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C1B" w:rsidRDefault="00097917" w:rsidP="00846C1B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sz w:val="26"/>
          <w:szCs w:val="26"/>
          <w:lang w:eastAsia="en-US"/>
        </w:rPr>
      </w:pPr>
      <w:bookmarkStart w:id="0" w:name="_GoBack"/>
      <w:bookmarkEnd w:id="0"/>
      <w:r w:rsidRPr="002377F9">
        <w:rPr>
          <w:rStyle w:val="a4"/>
          <w:sz w:val="26"/>
          <w:szCs w:val="26"/>
        </w:rPr>
        <w:t>Уведомление о проведении общественных обсуждений по предварительным материалам оценки воздействия на окружающую среду, по объекту</w:t>
      </w:r>
      <w:r w:rsidR="001C7149">
        <w:rPr>
          <w:rStyle w:val="a4"/>
          <w:sz w:val="26"/>
          <w:szCs w:val="26"/>
        </w:rPr>
        <w:t xml:space="preserve"> </w:t>
      </w:r>
      <w:r w:rsidR="001C7149" w:rsidRPr="001C7149">
        <w:rPr>
          <w:rFonts w:eastAsiaTheme="minorHAnsi"/>
          <w:b/>
          <w:sz w:val="26"/>
          <w:szCs w:val="26"/>
          <w:lang w:eastAsia="en-US"/>
        </w:rPr>
        <w:t>«НПС МН НКК ЛПДС «</w:t>
      </w:r>
      <w:proofErr w:type="spellStart"/>
      <w:r w:rsidR="001C7149" w:rsidRPr="001C7149">
        <w:rPr>
          <w:rFonts w:eastAsiaTheme="minorHAnsi"/>
          <w:b/>
          <w:sz w:val="26"/>
          <w:szCs w:val="26"/>
          <w:lang w:eastAsia="en-US"/>
        </w:rPr>
        <w:t>Субханкулово</w:t>
      </w:r>
      <w:proofErr w:type="spellEnd"/>
      <w:r w:rsidR="001C7149" w:rsidRPr="001C7149">
        <w:rPr>
          <w:rFonts w:eastAsiaTheme="minorHAnsi"/>
          <w:b/>
          <w:sz w:val="26"/>
          <w:szCs w:val="26"/>
          <w:lang w:eastAsia="en-US"/>
        </w:rPr>
        <w:t xml:space="preserve">». </w:t>
      </w:r>
      <w:proofErr w:type="spellStart"/>
      <w:r w:rsidR="001C7149" w:rsidRPr="001C7149">
        <w:rPr>
          <w:rFonts w:eastAsiaTheme="minorHAnsi"/>
          <w:b/>
          <w:sz w:val="26"/>
          <w:szCs w:val="26"/>
          <w:lang w:eastAsia="en-US"/>
        </w:rPr>
        <w:t>Туймазинское</w:t>
      </w:r>
      <w:proofErr w:type="spellEnd"/>
      <w:r w:rsidR="001C7149" w:rsidRPr="001C7149">
        <w:rPr>
          <w:rFonts w:eastAsiaTheme="minorHAnsi"/>
          <w:b/>
          <w:sz w:val="26"/>
          <w:szCs w:val="26"/>
          <w:lang w:eastAsia="en-US"/>
        </w:rPr>
        <w:t xml:space="preserve"> НУ. Реконструкция. Этап 1. Этап 2»</w:t>
      </w:r>
    </w:p>
    <w:p w:rsidR="00846C1B" w:rsidRDefault="00846C1B" w:rsidP="00846C1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97917" w:rsidRPr="002377F9" w:rsidRDefault="00097917" w:rsidP="00846C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377F9">
        <w:rPr>
          <w:sz w:val="26"/>
          <w:szCs w:val="26"/>
        </w:rPr>
        <w:t xml:space="preserve">В соответствии с Правилами проведения оценки воздействия на окружающую среду, утвержденными Постановлением Правительства Российской Федерации от 28 ноября 2024 г. №1644 Акционерное Общество «Транснефть – </w:t>
      </w:r>
      <w:r w:rsidR="00DA6A98" w:rsidRPr="002377F9">
        <w:rPr>
          <w:sz w:val="26"/>
          <w:szCs w:val="26"/>
        </w:rPr>
        <w:t>Урал</w:t>
      </w:r>
      <w:r w:rsidRPr="002377F9">
        <w:rPr>
          <w:sz w:val="26"/>
          <w:szCs w:val="26"/>
        </w:rPr>
        <w:t xml:space="preserve">» совместно с </w:t>
      </w:r>
      <w:r w:rsidR="00575A50" w:rsidRPr="00575A50">
        <w:rPr>
          <w:sz w:val="26"/>
          <w:szCs w:val="26"/>
        </w:rPr>
        <w:t>Администраци</w:t>
      </w:r>
      <w:r w:rsidR="00575A50">
        <w:rPr>
          <w:sz w:val="26"/>
          <w:szCs w:val="26"/>
        </w:rPr>
        <w:t>ей</w:t>
      </w:r>
      <w:r w:rsidR="00575A50" w:rsidRPr="00575A50">
        <w:rPr>
          <w:sz w:val="26"/>
          <w:szCs w:val="26"/>
        </w:rPr>
        <w:t xml:space="preserve"> сельского поселения Гафуровский сельсовет муниципального района Туймазинский район </w:t>
      </w:r>
      <w:r w:rsidRPr="002377F9">
        <w:rPr>
          <w:sz w:val="26"/>
          <w:szCs w:val="26"/>
        </w:rPr>
        <w:t>информирует о проведении общественных обсуждений с гражданами и общественными организациями (объединениями).</w:t>
      </w:r>
    </w:p>
    <w:p w:rsidR="0026306D" w:rsidRPr="002377F9" w:rsidRDefault="0026306D" w:rsidP="00097917">
      <w:pPr>
        <w:pStyle w:val="a3"/>
        <w:shd w:val="clear" w:color="auto" w:fill="FFFFFF"/>
        <w:ind w:firstLine="567"/>
        <w:jc w:val="both"/>
        <w:rPr>
          <w:sz w:val="26"/>
          <w:szCs w:val="26"/>
        </w:rPr>
      </w:pPr>
      <w:r w:rsidRPr="002377F9">
        <w:rPr>
          <w:b/>
          <w:sz w:val="26"/>
          <w:szCs w:val="26"/>
        </w:rPr>
        <w:t>Заказчик работ по оценке воздействия на окружающую среду:</w:t>
      </w:r>
      <w:r w:rsidRPr="002377F9">
        <w:rPr>
          <w:sz w:val="26"/>
          <w:szCs w:val="26"/>
        </w:rPr>
        <w:t xml:space="preserve"> Акционерное Общество «Транснефть – Урал» (АО «Транснефть – Урал»), ОГРН 1020203226230, ИНН 0278039018; юридический адрес: 450008 Республика Башкортостан, г. Уфа, ул. Крупской, д.10; фактический адрес: 450008 Республика Башкортостан, г. Уфа, ул. Крупской, д.10; телефон 8(347) 279-21-07, 279-25-25, адрес электронной почты tnural@ufa.transneft.ru; Факс-сервер: 8(347) 279-25-38,272-96-44</w:t>
      </w:r>
      <w:r w:rsidR="009447DD" w:rsidRPr="002377F9">
        <w:rPr>
          <w:sz w:val="26"/>
          <w:szCs w:val="26"/>
        </w:rPr>
        <w:t>.</w:t>
      </w:r>
    </w:p>
    <w:p w:rsidR="009447DD" w:rsidRPr="002377F9" w:rsidRDefault="009447DD" w:rsidP="009447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Исполнитель работ по оценке воздействия на окружающую среду:</w:t>
      </w:r>
    </w:p>
    <w:p w:rsidR="009447DD" w:rsidRPr="002377F9" w:rsidRDefault="009447DD" w:rsidP="009447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Акционерное общество «Институт по проектированию магистральных трубопроводов» (АО «</w:t>
      </w:r>
      <w:proofErr w:type="spellStart"/>
      <w:r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Гипротрубопровод</w:t>
      </w:r>
      <w:proofErr w:type="spellEnd"/>
      <w:r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»), ОГРН 1027700002660, ИНН 7710022410; юридический адрес: 119334, г. Москва, ул. Вавилова, д. 24, корп. 1; фактический адрес: 119334, г. Москва, ул. Вавилова, д. 24, корп. 1; телефон: 8 (495) 950-86-50, 950-86-79, адрес электронной почты: gtp@gtp.transneft.ru, факс: 8 (495) 950-87-56.</w:t>
      </w:r>
    </w:p>
    <w:p w:rsidR="005C0164" w:rsidRPr="002377F9" w:rsidRDefault="005C0164" w:rsidP="005C016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B59D9" w:rsidRPr="00835E2A" w:rsidRDefault="009447DD" w:rsidP="008B59D9">
      <w:pPr>
        <w:pStyle w:val="a8"/>
        <w:shd w:val="clear" w:color="auto" w:fill="FFFFFF"/>
        <w:spacing w:before="0" w:after="0"/>
        <w:ind w:firstLine="709"/>
        <w:contextualSpacing/>
        <w:jc w:val="both"/>
        <w:rPr>
          <w:sz w:val="26"/>
          <w:szCs w:val="26"/>
          <w:lang w:eastAsia="ru-RU"/>
        </w:rPr>
      </w:pPr>
      <w:r w:rsidRPr="002377F9">
        <w:rPr>
          <w:b/>
          <w:bCs/>
          <w:sz w:val="26"/>
          <w:szCs w:val="26"/>
          <w:lang w:eastAsia="ru-RU"/>
        </w:rPr>
        <w:t>Наименование органа местного самоуправления, ответственного за организацию общественных обсуждений:</w:t>
      </w:r>
      <w:r w:rsidR="008B59D9" w:rsidRPr="002377F9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8B59D9" w:rsidRPr="00835E2A">
        <w:rPr>
          <w:sz w:val="26"/>
          <w:szCs w:val="26"/>
          <w:lang w:eastAsia="ru-RU"/>
        </w:rPr>
        <w:t xml:space="preserve">Администрация </w:t>
      </w:r>
      <w:r w:rsidR="009D19B4" w:rsidRPr="00835E2A">
        <w:rPr>
          <w:sz w:val="26"/>
          <w:szCs w:val="26"/>
          <w:lang w:eastAsia="ru-RU"/>
        </w:rPr>
        <w:t>сельского поселения Гафуровский сельсовет муниципального района Туймазинский район Республики Башкортостан</w:t>
      </w:r>
      <w:r w:rsidR="008B59D9" w:rsidRPr="00835E2A">
        <w:rPr>
          <w:sz w:val="26"/>
          <w:szCs w:val="26"/>
          <w:lang w:eastAsia="ru-RU"/>
        </w:rPr>
        <w:t xml:space="preserve"> 45</w:t>
      </w:r>
      <w:r w:rsidR="009D19B4" w:rsidRPr="00835E2A">
        <w:rPr>
          <w:sz w:val="26"/>
          <w:szCs w:val="26"/>
          <w:lang w:eastAsia="ru-RU"/>
        </w:rPr>
        <w:t>2778</w:t>
      </w:r>
      <w:r w:rsidR="008B59D9" w:rsidRPr="00835E2A">
        <w:rPr>
          <w:sz w:val="26"/>
          <w:szCs w:val="26"/>
          <w:lang w:eastAsia="ru-RU"/>
        </w:rPr>
        <w:t xml:space="preserve">, </w:t>
      </w:r>
      <w:r w:rsidR="009D19B4" w:rsidRPr="00835E2A">
        <w:rPr>
          <w:sz w:val="26"/>
          <w:szCs w:val="26"/>
          <w:lang w:eastAsia="ru-RU"/>
        </w:rPr>
        <w:t xml:space="preserve">Республика Башкортостан, Туймазинский район, с. </w:t>
      </w:r>
      <w:proofErr w:type="spellStart"/>
      <w:r w:rsidR="009D19B4" w:rsidRPr="00835E2A">
        <w:rPr>
          <w:sz w:val="26"/>
          <w:szCs w:val="26"/>
          <w:lang w:eastAsia="ru-RU"/>
        </w:rPr>
        <w:t>Дуслык</w:t>
      </w:r>
      <w:proofErr w:type="spellEnd"/>
      <w:r w:rsidR="009D19B4" w:rsidRPr="00835E2A">
        <w:rPr>
          <w:sz w:val="26"/>
          <w:szCs w:val="26"/>
          <w:lang w:eastAsia="ru-RU"/>
        </w:rPr>
        <w:t xml:space="preserve">, ул. Советская, 3А, </w:t>
      </w:r>
      <w:r w:rsidR="008B59D9" w:rsidRPr="00835E2A">
        <w:rPr>
          <w:sz w:val="26"/>
          <w:szCs w:val="26"/>
          <w:lang w:eastAsia="ru-RU"/>
        </w:rPr>
        <w:t>+7 (</w:t>
      </w:r>
      <w:r w:rsidR="009D19B4" w:rsidRPr="00835E2A">
        <w:rPr>
          <w:sz w:val="26"/>
          <w:szCs w:val="26"/>
          <w:lang w:eastAsia="ru-RU"/>
        </w:rPr>
        <w:t>34782) 31352</w:t>
      </w:r>
      <w:r w:rsidR="008B59D9" w:rsidRPr="00835E2A">
        <w:rPr>
          <w:sz w:val="26"/>
          <w:szCs w:val="26"/>
          <w:lang w:eastAsia="ru-RU"/>
        </w:rPr>
        <w:t>, е-</w:t>
      </w:r>
      <w:proofErr w:type="spellStart"/>
      <w:r w:rsidR="008B59D9" w:rsidRPr="00835E2A">
        <w:rPr>
          <w:sz w:val="26"/>
          <w:szCs w:val="26"/>
          <w:lang w:eastAsia="ru-RU"/>
        </w:rPr>
        <w:t>mail</w:t>
      </w:r>
      <w:proofErr w:type="spellEnd"/>
      <w:r w:rsidR="008B59D9" w:rsidRPr="00835E2A">
        <w:rPr>
          <w:sz w:val="26"/>
          <w:szCs w:val="26"/>
          <w:lang w:eastAsia="ru-RU"/>
        </w:rPr>
        <w:t>:</w:t>
      </w:r>
      <w:r w:rsidR="009D19B4" w:rsidRPr="00835E2A">
        <w:t xml:space="preserve"> </w:t>
      </w:r>
      <w:r w:rsidR="009D19B4" w:rsidRPr="00835E2A">
        <w:rPr>
          <w:sz w:val="26"/>
          <w:szCs w:val="26"/>
          <w:lang w:eastAsia="ru-RU"/>
        </w:rPr>
        <w:t>60.gafur@bashkortostan.ru</w:t>
      </w:r>
      <w:r w:rsidR="009D19B4" w:rsidRPr="00835E2A">
        <w:t>.</w:t>
      </w:r>
    </w:p>
    <w:p w:rsidR="008E0734" w:rsidRPr="00835E2A" w:rsidRDefault="008B59D9" w:rsidP="008E0734">
      <w:pPr>
        <w:pStyle w:val="a8"/>
        <w:shd w:val="clear" w:color="auto" w:fill="FFFFFF"/>
        <w:spacing w:before="0" w:after="0"/>
        <w:ind w:firstLine="709"/>
        <w:contextualSpacing/>
        <w:jc w:val="both"/>
        <w:rPr>
          <w:rFonts w:ascii="PT Astra Serif" w:hAnsi="PT Astra Serif"/>
          <w:sz w:val="26"/>
          <w:szCs w:val="26"/>
          <w:lang w:eastAsia="ru-RU"/>
        </w:rPr>
      </w:pPr>
      <w:r w:rsidRPr="00835E2A">
        <w:rPr>
          <w:sz w:val="26"/>
          <w:szCs w:val="26"/>
          <w:lang w:eastAsia="ru-RU"/>
        </w:rPr>
        <w:t xml:space="preserve">Уполномоченный орган: </w:t>
      </w:r>
      <w:r w:rsidR="008E0734" w:rsidRPr="00835E2A">
        <w:rPr>
          <w:sz w:val="26"/>
          <w:szCs w:val="26"/>
          <w:lang w:eastAsia="ru-RU"/>
        </w:rPr>
        <w:t xml:space="preserve">Администрация сельского поселения Гафуровский сельсовет муниципального района Туймазинский район Республики Башкортостан 452778, Республика Башкортостан, Туймазинский район, с. </w:t>
      </w:r>
      <w:proofErr w:type="spellStart"/>
      <w:r w:rsidR="008E0734" w:rsidRPr="00835E2A">
        <w:rPr>
          <w:sz w:val="26"/>
          <w:szCs w:val="26"/>
          <w:lang w:eastAsia="ru-RU"/>
        </w:rPr>
        <w:t>Дуслык</w:t>
      </w:r>
      <w:proofErr w:type="spellEnd"/>
      <w:r w:rsidR="008E0734" w:rsidRPr="00835E2A">
        <w:rPr>
          <w:sz w:val="26"/>
          <w:szCs w:val="26"/>
          <w:lang w:eastAsia="ru-RU"/>
        </w:rPr>
        <w:t>, ул. Советская, 3А, +7 (34782) 31352, е-</w:t>
      </w:r>
      <w:proofErr w:type="spellStart"/>
      <w:r w:rsidR="008E0734" w:rsidRPr="00835E2A">
        <w:rPr>
          <w:sz w:val="26"/>
          <w:szCs w:val="26"/>
          <w:lang w:eastAsia="ru-RU"/>
        </w:rPr>
        <w:t>mail</w:t>
      </w:r>
      <w:proofErr w:type="spellEnd"/>
      <w:r w:rsidR="008E0734" w:rsidRPr="00835E2A">
        <w:rPr>
          <w:sz w:val="26"/>
          <w:szCs w:val="26"/>
          <w:lang w:eastAsia="ru-RU"/>
        </w:rPr>
        <w:t>:</w:t>
      </w:r>
      <w:r w:rsidR="008E0734" w:rsidRPr="00835E2A">
        <w:t xml:space="preserve"> </w:t>
      </w:r>
      <w:r w:rsidR="008E0734" w:rsidRPr="00835E2A">
        <w:rPr>
          <w:sz w:val="26"/>
          <w:szCs w:val="26"/>
          <w:lang w:eastAsia="ru-RU"/>
        </w:rPr>
        <w:t>60.gafur@bashkortostan.ru.</w:t>
      </w:r>
      <w:r w:rsidR="008E0734" w:rsidRPr="00835E2A">
        <w:rPr>
          <w:rFonts w:ascii="PT Astra Serif" w:hAnsi="PT Astra Serif"/>
          <w:sz w:val="26"/>
          <w:szCs w:val="26"/>
          <w:lang w:eastAsia="ru-RU"/>
        </w:rPr>
        <w:t xml:space="preserve"> Ответственное лицо: управляющий делами </w:t>
      </w:r>
      <w:proofErr w:type="spellStart"/>
      <w:r w:rsidR="008E0734" w:rsidRPr="00835E2A">
        <w:rPr>
          <w:rFonts w:ascii="PT Astra Serif" w:hAnsi="PT Astra Serif"/>
          <w:sz w:val="26"/>
          <w:szCs w:val="26"/>
          <w:lang w:eastAsia="ru-RU"/>
        </w:rPr>
        <w:t>Галеева</w:t>
      </w:r>
      <w:proofErr w:type="spellEnd"/>
      <w:r w:rsidR="008E0734" w:rsidRPr="00835E2A">
        <w:rPr>
          <w:rFonts w:ascii="PT Astra Serif" w:hAnsi="PT Astra Serif"/>
          <w:sz w:val="26"/>
          <w:szCs w:val="26"/>
          <w:lang w:eastAsia="ru-RU"/>
        </w:rPr>
        <w:t xml:space="preserve"> </w:t>
      </w:r>
      <w:proofErr w:type="spellStart"/>
      <w:r w:rsidR="008E0734" w:rsidRPr="00835E2A">
        <w:rPr>
          <w:rFonts w:ascii="PT Astra Serif" w:hAnsi="PT Astra Serif"/>
          <w:sz w:val="26"/>
          <w:szCs w:val="26"/>
          <w:lang w:eastAsia="ru-RU"/>
        </w:rPr>
        <w:t>Зиля</w:t>
      </w:r>
      <w:proofErr w:type="spellEnd"/>
      <w:r w:rsidR="008E0734" w:rsidRPr="00835E2A">
        <w:rPr>
          <w:rFonts w:ascii="PT Astra Serif" w:hAnsi="PT Astra Serif"/>
          <w:sz w:val="26"/>
          <w:szCs w:val="26"/>
          <w:lang w:eastAsia="ru-RU"/>
        </w:rPr>
        <w:t xml:space="preserve"> </w:t>
      </w:r>
      <w:proofErr w:type="spellStart"/>
      <w:r w:rsidR="008E0734" w:rsidRPr="00835E2A">
        <w:rPr>
          <w:rFonts w:ascii="PT Astra Serif" w:hAnsi="PT Astra Serif"/>
          <w:sz w:val="26"/>
          <w:szCs w:val="26"/>
          <w:lang w:eastAsia="ru-RU"/>
        </w:rPr>
        <w:t>Назировна</w:t>
      </w:r>
      <w:proofErr w:type="spellEnd"/>
      <w:r w:rsidR="008E0734" w:rsidRPr="00835E2A">
        <w:rPr>
          <w:rFonts w:ascii="PT Astra Serif" w:hAnsi="PT Astra Serif"/>
          <w:sz w:val="26"/>
          <w:szCs w:val="26"/>
          <w:lang w:eastAsia="ru-RU"/>
        </w:rPr>
        <w:t>.</w:t>
      </w:r>
    </w:p>
    <w:p w:rsidR="005C0164" w:rsidRPr="002377F9" w:rsidRDefault="005C0164" w:rsidP="008B59D9">
      <w:pPr>
        <w:pStyle w:val="a8"/>
        <w:shd w:val="clear" w:color="auto" w:fill="FFFFFF"/>
        <w:spacing w:before="0" w:after="0"/>
        <w:ind w:firstLine="709"/>
        <w:contextualSpacing/>
        <w:jc w:val="both"/>
        <w:rPr>
          <w:rStyle w:val="a4"/>
          <w:sz w:val="26"/>
          <w:szCs w:val="26"/>
        </w:rPr>
      </w:pPr>
    </w:p>
    <w:p w:rsidR="00846C1B" w:rsidRDefault="0093258C" w:rsidP="00846C1B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6"/>
          <w:szCs w:val="26"/>
        </w:rPr>
      </w:pPr>
      <w:r w:rsidRPr="002377F9">
        <w:rPr>
          <w:rStyle w:val="a4"/>
          <w:rFonts w:ascii="Times New Roman" w:hAnsi="Times New Roman" w:cs="Times New Roman"/>
          <w:sz w:val="26"/>
          <w:szCs w:val="26"/>
        </w:rPr>
        <w:t xml:space="preserve">Наименование объекта обсуждений: </w:t>
      </w:r>
      <w:r w:rsidRPr="002377F9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предварительные материалы оценки воздействия на окружающую среду по объекту </w:t>
      </w:r>
      <w:r w:rsidR="00846C1B" w:rsidRPr="00846C1B">
        <w:rPr>
          <w:rStyle w:val="a4"/>
          <w:rFonts w:ascii="Times New Roman" w:hAnsi="Times New Roman" w:cs="Times New Roman"/>
          <w:b w:val="0"/>
          <w:sz w:val="26"/>
          <w:szCs w:val="26"/>
        </w:rPr>
        <w:t>«</w:t>
      </w:r>
      <w:r w:rsidR="001C7149" w:rsidRPr="001C7149">
        <w:rPr>
          <w:rStyle w:val="a4"/>
          <w:rFonts w:ascii="Times New Roman" w:hAnsi="Times New Roman" w:cs="Times New Roman"/>
          <w:b w:val="0"/>
          <w:sz w:val="26"/>
          <w:szCs w:val="26"/>
        </w:rPr>
        <w:t>НПС МН НКК ЛПДС «</w:t>
      </w:r>
      <w:proofErr w:type="spellStart"/>
      <w:r w:rsidR="001C7149" w:rsidRPr="001C7149">
        <w:rPr>
          <w:rStyle w:val="a4"/>
          <w:rFonts w:ascii="Times New Roman" w:hAnsi="Times New Roman" w:cs="Times New Roman"/>
          <w:b w:val="0"/>
          <w:sz w:val="26"/>
          <w:szCs w:val="26"/>
        </w:rPr>
        <w:t>Субханкулово</w:t>
      </w:r>
      <w:proofErr w:type="spellEnd"/>
      <w:r w:rsidR="001C7149" w:rsidRPr="001C7149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». </w:t>
      </w:r>
      <w:proofErr w:type="spellStart"/>
      <w:r w:rsidR="001C7149" w:rsidRPr="001C7149">
        <w:rPr>
          <w:rStyle w:val="a4"/>
          <w:rFonts w:ascii="Times New Roman" w:hAnsi="Times New Roman" w:cs="Times New Roman"/>
          <w:b w:val="0"/>
          <w:sz w:val="26"/>
          <w:szCs w:val="26"/>
        </w:rPr>
        <w:t>Туймазинское</w:t>
      </w:r>
      <w:proofErr w:type="spellEnd"/>
      <w:r w:rsidR="001C7149" w:rsidRPr="001C7149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НУ. Реконструкция. Этап 1. Этап 2</w:t>
      </w:r>
      <w:r w:rsidR="00846C1B" w:rsidRPr="00846C1B">
        <w:rPr>
          <w:rStyle w:val="a4"/>
          <w:rFonts w:ascii="Times New Roman" w:hAnsi="Times New Roman" w:cs="Times New Roman"/>
          <w:b w:val="0"/>
          <w:sz w:val="26"/>
          <w:szCs w:val="26"/>
        </w:rPr>
        <w:t>»</w:t>
      </w:r>
    </w:p>
    <w:p w:rsidR="00846C1B" w:rsidRDefault="00846C1B" w:rsidP="00846C1B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6"/>
          <w:szCs w:val="26"/>
        </w:rPr>
      </w:pPr>
    </w:p>
    <w:p w:rsidR="0093258C" w:rsidRPr="002377F9" w:rsidRDefault="0093258C" w:rsidP="00846C1B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6"/>
          <w:szCs w:val="26"/>
        </w:rPr>
      </w:pPr>
      <w:r w:rsidRPr="002377F9">
        <w:rPr>
          <w:rStyle w:val="a4"/>
          <w:rFonts w:ascii="Times New Roman" w:hAnsi="Times New Roman" w:cs="Times New Roman"/>
          <w:sz w:val="26"/>
          <w:szCs w:val="26"/>
        </w:rPr>
        <w:t>Наименование планируемой хозяйственной и иной деятельности:</w:t>
      </w:r>
      <w:r w:rsidR="00141EA9" w:rsidRPr="00141EA9">
        <w:rPr>
          <w:rStyle w:val="a4"/>
          <w:rFonts w:ascii="Times New Roman" w:hAnsi="Times New Roman" w:cs="Times New Roman"/>
          <w:sz w:val="26"/>
          <w:szCs w:val="26"/>
        </w:rPr>
        <w:t xml:space="preserve"> </w:t>
      </w:r>
      <w:r w:rsidR="00846C1B" w:rsidRPr="00846C1B">
        <w:rPr>
          <w:rStyle w:val="a4"/>
          <w:rFonts w:ascii="Times New Roman" w:hAnsi="Times New Roman" w:cs="Times New Roman"/>
          <w:b w:val="0"/>
          <w:sz w:val="26"/>
          <w:szCs w:val="26"/>
        </w:rPr>
        <w:t>«</w:t>
      </w:r>
      <w:r w:rsidR="001C7149" w:rsidRPr="001C7149">
        <w:rPr>
          <w:rStyle w:val="a4"/>
          <w:rFonts w:ascii="Times New Roman" w:hAnsi="Times New Roman" w:cs="Times New Roman"/>
          <w:b w:val="0"/>
          <w:sz w:val="26"/>
          <w:szCs w:val="26"/>
        </w:rPr>
        <w:t>НПС МН НКК ЛПДС «</w:t>
      </w:r>
      <w:proofErr w:type="spellStart"/>
      <w:r w:rsidR="001C7149" w:rsidRPr="001C7149">
        <w:rPr>
          <w:rStyle w:val="a4"/>
          <w:rFonts w:ascii="Times New Roman" w:hAnsi="Times New Roman" w:cs="Times New Roman"/>
          <w:b w:val="0"/>
          <w:sz w:val="26"/>
          <w:szCs w:val="26"/>
        </w:rPr>
        <w:t>Субханкулово</w:t>
      </w:r>
      <w:proofErr w:type="spellEnd"/>
      <w:r w:rsidR="001C7149" w:rsidRPr="001C7149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». </w:t>
      </w:r>
      <w:proofErr w:type="spellStart"/>
      <w:r w:rsidR="001C7149" w:rsidRPr="001C7149">
        <w:rPr>
          <w:rStyle w:val="a4"/>
          <w:rFonts w:ascii="Times New Roman" w:hAnsi="Times New Roman" w:cs="Times New Roman"/>
          <w:b w:val="0"/>
          <w:sz w:val="26"/>
          <w:szCs w:val="26"/>
        </w:rPr>
        <w:t>Туймазинское</w:t>
      </w:r>
      <w:proofErr w:type="spellEnd"/>
      <w:r w:rsidR="001C7149" w:rsidRPr="001C7149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НУ. Реконструкция. Этап 1. Этап 2</w:t>
      </w:r>
      <w:r w:rsidR="00846C1B" w:rsidRPr="00846C1B">
        <w:rPr>
          <w:rStyle w:val="a4"/>
          <w:rFonts w:ascii="Times New Roman" w:hAnsi="Times New Roman" w:cs="Times New Roman"/>
          <w:b w:val="0"/>
          <w:sz w:val="26"/>
          <w:szCs w:val="26"/>
        </w:rPr>
        <w:t>»</w:t>
      </w:r>
    </w:p>
    <w:p w:rsidR="001C7149" w:rsidRDefault="001C7149" w:rsidP="001C7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7149" w:rsidRPr="001C7149" w:rsidRDefault="003E401B" w:rsidP="003E4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93258C" w:rsidRPr="002377F9">
        <w:rPr>
          <w:rFonts w:ascii="Times New Roman" w:hAnsi="Times New Roman" w:cs="Times New Roman"/>
          <w:b/>
          <w:sz w:val="26"/>
          <w:szCs w:val="26"/>
        </w:rPr>
        <w:t xml:space="preserve">Цель планируемой хозяйственной и иной деятельности: </w:t>
      </w:r>
      <w:proofErr w:type="gramStart"/>
      <w:r w:rsidR="001C7149" w:rsidRPr="001C7149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1C7149" w:rsidRPr="001C7149">
        <w:rPr>
          <w:rFonts w:ascii="Times New Roman" w:hAnsi="Times New Roman" w:cs="Times New Roman"/>
          <w:sz w:val="26"/>
          <w:szCs w:val="26"/>
        </w:rPr>
        <w:t xml:space="preserve"> рамках реализации планируемой деятельности, проектом 1-го этапа комплексной</w:t>
      </w:r>
      <w:r w:rsidR="001C7149">
        <w:rPr>
          <w:rFonts w:ascii="Times New Roman" w:hAnsi="Times New Roman" w:cs="Times New Roman"/>
          <w:sz w:val="26"/>
          <w:szCs w:val="26"/>
        </w:rPr>
        <w:t xml:space="preserve"> </w:t>
      </w:r>
      <w:r w:rsidR="001C7149" w:rsidRPr="001C7149">
        <w:rPr>
          <w:rFonts w:ascii="Times New Roman" w:hAnsi="Times New Roman" w:cs="Times New Roman"/>
          <w:sz w:val="26"/>
          <w:szCs w:val="26"/>
        </w:rPr>
        <w:t>реконструкции НПС МН НКК ЛПДС «</w:t>
      </w:r>
      <w:proofErr w:type="spellStart"/>
      <w:r w:rsidR="001C7149" w:rsidRPr="001C7149">
        <w:rPr>
          <w:rFonts w:ascii="Times New Roman" w:hAnsi="Times New Roman" w:cs="Times New Roman"/>
          <w:sz w:val="26"/>
          <w:szCs w:val="26"/>
        </w:rPr>
        <w:t>Субханкулово</w:t>
      </w:r>
      <w:proofErr w:type="spellEnd"/>
      <w:r w:rsidR="001C7149" w:rsidRPr="001C7149">
        <w:rPr>
          <w:rFonts w:ascii="Times New Roman" w:hAnsi="Times New Roman" w:cs="Times New Roman"/>
          <w:sz w:val="26"/>
          <w:szCs w:val="26"/>
        </w:rPr>
        <w:t>» предусматривается выполнение работ в 2</w:t>
      </w:r>
      <w:r w:rsidR="001C7149">
        <w:rPr>
          <w:rFonts w:ascii="Times New Roman" w:hAnsi="Times New Roman" w:cs="Times New Roman"/>
          <w:sz w:val="26"/>
          <w:szCs w:val="26"/>
        </w:rPr>
        <w:t xml:space="preserve"> </w:t>
      </w:r>
      <w:r w:rsidR="001C7149" w:rsidRPr="001C7149">
        <w:rPr>
          <w:rFonts w:ascii="Times New Roman" w:hAnsi="Times New Roman" w:cs="Times New Roman"/>
          <w:sz w:val="26"/>
          <w:szCs w:val="26"/>
        </w:rPr>
        <w:t>очереди.</w:t>
      </w:r>
    </w:p>
    <w:p w:rsidR="001C7149" w:rsidRPr="001C7149" w:rsidRDefault="001C7149" w:rsidP="001C7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7149">
        <w:rPr>
          <w:rFonts w:ascii="Times New Roman" w:hAnsi="Times New Roman" w:cs="Times New Roman"/>
          <w:sz w:val="26"/>
          <w:szCs w:val="26"/>
        </w:rPr>
        <w:t>1-я очередь:</w:t>
      </w:r>
    </w:p>
    <w:p w:rsidR="001C7149" w:rsidRPr="001C7149" w:rsidRDefault="001C7149" w:rsidP="001C7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7149">
        <w:rPr>
          <w:rFonts w:ascii="Times New Roman" w:hAnsi="Times New Roman" w:cs="Times New Roman"/>
          <w:sz w:val="26"/>
          <w:szCs w:val="26"/>
        </w:rPr>
        <w:lastRenderedPageBreak/>
        <w:t>Вывод из эксплуатации НПС МН НКК, с демонтажем существующих зданий,</w:t>
      </w:r>
      <w:r w:rsidR="003E401B">
        <w:rPr>
          <w:rFonts w:ascii="Times New Roman" w:hAnsi="Times New Roman" w:cs="Times New Roman"/>
          <w:sz w:val="26"/>
          <w:szCs w:val="26"/>
        </w:rPr>
        <w:t xml:space="preserve"> </w:t>
      </w:r>
      <w:r w:rsidRPr="001C7149">
        <w:rPr>
          <w:rFonts w:ascii="Times New Roman" w:hAnsi="Times New Roman" w:cs="Times New Roman"/>
          <w:sz w:val="26"/>
          <w:szCs w:val="26"/>
        </w:rPr>
        <w:t>сооружений и трубопроводов НПС МН НКК ЛПДС «</w:t>
      </w:r>
      <w:proofErr w:type="spellStart"/>
      <w:r w:rsidRPr="001C7149">
        <w:rPr>
          <w:rFonts w:ascii="Times New Roman" w:hAnsi="Times New Roman" w:cs="Times New Roman"/>
          <w:sz w:val="26"/>
          <w:szCs w:val="26"/>
        </w:rPr>
        <w:t>Субханкулово</w:t>
      </w:r>
      <w:proofErr w:type="spellEnd"/>
      <w:r w:rsidRPr="001C7149">
        <w:rPr>
          <w:rFonts w:ascii="Times New Roman" w:hAnsi="Times New Roman" w:cs="Times New Roman"/>
          <w:sz w:val="26"/>
          <w:szCs w:val="26"/>
        </w:rPr>
        <w:t>».</w:t>
      </w:r>
    </w:p>
    <w:p w:rsidR="001C7149" w:rsidRPr="001C7149" w:rsidRDefault="001C7149" w:rsidP="001C7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7149">
        <w:rPr>
          <w:rFonts w:ascii="Times New Roman" w:hAnsi="Times New Roman" w:cs="Times New Roman"/>
          <w:sz w:val="26"/>
          <w:szCs w:val="26"/>
        </w:rPr>
        <w:t>2-я очередь:</w:t>
      </w:r>
    </w:p>
    <w:p w:rsidR="001C7149" w:rsidRPr="001C7149" w:rsidRDefault="001C7149" w:rsidP="001C7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7149">
        <w:rPr>
          <w:rFonts w:ascii="Times New Roman" w:hAnsi="Times New Roman" w:cs="Times New Roman"/>
          <w:sz w:val="26"/>
          <w:szCs w:val="26"/>
        </w:rPr>
        <w:t>Строительство на месте демонтированной НПС проектируемой НПС МН НКК ЛПДС</w:t>
      </w:r>
    </w:p>
    <w:p w:rsidR="001C7149" w:rsidRPr="001C7149" w:rsidRDefault="001C7149" w:rsidP="001C7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7149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1C7149">
        <w:rPr>
          <w:rFonts w:ascii="Times New Roman" w:hAnsi="Times New Roman" w:cs="Times New Roman"/>
          <w:sz w:val="26"/>
          <w:szCs w:val="26"/>
        </w:rPr>
        <w:t>Субханкулово</w:t>
      </w:r>
      <w:proofErr w:type="spellEnd"/>
      <w:r w:rsidRPr="001C7149">
        <w:rPr>
          <w:rFonts w:ascii="Times New Roman" w:hAnsi="Times New Roman" w:cs="Times New Roman"/>
          <w:sz w:val="26"/>
          <w:szCs w:val="26"/>
        </w:rPr>
        <w:t>».</w:t>
      </w:r>
    </w:p>
    <w:p w:rsidR="001C7149" w:rsidRPr="001C7149" w:rsidRDefault="001C7149" w:rsidP="001C7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7149">
        <w:rPr>
          <w:rFonts w:ascii="Times New Roman" w:hAnsi="Times New Roman" w:cs="Times New Roman"/>
          <w:sz w:val="26"/>
          <w:szCs w:val="26"/>
        </w:rPr>
        <w:t>В рамках реализации планируемой деятельности, проектом 2-го этапа комплексной</w:t>
      </w:r>
      <w:r w:rsidR="003E401B">
        <w:rPr>
          <w:rFonts w:ascii="Times New Roman" w:hAnsi="Times New Roman" w:cs="Times New Roman"/>
          <w:sz w:val="26"/>
          <w:szCs w:val="26"/>
        </w:rPr>
        <w:t xml:space="preserve"> </w:t>
      </w:r>
      <w:r w:rsidRPr="001C7149">
        <w:rPr>
          <w:rFonts w:ascii="Times New Roman" w:hAnsi="Times New Roman" w:cs="Times New Roman"/>
          <w:sz w:val="26"/>
          <w:szCs w:val="26"/>
        </w:rPr>
        <w:t>реконструкции НПС МН НКК ЛПДС «</w:t>
      </w:r>
      <w:proofErr w:type="spellStart"/>
      <w:r w:rsidRPr="001C7149">
        <w:rPr>
          <w:rFonts w:ascii="Times New Roman" w:hAnsi="Times New Roman" w:cs="Times New Roman"/>
          <w:sz w:val="26"/>
          <w:szCs w:val="26"/>
        </w:rPr>
        <w:t>Субханкулово</w:t>
      </w:r>
      <w:proofErr w:type="spellEnd"/>
      <w:r w:rsidRPr="001C7149">
        <w:rPr>
          <w:rFonts w:ascii="Times New Roman" w:hAnsi="Times New Roman" w:cs="Times New Roman"/>
          <w:sz w:val="26"/>
          <w:szCs w:val="26"/>
        </w:rPr>
        <w:t>» предусматривается благоустройство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C7149">
        <w:rPr>
          <w:rFonts w:ascii="Times New Roman" w:hAnsi="Times New Roman" w:cs="Times New Roman"/>
          <w:sz w:val="26"/>
          <w:szCs w:val="26"/>
        </w:rPr>
        <w:t>территории:</w:t>
      </w:r>
    </w:p>
    <w:p w:rsidR="001C7149" w:rsidRPr="001C7149" w:rsidRDefault="001C7149" w:rsidP="001C7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7149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1C7149">
        <w:rPr>
          <w:rFonts w:ascii="Times New Roman" w:hAnsi="Times New Roman" w:cs="Times New Roman"/>
          <w:sz w:val="26"/>
          <w:szCs w:val="26"/>
        </w:rPr>
        <w:t>щебенение</w:t>
      </w:r>
      <w:proofErr w:type="spellEnd"/>
      <w:r w:rsidRPr="001C7149">
        <w:rPr>
          <w:rFonts w:ascii="Times New Roman" w:hAnsi="Times New Roman" w:cs="Times New Roman"/>
          <w:sz w:val="26"/>
          <w:szCs w:val="26"/>
        </w:rPr>
        <w:t>;</w:t>
      </w:r>
    </w:p>
    <w:p w:rsidR="001C7149" w:rsidRPr="001C7149" w:rsidRDefault="001C7149" w:rsidP="001C7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7149">
        <w:rPr>
          <w:rFonts w:ascii="Times New Roman" w:hAnsi="Times New Roman" w:cs="Times New Roman"/>
          <w:sz w:val="26"/>
          <w:szCs w:val="26"/>
        </w:rPr>
        <w:t>- монтаж ЖБ плит;</w:t>
      </w:r>
    </w:p>
    <w:p w:rsidR="001C7149" w:rsidRPr="001C7149" w:rsidRDefault="001C7149" w:rsidP="001C7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7149">
        <w:rPr>
          <w:rFonts w:ascii="Times New Roman" w:hAnsi="Times New Roman" w:cs="Times New Roman"/>
          <w:sz w:val="26"/>
          <w:szCs w:val="26"/>
        </w:rPr>
        <w:t>- укладка бордюров;</w:t>
      </w:r>
    </w:p>
    <w:p w:rsidR="001C7149" w:rsidRPr="001C7149" w:rsidRDefault="001C7149" w:rsidP="001C7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7149">
        <w:rPr>
          <w:rFonts w:ascii="Times New Roman" w:hAnsi="Times New Roman" w:cs="Times New Roman"/>
          <w:sz w:val="26"/>
          <w:szCs w:val="26"/>
        </w:rPr>
        <w:t>- установка пешеходных дорожек;</w:t>
      </w:r>
    </w:p>
    <w:p w:rsidR="001C7149" w:rsidRDefault="001C7149" w:rsidP="001C7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7149">
        <w:rPr>
          <w:rFonts w:ascii="Times New Roman" w:hAnsi="Times New Roman" w:cs="Times New Roman"/>
          <w:sz w:val="26"/>
          <w:szCs w:val="26"/>
        </w:rPr>
        <w:t>- установка дорожных знаков;</w:t>
      </w:r>
    </w:p>
    <w:p w:rsidR="001C7149" w:rsidRDefault="001C7149" w:rsidP="001C7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149">
        <w:rPr>
          <w:rFonts w:ascii="Times New Roman" w:hAnsi="Times New Roman" w:cs="Times New Roman"/>
          <w:sz w:val="26"/>
          <w:szCs w:val="26"/>
        </w:rPr>
        <w:t>- посев газонной травы (при необходимости)</w:t>
      </w:r>
      <w:r w:rsidRPr="001C7149">
        <w:rPr>
          <w:rFonts w:ascii="Times New Roman" w:hAnsi="Times New Roman" w:cs="Times New Roman"/>
          <w:sz w:val="24"/>
          <w:szCs w:val="24"/>
        </w:rPr>
        <w:t>.</w:t>
      </w:r>
    </w:p>
    <w:p w:rsidR="004F0218" w:rsidRDefault="004F0218" w:rsidP="001C7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18" w:rsidRPr="004F0218" w:rsidRDefault="004F0218" w:rsidP="004F0218">
      <w:pPr>
        <w:shd w:val="clear" w:color="auto" w:fill="FFFFFF"/>
        <w:spacing w:after="0" w:line="276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6"/>
          <w:szCs w:val="26"/>
        </w:rPr>
      </w:pPr>
      <w:r w:rsidRPr="002377F9">
        <w:rPr>
          <w:rStyle w:val="a4"/>
          <w:rFonts w:ascii="Times New Roman" w:hAnsi="Times New Roman" w:cs="Times New Roman"/>
          <w:sz w:val="26"/>
          <w:szCs w:val="26"/>
        </w:rPr>
        <w:t xml:space="preserve">Предварительное место реализации, планируемой хозяйственной и иной деятельности: </w:t>
      </w:r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>В административном отношении участок работ расположен на территории ЛПДС</w:t>
      </w:r>
      <w:r w:rsidR="00F23597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>«</w:t>
      </w:r>
      <w:proofErr w:type="spellStart"/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>Субханкулово</w:t>
      </w:r>
      <w:proofErr w:type="spellEnd"/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» </w:t>
      </w:r>
      <w:proofErr w:type="spellStart"/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>Туймазинского</w:t>
      </w:r>
      <w:proofErr w:type="spellEnd"/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района Республики Башкортостан, на землях АО «</w:t>
      </w:r>
      <w:proofErr w:type="spellStart"/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>Транснефть</w:t>
      </w:r>
      <w:proofErr w:type="spellEnd"/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-Урал» на землях промышленности, под автомобильную дорогу Белебей-Николаевка-Туймазы-Бакалы, площадка </w:t>
      </w:r>
      <w:proofErr w:type="spellStart"/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>ВЗиС</w:t>
      </w:r>
      <w:proofErr w:type="spellEnd"/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расположена северо-западнее ЛПДС «</w:t>
      </w:r>
      <w:proofErr w:type="spellStart"/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>Субханкулово</w:t>
      </w:r>
      <w:proofErr w:type="spellEnd"/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>».</w:t>
      </w:r>
    </w:p>
    <w:p w:rsidR="004F0218" w:rsidRPr="004F0218" w:rsidRDefault="004F0218" w:rsidP="004F0218">
      <w:pPr>
        <w:shd w:val="clear" w:color="auto" w:fill="FFFFFF"/>
        <w:spacing w:after="0" w:line="276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6"/>
          <w:szCs w:val="26"/>
        </w:rPr>
      </w:pPr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>Ближайшие населенные пункты:</w:t>
      </w:r>
    </w:p>
    <w:p w:rsidR="004F0218" w:rsidRPr="004F0218" w:rsidRDefault="004F0218" w:rsidP="004F0218">
      <w:pPr>
        <w:shd w:val="clear" w:color="auto" w:fill="FFFFFF"/>
        <w:spacing w:after="0" w:line="276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6"/>
          <w:szCs w:val="26"/>
        </w:rPr>
      </w:pPr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- д. Воздвиженка – </w:t>
      </w:r>
      <w:proofErr w:type="spellStart"/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>расстояие</w:t>
      </w:r>
      <w:proofErr w:type="spellEnd"/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около 400 м.</w:t>
      </w:r>
    </w:p>
    <w:p w:rsidR="004F0218" w:rsidRPr="004F0218" w:rsidRDefault="004F0218" w:rsidP="004F0218">
      <w:pPr>
        <w:shd w:val="clear" w:color="auto" w:fill="FFFFFF"/>
        <w:spacing w:after="0" w:line="276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6"/>
          <w:szCs w:val="26"/>
        </w:rPr>
      </w:pPr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>- садовые участки – расстояние около 300 м.</w:t>
      </w:r>
    </w:p>
    <w:p w:rsidR="004F0218" w:rsidRDefault="004F0218" w:rsidP="004F0218">
      <w:pPr>
        <w:shd w:val="clear" w:color="auto" w:fill="FFFFFF"/>
        <w:spacing w:after="0" w:line="276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6"/>
          <w:szCs w:val="26"/>
        </w:rPr>
      </w:pPr>
      <w:r w:rsidRPr="004F0218">
        <w:rPr>
          <w:rStyle w:val="a4"/>
          <w:rFonts w:ascii="Times New Roman" w:hAnsi="Times New Roman" w:cs="Times New Roman"/>
          <w:b w:val="0"/>
          <w:sz w:val="26"/>
          <w:szCs w:val="26"/>
        </w:rPr>
        <w:t>- кладбище – расстояние около 700 м.</w:t>
      </w:r>
    </w:p>
    <w:p w:rsidR="003E401B" w:rsidRDefault="00400140" w:rsidP="003E401B">
      <w:pPr>
        <w:shd w:val="clear" w:color="auto" w:fill="FFFFFF"/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Контактные данные: </w:t>
      </w:r>
    </w:p>
    <w:p w:rsidR="00400140" w:rsidRPr="002377F9" w:rsidRDefault="00400140" w:rsidP="003E401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Заказчика: АО «</w:t>
      </w:r>
      <w:proofErr w:type="spellStart"/>
      <w:r w:rsidRPr="002377F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Транснефть</w:t>
      </w:r>
      <w:proofErr w:type="spellEnd"/>
      <w:r w:rsidRPr="00237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D0F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Урал», ведущий инженер линейной службы технического управления </w:t>
      </w:r>
      <w:r w:rsidRPr="002377F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Исмаилова Л.Ф., телефоны 8 (</w:t>
      </w:r>
      <w:r w:rsidR="005D0F2C">
        <w:rPr>
          <w:rFonts w:ascii="Times New Roman" w:eastAsia="Times New Roman" w:hAnsi="Times New Roman" w:cs="Times New Roman"/>
          <w:sz w:val="26"/>
          <w:szCs w:val="26"/>
          <w:lang w:eastAsia="ru-RU"/>
        </w:rPr>
        <w:t>914) 54</w:t>
      </w:r>
      <w:r w:rsidR="003123D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D0F2C">
        <w:rPr>
          <w:rFonts w:ascii="Times New Roman" w:eastAsia="Times New Roman" w:hAnsi="Times New Roman" w:cs="Times New Roman"/>
          <w:sz w:val="26"/>
          <w:szCs w:val="26"/>
          <w:lang w:eastAsia="ru-RU"/>
        </w:rPr>
        <w:t>-23-73</w:t>
      </w:r>
      <w:r w:rsidRPr="00237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 электронной почты </w:t>
      </w:r>
      <w:r w:rsidR="00160853" w:rsidRPr="002377F9">
        <w:rPr>
          <w:rFonts w:ascii="Times New Roman" w:hAnsi="Times New Roman" w:cs="Times New Roman"/>
          <w:sz w:val="26"/>
          <w:szCs w:val="26"/>
        </w:rPr>
        <w:t>IsmailovaLF@transneft.ru</w:t>
      </w:r>
      <w:r w:rsidRPr="00237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DD43A4" w:rsidRPr="002377F9" w:rsidRDefault="00DD43A4" w:rsidP="004001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Исполнителя: начальник отдела, отдел разработок по ООС, ПБ и МОТ и </w:t>
      </w:r>
      <w:proofErr w:type="spellStart"/>
      <w:r w:rsidRPr="002377F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ГОиЧС</w:t>
      </w:r>
      <w:proofErr w:type="spellEnd"/>
      <w:r w:rsidRPr="00237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Калмыков И</w:t>
      </w:r>
      <w:r w:rsidR="00B57542" w:rsidRPr="002377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377F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B57542" w:rsidRPr="002377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37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(347) 290-04-90, доп.2650, адрес электронной почты KalmikovIV@transneft.ru.</w:t>
      </w:r>
    </w:p>
    <w:p w:rsidR="008B59D9" w:rsidRPr="00835E2A" w:rsidRDefault="00400140" w:rsidP="008B59D9">
      <w:pPr>
        <w:pStyle w:val="a8"/>
        <w:shd w:val="clear" w:color="auto" w:fill="FFFFFF"/>
        <w:spacing w:before="0" w:after="0"/>
        <w:ind w:firstLine="709"/>
        <w:contextualSpacing/>
        <w:jc w:val="both"/>
        <w:rPr>
          <w:rFonts w:ascii="PT Astra Serif" w:hAnsi="PT Astra Serif"/>
          <w:sz w:val="26"/>
          <w:szCs w:val="26"/>
          <w:lang w:eastAsia="ru-RU"/>
        </w:rPr>
      </w:pPr>
      <w:r w:rsidRPr="002377F9">
        <w:rPr>
          <w:rFonts w:eastAsia="Calibri"/>
          <w:sz w:val="26"/>
          <w:szCs w:val="26"/>
          <w:lang w:eastAsia="ru-RU"/>
        </w:rPr>
        <w:t>от</w:t>
      </w:r>
      <w:r w:rsidR="005C0164" w:rsidRPr="002377F9">
        <w:rPr>
          <w:rFonts w:eastAsia="Calibri"/>
          <w:sz w:val="26"/>
          <w:szCs w:val="26"/>
          <w:lang w:eastAsia="ru-RU"/>
        </w:rPr>
        <w:t xml:space="preserve"> органа местного самоуправления: </w:t>
      </w:r>
      <w:r w:rsidR="00105A62" w:rsidRPr="00835E2A">
        <w:rPr>
          <w:sz w:val="26"/>
          <w:szCs w:val="26"/>
          <w:lang w:eastAsia="ru-RU"/>
        </w:rPr>
        <w:t xml:space="preserve">Администрация сельского поселения Гафуровский сельсовет муниципального района Туймазинский район Республики Башкортостан 452778, Республика Башкортостан, Туймазинский район, с. </w:t>
      </w:r>
      <w:proofErr w:type="spellStart"/>
      <w:r w:rsidR="00105A62" w:rsidRPr="00835E2A">
        <w:rPr>
          <w:sz w:val="26"/>
          <w:szCs w:val="26"/>
          <w:lang w:eastAsia="ru-RU"/>
        </w:rPr>
        <w:t>Дуслык</w:t>
      </w:r>
      <w:proofErr w:type="spellEnd"/>
      <w:r w:rsidR="00105A62" w:rsidRPr="00835E2A">
        <w:rPr>
          <w:sz w:val="26"/>
          <w:szCs w:val="26"/>
          <w:lang w:eastAsia="ru-RU"/>
        </w:rPr>
        <w:t>, ул. Советская, 3А, +7 (34782) 31352, е-</w:t>
      </w:r>
      <w:proofErr w:type="spellStart"/>
      <w:r w:rsidR="00105A62" w:rsidRPr="00835E2A">
        <w:rPr>
          <w:sz w:val="26"/>
          <w:szCs w:val="26"/>
          <w:lang w:eastAsia="ru-RU"/>
        </w:rPr>
        <w:t>mail</w:t>
      </w:r>
      <w:proofErr w:type="spellEnd"/>
      <w:r w:rsidR="00105A62" w:rsidRPr="00835E2A">
        <w:rPr>
          <w:sz w:val="26"/>
          <w:szCs w:val="26"/>
          <w:lang w:eastAsia="ru-RU"/>
        </w:rPr>
        <w:t>:</w:t>
      </w:r>
      <w:r w:rsidR="00105A62" w:rsidRPr="00835E2A">
        <w:t xml:space="preserve"> </w:t>
      </w:r>
      <w:r w:rsidR="00105A62" w:rsidRPr="00835E2A">
        <w:rPr>
          <w:sz w:val="26"/>
          <w:szCs w:val="26"/>
          <w:lang w:eastAsia="ru-RU"/>
        </w:rPr>
        <w:t>60.gafur@bashkortostan.ru.</w:t>
      </w:r>
      <w:r w:rsidR="008B59D9" w:rsidRPr="00835E2A">
        <w:rPr>
          <w:rFonts w:ascii="PT Astra Serif" w:hAnsi="PT Astra Serif"/>
          <w:sz w:val="26"/>
          <w:szCs w:val="26"/>
          <w:lang w:eastAsia="ru-RU"/>
        </w:rPr>
        <w:t xml:space="preserve"> Ответственное лицо: </w:t>
      </w:r>
      <w:r w:rsidR="00105A62" w:rsidRPr="00835E2A">
        <w:rPr>
          <w:rFonts w:ascii="PT Astra Serif" w:hAnsi="PT Astra Serif"/>
          <w:sz w:val="26"/>
          <w:szCs w:val="26"/>
          <w:lang w:eastAsia="ru-RU"/>
        </w:rPr>
        <w:t xml:space="preserve">управляющий делами </w:t>
      </w:r>
      <w:proofErr w:type="spellStart"/>
      <w:r w:rsidR="00105A62" w:rsidRPr="00835E2A">
        <w:rPr>
          <w:rFonts w:ascii="PT Astra Serif" w:hAnsi="PT Astra Serif"/>
          <w:sz w:val="26"/>
          <w:szCs w:val="26"/>
          <w:lang w:eastAsia="ru-RU"/>
        </w:rPr>
        <w:t>Галеева</w:t>
      </w:r>
      <w:proofErr w:type="spellEnd"/>
      <w:r w:rsidR="00105A62" w:rsidRPr="00835E2A">
        <w:rPr>
          <w:rFonts w:ascii="PT Astra Serif" w:hAnsi="PT Astra Serif"/>
          <w:sz w:val="26"/>
          <w:szCs w:val="26"/>
          <w:lang w:eastAsia="ru-RU"/>
        </w:rPr>
        <w:t xml:space="preserve"> </w:t>
      </w:r>
      <w:proofErr w:type="spellStart"/>
      <w:r w:rsidR="00105A62" w:rsidRPr="00835E2A">
        <w:rPr>
          <w:rFonts w:ascii="PT Astra Serif" w:hAnsi="PT Astra Serif"/>
          <w:sz w:val="26"/>
          <w:szCs w:val="26"/>
          <w:lang w:eastAsia="ru-RU"/>
        </w:rPr>
        <w:t>Зиля</w:t>
      </w:r>
      <w:proofErr w:type="spellEnd"/>
      <w:r w:rsidR="00105A62" w:rsidRPr="00835E2A">
        <w:rPr>
          <w:rFonts w:ascii="PT Astra Serif" w:hAnsi="PT Astra Serif"/>
          <w:sz w:val="26"/>
          <w:szCs w:val="26"/>
          <w:lang w:eastAsia="ru-RU"/>
        </w:rPr>
        <w:t xml:space="preserve"> </w:t>
      </w:r>
      <w:proofErr w:type="spellStart"/>
      <w:r w:rsidR="00105A62" w:rsidRPr="00835E2A">
        <w:rPr>
          <w:rFonts w:ascii="PT Astra Serif" w:hAnsi="PT Astra Serif"/>
          <w:sz w:val="26"/>
          <w:szCs w:val="26"/>
          <w:lang w:eastAsia="ru-RU"/>
        </w:rPr>
        <w:t>Назировна</w:t>
      </w:r>
      <w:proofErr w:type="spellEnd"/>
      <w:r w:rsidR="00105A62" w:rsidRPr="00835E2A">
        <w:rPr>
          <w:rFonts w:ascii="PT Astra Serif" w:hAnsi="PT Astra Serif"/>
          <w:sz w:val="26"/>
          <w:szCs w:val="26"/>
          <w:lang w:eastAsia="ru-RU"/>
        </w:rPr>
        <w:t>.</w:t>
      </w:r>
    </w:p>
    <w:p w:rsidR="00EF5AA5" w:rsidRPr="00835E2A" w:rsidRDefault="00EF5AA5" w:rsidP="008B59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554C4" w:rsidRPr="002377F9" w:rsidRDefault="00E554C4" w:rsidP="008B59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о месте, в котором размещён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</w:p>
    <w:p w:rsidR="005C0164" w:rsidRPr="00835E2A" w:rsidRDefault="002377F9" w:rsidP="00237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E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Объект общественных обсуждений будет доступен </w:t>
      </w:r>
      <w:r w:rsidR="00105A62" w:rsidRPr="00835E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105A62" w:rsidRPr="00835E2A">
        <w:rPr>
          <w:rFonts w:ascii="Times New Roman" w:hAnsi="Times New Roman" w:cs="Times New Roman"/>
          <w:sz w:val="26"/>
          <w:szCs w:val="26"/>
          <w:lang w:eastAsia="ru-RU"/>
        </w:rPr>
        <w:t xml:space="preserve">Администрации сельского поселения Гафуровский сельсовет муниципального района Туймазинский район Республики Башкортостан 452778, Республика Башкортостан, Туймазинский район, с. </w:t>
      </w:r>
      <w:proofErr w:type="spellStart"/>
      <w:r w:rsidR="00105A62" w:rsidRPr="00835E2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Дуслык</w:t>
      </w:r>
      <w:proofErr w:type="spellEnd"/>
      <w:r w:rsidR="00105A62" w:rsidRPr="00835E2A">
        <w:rPr>
          <w:rFonts w:ascii="Times New Roman" w:hAnsi="Times New Roman" w:cs="Times New Roman"/>
          <w:sz w:val="26"/>
          <w:szCs w:val="26"/>
          <w:lang w:eastAsia="ru-RU"/>
        </w:rPr>
        <w:t>, ул. Советская, 3А, +7 (34782) 31352, е-</w:t>
      </w:r>
      <w:proofErr w:type="spellStart"/>
      <w:r w:rsidR="00105A62" w:rsidRPr="00835E2A">
        <w:rPr>
          <w:rFonts w:ascii="Times New Roman" w:hAnsi="Times New Roman" w:cs="Times New Roman"/>
          <w:sz w:val="26"/>
          <w:szCs w:val="26"/>
          <w:lang w:eastAsia="ru-RU"/>
        </w:rPr>
        <w:t>mail</w:t>
      </w:r>
      <w:proofErr w:type="spellEnd"/>
      <w:r w:rsidR="00105A62" w:rsidRPr="00835E2A">
        <w:rPr>
          <w:rFonts w:ascii="Times New Roman" w:hAnsi="Times New Roman" w:cs="Times New Roman"/>
          <w:sz w:val="26"/>
          <w:szCs w:val="26"/>
          <w:lang w:eastAsia="ru-RU"/>
        </w:rPr>
        <w:t>:</w:t>
      </w:r>
      <w:r w:rsidR="00105A62" w:rsidRPr="00835E2A">
        <w:rPr>
          <w:rFonts w:ascii="Times New Roman" w:hAnsi="Times New Roman" w:cs="Times New Roman"/>
        </w:rPr>
        <w:t xml:space="preserve"> </w:t>
      </w:r>
      <w:r w:rsidR="00105A62" w:rsidRPr="00835E2A">
        <w:rPr>
          <w:rFonts w:ascii="Times New Roman" w:hAnsi="Times New Roman" w:cs="Times New Roman"/>
          <w:sz w:val="26"/>
          <w:szCs w:val="26"/>
          <w:lang w:eastAsia="ru-RU"/>
        </w:rPr>
        <w:t>60.gafur@bashkortostan.ru</w:t>
      </w:r>
      <w:r w:rsidRPr="00835E2A">
        <w:rPr>
          <w:rFonts w:ascii="Times New Roman" w:eastAsia="Times New Roman" w:hAnsi="Times New Roman" w:cs="Times New Roman"/>
          <w:sz w:val="26"/>
          <w:szCs w:val="26"/>
          <w:lang w:eastAsia="ru-RU"/>
        </w:rPr>
        <w:t>, график работы: понедельник-пятница 08:</w:t>
      </w:r>
      <w:r w:rsidR="00105A62" w:rsidRPr="00835E2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35E2A">
        <w:rPr>
          <w:rFonts w:ascii="Times New Roman" w:eastAsia="Times New Roman" w:hAnsi="Times New Roman" w:cs="Times New Roman"/>
          <w:sz w:val="26"/>
          <w:szCs w:val="26"/>
          <w:lang w:eastAsia="ru-RU"/>
        </w:rPr>
        <w:t>0 – 17:00, перерыв 1</w:t>
      </w:r>
      <w:r w:rsidR="00105A62" w:rsidRPr="00835E2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35E2A">
        <w:rPr>
          <w:rFonts w:ascii="Times New Roman" w:eastAsia="Times New Roman" w:hAnsi="Times New Roman" w:cs="Times New Roman"/>
          <w:sz w:val="26"/>
          <w:szCs w:val="26"/>
          <w:lang w:eastAsia="ru-RU"/>
        </w:rPr>
        <w:t>:00 – 1</w:t>
      </w:r>
      <w:r w:rsidR="00105A62" w:rsidRPr="00835E2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35E2A">
        <w:rPr>
          <w:rFonts w:ascii="Times New Roman" w:eastAsia="Times New Roman" w:hAnsi="Times New Roman" w:cs="Times New Roman"/>
          <w:sz w:val="26"/>
          <w:szCs w:val="26"/>
          <w:lang w:eastAsia="ru-RU"/>
        </w:rPr>
        <w:t>:00, суббота, воскресенье - выходные.</w:t>
      </w:r>
    </w:p>
    <w:p w:rsidR="00EF5AA5" w:rsidRDefault="00EF5AA5" w:rsidP="00E554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554C4" w:rsidRPr="002377F9" w:rsidRDefault="00E554C4" w:rsidP="00E554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Да</w:t>
      </w:r>
      <w:r w:rsidRPr="002377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та открытия доступа к Объекту обсуждений, срок доступности Объекта обсуждений: </w:t>
      </w:r>
    </w:p>
    <w:p w:rsidR="00E554C4" w:rsidRPr="002377F9" w:rsidRDefault="00E554C4" w:rsidP="00E554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Дата открытия доступа для очного ознакомления с объектом обсуждения: </w:t>
      </w:r>
      <w:r w:rsidR="00582158" w:rsidRPr="005821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D307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="00B57542" w:rsidRPr="005821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3E40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5821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.2026 года.</w:t>
      </w:r>
    </w:p>
    <w:p w:rsidR="00E554C4" w:rsidRPr="002377F9" w:rsidRDefault="00E554C4" w:rsidP="00E554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Срок доступности объекта обсуждений для очного ознакомления: </w:t>
      </w:r>
      <w:r w:rsidR="00EF26D6" w:rsidRPr="005821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 </w:t>
      </w:r>
      <w:r w:rsidR="005821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D307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Pr="005821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3E40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="00EF26D6" w:rsidRPr="005821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.2026 </w:t>
      </w:r>
      <w:r w:rsidR="00EF26D6"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 </w:t>
      </w:r>
      <w:r w:rsidR="009137D1"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D307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3E40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  <w:r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.2026</w:t>
      </w:r>
      <w:r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включительно </w:t>
      </w:r>
      <w:r w:rsidRPr="002377F9">
        <w:rPr>
          <w:rFonts w:ascii="Times New Roman" w:eastAsia="Times New Roman" w:hAnsi="Times New Roman" w:cs="Times New Roman"/>
          <w:sz w:val="26"/>
          <w:szCs w:val="26"/>
          <w:lang w:eastAsia="ru-RU"/>
        </w:rPr>
        <w:t>(30 календарных дней).</w:t>
      </w:r>
    </w:p>
    <w:p w:rsidR="00E554C4" w:rsidRPr="002377F9" w:rsidRDefault="00E554C4" w:rsidP="00E554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554C4" w:rsidRPr="002377F9" w:rsidRDefault="00E554C4" w:rsidP="00E554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о размещении объекта обсуждений в сети «Интернет</w:t>
      </w:r>
      <w:r w:rsidRPr="002377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»:</w:t>
      </w:r>
    </w:p>
    <w:p w:rsidR="005141F8" w:rsidRPr="002377F9" w:rsidRDefault="00E554C4" w:rsidP="005141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Предварительные материалы оценки воздействия на окружающую среду, доступны для ознакомления в электронном виде</w:t>
      </w:r>
      <w:r w:rsidR="00880B3E"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сайте заказчика работ                                      АО «Транснефть-Урал» </w:t>
      </w:r>
      <w:hyperlink r:id="rId4" w:history="1">
        <w:r w:rsidR="005141F8" w:rsidRPr="002377F9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https://ural.transneft.ru/development/ecology/hearings/</w:t>
        </w:r>
      </w:hyperlink>
      <w:r w:rsidR="005141F8"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1C2A16" w:rsidRPr="002377F9" w:rsidRDefault="001C2A16" w:rsidP="00E554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C2A16" w:rsidRPr="002377F9" w:rsidRDefault="001C2A16" w:rsidP="001C2A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Дата и срок размещения Объекта обсуждений в сети «Интернет»:</w:t>
      </w:r>
    </w:p>
    <w:p w:rsidR="001C2A16" w:rsidRPr="002377F9" w:rsidRDefault="001C2A16" w:rsidP="001C2A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доступности объекта обсуждений в сети </w:t>
      </w:r>
      <w:r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«Интернет»: </w:t>
      </w:r>
      <w:r w:rsidR="00EF26D6"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 </w:t>
      </w:r>
      <w:r w:rsidR="009137D1"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2F6F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3E40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.2026</w:t>
      </w:r>
      <w:r w:rsidR="00EF26D6"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 </w:t>
      </w:r>
      <w:r w:rsid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2F6F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3E40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  <w:r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.2026 включительно </w:t>
      </w:r>
      <w:r w:rsidRPr="009137D1">
        <w:rPr>
          <w:rFonts w:ascii="Times New Roman" w:eastAsia="Times New Roman" w:hAnsi="Times New Roman" w:cs="Times New Roman"/>
          <w:sz w:val="26"/>
          <w:szCs w:val="26"/>
          <w:lang w:eastAsia="ru-RU"/>
        </w:rPr>
        <w:t>(30 календарных дней).</w:t>
      </w:r>
    </w:p>
    <w:p w:rsidR="001C2A16" w:rsidRPr="002377F9" w:rsidRDefault="001C2A16" w:rsidP="001C2A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2A16" w:rsidRPr="002377F9" w:rsidRDefault="001C2A16" w:rsidP="001C2A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Информация о порядке, сроке и форме внесения участниками общественных обсуждений предложений и замечаний, касающихся объекта обсуждений: </w:t>
      </w:r>
    </w:p>
    <w:p w:rsidR="005405EF" w:rsidRDefault="001C2A16" w:rsidP="005405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период проведения общественных обсуждений с </w:t>
      </w:r>
      <w:r w:rsid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2F6F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C309D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="00EF26D6"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.2026 по </w:t>
      </w:r>
      <w:r w:rsidR="009137D1"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2F6F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C309D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  <w:r w:rsidRPr="009137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.2026</w:t>
      </w:r>
      <w:r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все участники общественных обсуждений имеют право вносить предложения и замечания, касающиеся Объекта</w:t>
      </w:r>
      <w:r w:rsidR="005405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r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2377F9" w:rsidRPr="00835E2A" w:rsidRDefault="002377F9" w:rsidP="005405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письменно в электронном виде на электронную почту: </w:t>
      </w:r>
      <w:r w:rsidR="00FE7B10" w:rsidRPr="00C507CB">
        <w:rPr>
          <w:rFonts w:ascii="Times New Roman" w:hAnsi="Times New Roman" w:cs="Times New Roman"/>
          <w:sz w:val="24"/>
          <w:szCs w:val="24"/>
        </w:rPr>
        <w:t>60.</w:t>
      </w:r>
      <w:r w:rsidR="00FE7B10" w:rsidRPr="00C507CB">
        <w:rPr>
          <w:rFonts w:ascii="Times New Roman" w:hAnsi="Times New Roman" w:cs="Times New Roman"/>
          <w:sz w:val="26"/>
          <w:szCs w:val="26"/>
        </w:rPr>
        <w:t>gafur@bashkortostan.ru</w:t>
      </w:r>
      <w:r w:rsidRPr="00835E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 пометкой «К общественным обсуждениям»;</w:t>
      </w:r>
    </w:p>
    <w:p w:rsidR="002377F9" w:rsidRPr="00835E2A" w:rsidRDefault="002377F9" w:rsidP="00FE7B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E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в письменной форме почтой или лично в </w:t>
      </w:r>
      <w:r w:rsidR="00FE7B10" w:rsidRPr="00835E2A">
        <w:rPr>
          <w:rFonts w:ascii="Times New Roman" w:hAnsi="Times New Roman" w:cs="Times New Roman"/>
          <w:sz w:val="26"/>
          <w:szCs w:val="26"/>
          <w:lang w:eastAsia="ru-RU"/>
        </w:rPr>
        <w:t>Администрации сельского поселения Гафуровский сельсовет муниципального района</w:t>
      </w:r>
      <w:r w:rsidR="00FE7B10" w:rsidRPr="00835E2A">
        <w:rPr>
          <w:rFonts w:ascii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="00FE7B10" w:rsidRPr="00835E2A">
        <w:rPr>
          <w:rFonts w:ascii="Times New Roman" w:hAnsi="Times New Roman" w:cs="Times New Roman"/>
          <w:sz w:val="26"/>
          <w:szCs w:val="26"/>
          <w:lang w:eastAsia="ru-RU"/>
        </w:rPr>
        <w:t xml:space="preserve">Туймазинский район Республики Башкортостан 452778, Республика Башкортостан, Туймазинский район, с. </w:t>
      </w:r>
      <w:proofErr w:type="spellStart"/>
      <w:r w:rsidR="00FE7B10" w:rsidRPr="00835E2A">
        <w:rPr>
          <w:rFonts w:ascii="Times New Roman" w:hAnsi="Times New Roman" w:cs="Times New Roman"/>
          <w:sz w:val="26"/>
          <w:szCs w:val="26"/>
          <w:lang w:eastAsia="ru-RU"/>
        </w:rPr>
        <w:t>Дуслык</w:t>
      </w:r>
      <w:proofErr w:type="spellEnd"/>
      <w:r w:rsidR="00FE7B10" w:rsidRPr="00835E2A">
        <w:rPr>
          <w:rFonts w:ascii="Times New Roman" w:hAnsi="Times New Roman" w:cs="Times New Roman"/>
          <w:sz w:val="26"/>
          <w:szCs w:val="26"/>
          <w:lang w:eastAsia="ru-RU"/>
        </w:rPr>
        <w:t>, ул. Советская, 3А, +7 (34782) 31352, е-</w:t>
      </w:r>
      <w:proofErr w:type="spellStart"/>
      <w:r w:rsidR="00FE7B10" w:rsidRPr="00835E2A">
        <w:rPr>
          <w:rFonts w:ascii="Times New Roman" w:hAnsi="Times New Roman" w:cs="Times New Roman"/>
          <w:sz w:val="26"/>
          <w:szCs w:val="26"/>
          <w:lang w:eastAsia="ru-RU"/>
        </w:rPr>
        <w:t>mail</w:t>
      </w:r>
      <w:proofErr w:type="spellEnd"/>
      <w:r w:rsidR="00FE7B10" w:rsidRPr="00835E2A">
        <w:rPr>
          <w:rFonts w:ascii="Times New Roman" w:hAnsi="Times New Roman" w:cs="Times New Roman"/>
          <w:sz w:val="26"/>
          <w:szCs w:val="26"/>
          <w:lang w:eastAsia="ru-RU"/>
        </w:rPr>
        <w:t>:</w:t>
      </w:r>
      <w:r w:rsidR="00FE7B10" w:rsidRPr="00835E2A">
        <w:rPr>
          <w:rFonts w:ascii="Times New Roman" w:hAnsi="Times New Roman" w:cs="Times New Roman"/>
        </w:rPr>
        <w:t xml:space="preserve"> </w:t>
      </w:r>
      <w:r w:rsidR="00FE7B10" w:rsidRPr="00835E2A">
        <w:rPr>
          <w:rFonts w:ascii="Times New Roman" w:hAnsi="Times New Roman" w:cs="Times New Roman"/>
          <w:sz w:val="26"/>
          <w:szCs w:val="26"/>
          <w:lang w:eastAsia="ru-RU"/>
        </w:rPr>
        <w:t>60.gafur@bashkortostan.ru</w:t>
      </w:r>
      <w:r w:rsidR="00FE7B10" w:rsidRPr="00835E2A">
        <w:rPr>
          <w:rFonts w:ascii="Times New Roman" w:eastAsia="Times New Roman" w:hAnsi="Times New Roman" w:cs="Times New Roman"/>
          <w:sz w:val="26"/>
          <w:szCs w:val="26"/>
          <w:lang w:eastAsia="ru-RU"/>
        </w:rPr>
        <w:t>, график работы: понедельник-пятница 08:30 – 17:00, перерыв 13:00 – 14:00, суббота, воскресенье - выходные.</w:t>
      </w:r>
    </w:p>
    <w:p w:rsidR="001C2A16" w:rsidRPr="002377F9" w:rsidRDefault="001C2A16" w:rsidP="002377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посредством записи в журнале учета участников общественных обсуждений, очно ознакомляющихся с объектом обсуждений, и </w:t>
      </w:r>
      <w:r w:rsidR="00835E2A"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их замечаний,</w:t>
      </w:r>
      <w:r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предложений; </w:t>
      </w:r>
    </w:p>
    <w:p w:rsidR="001C2A16" w:rsidRDefault="001C2A16" w:rsidP="001C2A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377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 письменной или устной форме в ходе проведения общественных слушаний (в случае их проведения при наличии инициативы).</w:t>
      </w:r>
    </w:p>
    <w:p w:rsidR="00995340" w:rsidRPr="0038148A" w:rsidRDefault="00995340" w:rsidP="00995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bookmarkStart w:id="1" w:name="_Hlk199775559"/>
      <w:r w:rsidRPr="0038148A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Сведения, указываемые участником общественных обсуждений при внесении предложений и замечаний: </w:t>
      </w:r>
    </w:p>
    <w:p w:rsidR="00995340" w:rsidRPr="0038148A" w:rsidRDefault="00995340" w:rsidP="00995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814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для физических лиц: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995340" w:rsidRPr="0038148A" w:rsidRDefault="00995340" w:rsidP="00995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814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для юридических лиц: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:rsidR="00995340" w:rsidRPr="0038148A" w:rsidRDefault="00995340" w:rsidP="00995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814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- 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:rsidR="00995340" w:rsidRPr="0038148A" w:rsidRDefault="00995340" w:rsidP="00995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814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согласие на участие в подписании протокола общественных обсуждений. </w:t>
      </w:r>
    </w:p>
    <w:p w:rsidR="00995340" w:rsidRPr="0038148A" w:rsidRDefault="00995340" w:rsidP="00995340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814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случае отказа участника общественных обсуждений в предоставлении сведений, указанных в пункте 35 Правил, в журнале учета замечаний и предложений участников общественных обсуждений в соответствии с пунктом 37 Правил уполномоченным органом делается соответствующая отметка.</w:t>
      </w:r>
    </w:p>
    <w:bookmarkEnd w:id="1"/>
    <w:p w:rsidR="00D3403C" w:rsidRPr="00D129CA" w:rsidRDefault="00D3403C" w:rsidP="00D3403C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129CA">
        <w:rPr>
          <w:rFonts w:ascii="Times New Roman" w:eastAsia="Times New Roman" w:hAnsi="Times New Roman" w:cs="Times New Roman"/>
          <w:b/>
          <w:bCs/>
          <w:sz w:val="26"/>
          <w:szCs w:val="26"/>
        </w:rPr>
        <w:t>Граждане вправе инициировать проведение общественных слушаний</w:t>
      </w:r>
      <w:r w:rsidRPr="00D129CA">
        <w:rPr>
          <w:rFonts w:ascii="Times New Roman" w:hAnsi="Times New Roman" w:cs="Times New Roman"/>
          <w:sz w:val="26"/>
          <w:szCs w:val="26"/>
        </w:rPr>
        <w:t xml:space="preserve"> в соответствии с пунктом </w:t>
      </w:r>
      <w:r w:rsidRPr="00D3403C">
        <w:rPr>
          <w:rFonts w:ascii="Times New Roman" w:eastAsia="Aptos" w:hAnsi="Times New Roman" w:cs="Times New Roman"/>
          <w:sz w:val="26"/>
          <w:szCs w:val="26"/>
        </w:rPr>
        <w:t xml:space="preserve">23 «Правил проведения оценки воздействия на окружающую среду», утвержденных Постановлением Правительства РФ от 28.11.2024 № 1644 </w:t>
      </w:r>
      <w:r w:rsidRPr="00D129C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в течение 7 календарных дней</w:t>
      </w:r>
      <w:r w:rsidRPr="00D129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 даты размещения заказчиком для ознакомления общественности объекта обсуждений</w:t>
      </w:r>
      <w:r w:rsidRPr="00D129CA">
        <w:rPr>
          <w:rFonts w:ascii="Times New Roman" w:hAnsi="Times New Roman" w:cs="Times New Roman"/>
          <w:sz w:val="26"/>
          <w:szCs w:val="26"/>
        </w:rPr>
        <w:t xml:space="preserve"> </w:t>
      </w:r>
      <w:r w:rsidRPr="009137D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– </w:t>
      </w:r>
      <w:r w:rsidRPr="009137D1">
        <w:rPr>
          <w:rFonts w:ascii="Times New Roman" w:eastAsia="Times New Roman" w:hAnsi="Times New Roman" w:cs="Times New Roman"/>
          <w:bCs/>
          <w:sz w:val="26"/>
          <w:szCs w:val="26"/>
        </w:rPr>
        <w:t xml:space="preserve">с </w:t>
      </w:r>
      <w:r w:rsidR="009137D1">
        <w:rPr>
          <w:rFonts w:ascii="Times New Roman" w:eastAsia="Times New Roman" w:hAnsi="Times New Roman" w:cs="Times New Roman"/>
          <w:bCs/>
          <w:sz w:val="26"/>
          <w:szCs w:val="26"/>
        </w:rPr>
        <w:t>1</w:t>
      </w:r>
      <w:r w:rsidR="002F6FC5">
        <w:rPr>
          <w:rFonts w:ascii="Times New Roman" w:eastAsia="Times New Roman" w:hAnsi="Times New Roman" w:cs="Times New Roman"/>
          <w:bCs/>
          <w:sz w:val="26"/>
          <w:szCs w:val="26"/>
        </w:rPr>
        <w:t>7</w:t>
      </w:r>
      <w:r w:rsidRPr="009137D1">
        <w:rPr>
          <w:rFonts w:ascii="Times New Roman" w:eastAsia="Times New Roman" w:hAnsi="Times New Roman" w:cs="Times New Roman"/>
          <w:bCs/>
          <w:sz w:val="26"/>
          <w:szCs w:val="26"/>
        </w:rPr>
        <w:t>.0</w:t>
      </w:r>
      <w:r w:rsidR="00C309DF">
        <w:rPr>
          <w:rFonts w:ascii="Times New Roman" w:eastAsia="Times New Roman" w:hAnsi="Times New Roman" w:cs="Times New Roman"/>
          <w:bCs/>
          <w:sz w:val="26"/>
          <w:szCs w:val="26"/>
        </w:rPr>
        <w:t>8</w:t>
      </w:r>
      <w:r w:rsidRPr="009137D1">
        <w:rPr>
          <w:rFonts w:ascii="Times New Roman" w:eastAsia="Times New Roman" w:hAnsi="Times New Roman" w:cs="Times New Roman"/>
          <w:bCs/>
          <w:sz w:val="26"/>
          <w:szCs w:val="26"/>
        </w:rPr>
        <w:t xml:space="preserve">.2026 по </w:t>
      </w:r>
      <w:r w:rsidR="002F6FC5">
        <w:rPr>
          <w:rFonts w:ascii="Times New Roman" w:eastAsia="Times New Roman" w:hAnsi="Times New Roman" w:cs="Times New Roman"/>
          <w:bCs/>
          <w:sz w:val="26"/>
          <w:szCs w:val="26"/>
        </w:rPr>
        <w:t>23</w:t>
      </w:r>
      <w:r w:rsidRPr="009137D1">
        <w:rPr>
          <w:rFonts w:ascii="Times New Roman" w:eastAsia="Times New Roman" w:hAnsi="Times New Roman" w:cs="Times New Roman"/>
          <w:bCs/>
          <w:sz w:val="26"/>
          <w:szCs w:val="26"/>
        </w:rPr>
        <w:t>.0</w:t>
      </w:r>
      <w:r w:rsidR="00C309DF">
        <w:rPr>
          <w:rFonts w:ascii="Times New Roman" w:eastAsia="Times New Roman" w:hAnsi="Times New Roman" w:cs="Times New Roman"/>
          <w:bCs/>
          <w:sz w:val="26"/>
          <w:szCs w:val="26"/>
        </w:rPr>
        <w:t>8</w:t>
      </w:r>
      <w:r w:rsidRPr="009137D1">
        <w:rPr>
          <w:rFonts w:ascii="Times New Roman" w:eastAsia="Times New Roman" w:hAnsi="Times New Roman" w:cs="Times New Roman"/>
          <w:bCs/>
          <w:sz w:val="26"/>
          <w:szCs w:val="26"/>
        </w:rPr>
        <w:t>.2026</w:t>
      </w:r>
      <w:r w:rsidRPr="00DB6B61">
        <w:rPr>
          <w:rFonts w:ascii="Times New Roman" w:eastAsia="Times New Roman" w:hAnsi="Times New Roman" w:cs="Times New Roman"/>
          <w:bCs/>
          <w:sz w:val="26"/>
          <w:szCs w:val="26"/>
        </w:rPr>
        <w:t xml:space="preserve"> включительно</w:t>
      </w:r>
      <w:r w:rsidRPr="00D129CA">
        <w:rPr>
          <w:rFonts w:ascii="Times New Roman" w:eastAsia="Times New Roman" w:hAnsi="Times New Roman" w:cs="Times New Roman"/>
          <w:bCs/>
          <w:sz w:val="26"/>
          <w:szCs w:val="26"/>
        </w:rPr>
        <w:t xml:space="preserve">, </w:t>
      </w:r>
    </w:p>
    <w:p w:rsidR="00D3403C" w:rsidRPr="00D129CA" w:rsidRDefault="00D3403C" w:rsidP="00D3403C">
      <w:pPr>
        <w:pStyle w:val="Standard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29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Проведение слушаний может быть инициировано гражданами путем направления в указанный срок </w:t>
      </w:r>
      <w:r w:rsidRPr="00D129CA">
        <w:rPr>
          <w:rStyle w:val="js-doc-mark"/>
          <w:rFonts w:ascii="Times New Roman" w:hAnsi="Times New Roman" w:cs="Times New Roman"/>
          <w:color w:val="000000"/>
          <w:sz w:val="26"/>
          <w:szCs w:val="26"/>
        </w:rPr>
        <w:t>инициативы</w:t>
      </w:r>
      <w:r w:rsidRPr="00D129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в произвольной форме</w:t>
      </w:r>
      <w:r w:rsidRPr="00D129CA">
        <w:rPr>
          <w:rFonts w:ascii="Times New Roman" w:hAnsi="Times New Roman" w:cs="Times New Roman"/>
          <w:sz w:val="26"/>
          <w:szCs w:val="26"/>
        </w:rPr>
        <w:t>:</w:t>
      </w:r>
    </w:p>
    <w:p w:rsidR="005405EF" w:rsidRPr="00995340" w:rsidRDefault="005405EF" w:rsidP="00D340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405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письменно в электронном виде через электронную почту по адресу: </w:t>
      </w:r>
      <w:r w:rsidR="003C7C3A" w:rsidRPr="00650F0A">
        <w:rPr>
          <w:rFonts w:ascii="Times New Roman" w:hAnsi="Times New Roman" w:cs="Times New Roman"/>
          <w:sz w:val="26"/>
          <w:szCs w:val="26"/>
        </w:rPr>
        <w:t>60.gafur@bashkortostan.ru</w:t>
      </w:r>
      <w:r w:rsidRPr="0099534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9953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 пометкой «К общественным обсуждениям»;</w:t>
      </w:r>
    </w:p>
    <w:p w:rsidR="003C7C3A" w:rsidRPr="00835E2A" w:rsidRDefault="005405EF" w:rsidP="003C7C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05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письменно почтой или лично в </w:t>
      </w:r>
      <w:r w:rsidR="003C7C3A" w:rsidRPr="00835E2A">
        <w:rPr>
          <w:rFonts w:ascii="Times New Roman" w:hAnsi="Times New Roman" w:cs="Times New Roman"/>
          <w:sz w:val="26"/>
          <w:szCs w:val="26"/>
          <w:lang w:eastAsia="ru-RU"/>
        </w:rPr>
        <w:t xml:space="preserve">Администрации сельского поселения Гафуровский сельсовет муниципального района Туймазинский район Республики Башкортостан 452778, Республика Башкортостан, Туймазинский район, с. </w:t>
      </w:r>
      <w:proofErr w:type="spellStart"/>
      <w:r w:rsidR="003C7C3A" w:rsidRPr="00835E2A">
        <w:rPr>
          <w:rFonts w:ascii="Times New Roman" w:hAnsi="Times New Roman" w:cs="Times New Roman"/>
          <w:sz w:val="26"/>
          <w:szCs w:val="26"/>
          <w:lang w:eastAsia="ru-RU"/>
        </w:rPr>
        <w:t>Дуслык</w:t>
      </w:r>
      <w:proofErr w:type="spellEnd"/>
      <w:r w:rsidR="003C7C3A" w:rsidRPr="00835E2A">
        <w:rPr>
          <w:rFonts w:ascii="Times New Roman" w:hAnsi="Times New Roman" w:cs="Times New Roman"/>
          <w:sz w:val="26"/>
          <w:szCs w:val="26"/>
          <w:lang w:eastAsia="ru-RU"/>
        </w:rPr>
        <w:t>, ул. Советская, 3А, +7 (34782) 31352, е-</w:t>
      </w:r>
      <w:proofErr w:type="spellStart"/>
      <w:r w:rsidR="003C7C3A" w:rsidRPr="00835E2A">
        <w:rPr>
          <w:rFonts w:ascii="Times New Roman" w:hAnsi="Times New Roman" w:cs="Times New Roman"/>
          <w:sz w:val="26"/>
          <w:szCs w:val="26"/>
          <w:lang w:eastAsia="ru-RU"/>
        </w:rPr>
        <w:t>mail</w:t>
      </w:r>
      <w:proofErr w:type="spellEnd"/>
      <w:r w:rsidR="003C7C3A" w:rsidRPr="00835E2A">
        <w:rPr>
          <w:rFonts w:ascii="Times New Roman" w:hAnsi="Times New Roman" w:cs="Times New Roman"/>
          <w:sz w:val="26"/>
          <w:szCs w:val="26"/>
          <w:lang w:eastAsia="ru-RU"/>
        </w:rPr>
        <w:t>:</w:t>
      </w:r>
      <w:r w:rsidR="003C7C3A" w:rsidRPr="00835E2A">
        <w:rPr>
          <w:rFonts w:ascii="Times New Roman" w:hAnsi="Times New Roman" w:cs="Times New Roman"/>
        </w:rPr>
        <w:t xml:space="preserve"> </w:t>
      </w:r>
      <w:r w:rsidR="003C7C3A" w:rsidRPr="00835E2A">
        <w:rPr>
          <w:rFonts w:ascii="Times New Roman" w:hAnsi="Times New Roman" w:cs="Times New Roman"/>
          <w:sz w:val="26"/>
          <w:szCs w:val="26"/>
          <w:lang w:eastAsia="ru-RU"/>
        </w:rPr>
        <w:t>60.gafur@bashkortostan.ru</w:t>
      </w:r>
      <w:r w:rsidR="003C7C3A" w:rsidRPr="00835E2A">
        <w:rPr>
          <w:rFonts w:ascii="Times New Roman" w:eastAsia="Times New Roman" w:hAnsi="Times New Roman" w:cs="Times New Roman"/>
          <w:sz w:val="26"/>
          <w:szCs w:val="26"/>
          <w:lang w:eastAsia="ru-RU"/>
        </w:rPr>
        <w:t>, график работы: понедельник-пятница 08:30 – 17:00, перерыв 13:00 – 14:00, суббота, воскресенье - выходные.</w:t>
      </w:r>
    </w:p>
    <w:p w:rsidR="00A159A2" w:rsidRPr="002377F9" w:rsidRDefault="00A159A2" w:rsidP="00A159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9A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наличии инициативы слушания будут проведены в очном формате с возможностью использования средств дистанционного взаимодействия для обеспечения участия в слушаниях всех заинтересованных лиц.</w:t>
      </w:r>
    </w:p>
    <w:p w:rsidR="009447DD" w:rsidRPr="009447DD" w:rsidRDefault="009447DD" w:rsidP="009447DD">
      <w:pPr>
        <w:shd w:val="clear" w:color="auto" w:fill="FFFFFF"/>
        <w:spacing w:after="0" w:line="240" w:lineRule="auto"/>
        <w:ind w:firstLine="567"/>
        <w:jc w:val="both"/>
        <w:rPr>
          <w:rFonts w:ascii="PT Sans" w:eastAsia="Times New Roman" w:hAnsi="PT Sans" w:cs="Times New Roman"/>
          <w:bCs/>
          <w:sz w:val="24"/>
          <w:szCs w:val="24"/>
          <w:lang w:eastAsia="ru-RU"/>
        </w:rPr>
      </w:pPr>
    </w:p>
    <w:p w:rsidR="00097917" w:rsidRPr="00097917" w:rsidRDefault="00097917" w:rsidP="00097917">
      <w:pPr>
        <w:jc w:val="center"/>
        <w:rPr>
          <w:rFonts w:ascii="PT Sans" w:hAnsi="PT Sans"/>
          <w:b/>
        </w:rPr>
      </w:pPr>
    </w:p>
    <w:sectPr w:rsidR="00097917" w:rsidRPr="00097917" w:rsidSect="00A16B5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PT Sans">
    <w:altName w:val="Corbel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80"/>
    <w:rsid w:val="00097917"/>
    <w:rsid w:val="00105A62"/>
    <w:rsid w:val="00141EA9"/>
    <w:rsid w:val="00160853"/>
    <w:rsid w:val="00163CFD"/>
    <w:rsid w:val="001C2A16"/>
    <w:rsid w:val="001C7149"/>
    <w:rsid w:val="00203D1C"/>
    <w:rsid w:val="002377F9"/>
    <w:rsid w:val="0026306D"/>
    <w:rsid w:val="00285942"/>
    <w:rsid w:val="002F6FC5"/>
    <w:rsid w:val="003123DD"/>
    <w:rsid w:val="00332401"/>
    <w:rsid w:val="00356853"/>
    <w:rsid w:val="0038148A"/>
    <w:rsid w:val="003C7C3A"/>
    <w:rsid w:val="003E401B"/>
    <w:rsid w:val="00400140"/>
    <w:rsid w:val="00492295"/>
    <w:rsid w:val="004C7DA3"/>
    <w:rsid w:val="004F0218"/>
    <w:rsid w:val="005141F8"/>
    <w:rsid w:val="005405EF"/>
    <w:rsid w:val="00575A50"/>
    <w:rsid w:val="00582158"/>
    <w:rsid w:val="005B5A08"/>
    <w:rsid w:val="005C0164"/>
    <w:rsid w:val="005D0F2C"/>
    <w:rsid w:val="00620487"/>
    <w:rsid w:val="00643B63"/>
    <w:rsid w:val="00650F0A"/>
    <w:rsid w:val="00661F29"/>
    <w:rsid w:val="00741A2B"/>
    <w:rsid w:val="00761C1B"/>
    <w:rsid w:val="00786FA2"/>
    <w:rsid w:val="00806C00"/>
    <w:rsid w:val="00835E2A"/>
    <w:rsid w:val="00846C1B"/>
    <w:rsid w:val="00880B3E"/>
    <w:rsid w:val="008B59D9"/>
    <w:rsid w:val="008E0734"/>
    <w:rsid w:val="009137D1"/>
    <w:rsid w:val="0093258C"/>
    <w:rsid w:val="009447DD"/>
    <w:rsid w:val="00967E26"/>
    <w:rsid w:val="00995340"/>
    <w:rsid w:val="009A4777"/>
    <w:rsid w:val="009D19B4"/>
    <w:rsid w:val="00A159A2"/>
    <w:rsid w:val="00A16B58"/>
    <w:rsid w:val="00A33E80"/>
    <w:rsid w:val="00AC4247"/>
    <w:rsid w:val="00B3557E"/>
    <w:rsid w:val="00B57542"/>
    <w:rsid w:val="00B9338D"/>
    <w:rsid w:val="00BF39F2"/>
    <w:rsid w:val="00C10BCC"/>
    <w:rsid w:val="00C262D8"/>
    <w:rsid w:val="00C309DF"/>
    <w:rsid w:val="00C507CB"/>
    <w:rsid w:val="00C55CBE"/>
    <w:rsid w:val="00CC4190"/>
    <w:rsid w:val="00CD7AFA"/>
    <w:rsid w:val="00D129CA"/>
    <w:rsid w:val="00D20EFD"/>
    <w:rsid w:val="00D30746"/>
    <w:rsid w:val="00D3403C"/>
    <w:rsid w:val="00D60CD6"/>
    <w:rsid w:val="00DA6A98"/>
    <w:rsid w:val="00DB6B61"/>
    <w:rsid w:val="00DB7B80"/>
    <w:rsid w:val="00DD43A4"/>
    <w:rsid w:val="00E347AC"/>
    <w:rsid w:val="00E554C4"/>
    <w:rsid w:val="00E65E46"/>
    <w:rsid w:val="00EA2008"/>
    <w:rsid w:val="00EC2B91"/>
    <w:rsid w:val="00EC70AE"/>
    <w:rsid w:val="00EF26D6"/>
    <w:rsid w:val="00EF5AA5"/>
    <w:rsid w:val="00F23597"/>
    <w:rsid w:val="00F33AAF"/>
    <w:rsid w:val="00FE5096"/>
    <w:rsid w:val="00FE7B10"/>
    <w:rsid w:val="00FF3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EFC8B8-8C9A-4CAB-80D4-CDF12F05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917"/>
    <w:rPr>
      <w:b/>
      <w:bCs/>
    </w:rPr>
  </w:style>
  <w:style w:type="character" w:styleId="a5">
    <w:name w:val="Hyperlink"/>
    <w:basedOn w:val="a0"/>
    <w:uiPriority w:val="99"/>
    <w:unhideWhenUsed/>
    <w:rsid w:val="0093258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0164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qFormat/>
    <w:rsid w:val="00E347AC"/>
    <w:rPr>
      <w:color w:val="000080"/>
      <w:u w:val="single"/>
    </w:rPr>
  </w:style>
  <w:style w:type="character" w:customStyle="1" w:styleId="js-doc-mark">
    <w:name w:val="js-doc-mark"/>
    <w:basedOn w:val="a0"/>
    <w:qFormat/>
    <w:rsid w:val="00E347AC"/>
  </w:style>
  <w:style w:type="paragraph" w:customStyle="1" w:styleId="Standard">
    <w:name w:val="Standard"/>
    <w:qFormat/>
    <w:rsid w:val="00E347AC"/>
    <w:pPr>
      <w:widowControl w:val="0"/>
      <w:suppressAutoHyphens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2"/>
      <w:sz w:val="28"/>
      <w:szCs w:val="24"/>
      <w:lang w:eastAsia="ru-RU"/>
    </w:rPr>
  </w:style>
  <w:style w:type="paragraph" w:customStyle="1" w:styleId="a8">
    <w:basedOn w:val="a"/>
    <w:next w:val="a3"/>
    <w:uiPriority w:val="99"/>
    <w:rsid w:val="008B59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FollowedHyperlink"/>
    <w:basedOn w:val="a0"/>
    <w:uiPriority w:val="99"/>
    <w:semiHidden/>
    <w:unhideWhenUsed/>
    <w:rsid w:val="008B59D9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2377F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customStyle="1" w:styleId="aa">
    <w:basedOn w:val="a"/>
    <w:next w:val="a3"/>
    <w:uiPriority w:val="99"/>
    <w:rsid w:val="002377F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b">
    <w:basedOn w:val="a"/>
    <w:next w:val="a3"/>
    <w:uiPriority w:val="99"/>
    <w:rsid w:val="005405E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8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al.transneft.ru/development/ecology/hearing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Исмаилова Луиза Фаатовна</dc:creator>
  <cp:keywords/>
  <dc:description/>
  <cp:lastModifiedBy>Пользователь</cp:lastModifiedBy>
  <cp:revision>2</cp:revision>
  <cp:lastPrinted>2026-03-31T06:59:00Z</cp:lastPrinted>
  <dcterms:created xsi:type="dcterms:W3CDTF">2026-08-10T07:14:00Z</dcterms:created>
  <dcterms:modified xsi:type="dcterms:W3CDTF">2026-08-10T07:14:00Z</dcterms:modified>
</cp:coreProperties>
</file>