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42B" w:rsidRDefault="00874BF3">
      <w:pPr>
        <w:tabs>
          <w:tab w:val="left" w:pos="972"/>
          <w:tab w:val="left" w:pos="1668"/>
          <w:tab w:val="left" w:pos="4368"/>
        </w:tabs>
        <w:spacing w:after="0" w:line="276" w:lineRule="auto"/>
        <w:ind w:left="2127" w:firstLine="1559"/>
        <w:rPr>
          <w:rFonts w:ascii="Impact" w:hAnsi="Impact" w:cs="FrankRuehl"/>
          <w:b/>
          <w:bCs/>
          <w:color w:val="000000"/>
          <w:sz w:val="36"/>
          <w:szCs w:val="36"/>
        </w:rPr>
      </w:pPr>
      <w:bookmarkStart w:id="0" w:name="_Hlk154397575"/>
      <w:bookmarkStart w:id="1" w:name="_GoBack"/>
      <w:bookmarkEnd w:id="0"/>
      <w:bookmarkEnd w:id="1"/>
      <w:r>
        <w:rPr>
          <w:rFonts w:ascii="Times New Roman" w:hAnsi="Times New Roman" w:cs="Times New Roman"/>
          <w:noProof/>
          <w:color w:val="000000"/>
          <w:sz w:val="28"/>
          <w:szCs w:val="28"/>
          <w:lang w:eastAsia="ru-RU"/>
        </w:rPr>
        <w:drawing>
          <wp:anchor distT="0" distB="0" distL="114300" distR="114300" simplePos="0" relativeHeight="251659264" behindDoc="1" locked="0" layoutInCell="1" allowOverlap="1">
            <wp:simplePos x="0" y="0"/>
            <wp:positionH relativeFrom="column">
              <wp:posOffset>-60960</wp:posOffset>
            </wp:positionH>
            <wp:positionV relativeFrom="paragraph">
              <wp:posOffset>635</wp:posOffset>
            </wp:positionV>
            <wp:extent cx="2221230" cy="1533525"/>
            <wp:effectExtent l="0" t="0" r="0" b="0"/>
            <wp:wrapTight wrapText="bothSides">
              <wp:wrapPolygon edited="0">
                <wp:start x="3890" y="3757"/>
                <wp:lineTo x="3890" y="17709"/>
                <wp:lineTo x="17599" y="17709"/>
                <wp:lineTo x="17599" y="3757"/>
                <wp:lineTo x="3890" y="3757"/>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1230" cy="1533525"/>
                    </a:xfrm>
                    <a:prstGeom prst="rect">
                      <a:avLst/>
                    </a:prstGeom>
                  </pic:spPr>
                </pic:pic>
              </a:graphicData>
            </a:graphic>
          </wp:anchor>
        </w:drawing>
      </w:r>
      <w:bookmarkStart w:id="2" w:name="_Hlk157074516"/>
      <w:bookmarkStart w:id="3" w:name="_Hlk157073138"/>
      <w:r>
        <w:rPr>
          <w:rFonts w:ascii="Impact" w:hAnsi="Impact" w:cs="Calibri"/>
          <w:b/>
          <w:bCs/>
          <w:color w:val="000000"/>
          <w:sz w:val="36"/>
          <w:szCs w:val="36"/>
        </w:rPr>
        <w:t>Дуслык</w:t>
      </w:r>
    </w:p>
    <w:p w:rsidR="0012442B" w:rsidRDefault="004247D0">
      <w:pPr>
        <w:tabs>
          <w:tab w:val="left" w:pos="972"/>
          <w:tab w:val="left" w:pos="4368"/>
          <w:tab w:val="left" w:pos="5436"/>
        </w:tabs>
        <w:spacing w:after="0" w:line="240" w:lineRule="auto"/>
        <w:ind w:firstLine="1559"/>
        <w:rPr>
          <w:rFonts w:ascii="Impact" w:hAnsi="Impact" w:cs="Calibri"/>
          <w:b/>
          <w:bCs/>
          <w:color w:val="000000"/>
          <w:sz w:val="36"/>
          <w:szCs w:val="36"/>
        </w:rPr>
      </w:pPr>
      <w:r>
        <w:rPr>
          <w:rFonts w:ascii="Impact" w:hAnsi="Impact" w:cs="Calibri"/>
          <w:b/>
          <w:bCs/>
          <w:color w:val="000000"/>
          <w:sz w:val="36"/>
          <w:szCs w:val="36"/>
        </w:rPr>
        <w:t>З</w:t>
      </w:r>
      <w:r w:rsidR="00874BF3">
        <w:rPr>
          <w:rFonts w:ascii="Impact" w:hAnsi="Impact" w:cs="Calibri"/>
          <w:b/>
          <w:bCs/>
          <w:color w:val="000000"/>
          <w:sz w:val="36"/>
          <w:szCs w:val="36"/>
        </w:rPr>
        <w:t>а</w:t>
      </w:r>
      <w:r>
        <w:rPr>
          <w:rFonts w:ascii="Impact" w:hAnsi="Impact" w:cs="Calibri"/>
          <w:b/>
          <w:bCs/>
          <w:color w:val="000000"/>
          <w:sz w:val="36"/>
          <w:szCs w:val="36"/>
        </w:rPr>
        <w:t xml:space="preserve">  </w:t>
      </w:r>
      <w:r w:rsidR="00874BF3">
        <w:rPr>
          <w:rFonts w:ascii="Impact" w:hAnsi="Impact" w:cs="Calibri"/>
          <w:b/>
          <w:bCs/>
          <w:color w:val="000000"/>
          <w:sz w:val="36"/>
          <w:szCs w:val="36"/>
        </w:rPr>
        <w:t>здоровый</w:t>
      </w:r>
      <w:r>
        <w:rPr>
          <w:rFonts w:ascii="Impact" w:hAnsi="Impact" w:cs="Calibri"/>
          <w:b/>
          <w:bCs/>
          <w:color w:val="000000"/>
          <w:sz w:val="36"/>
          <w:szCs w:val="36"/>
        </w:rPr>
        <w:t xml:space="preserve">  </w:t>
      </w:r>
      <w:r w:rsidR="00874BF3">
        <w:rPr>
          <w:rFonts w:ascii="Impact" w:hAnsi="Impact" w:cs="Calibri"/>
          <w:b/>
          <w:bCs/>
          <w:color w:val="000000"/>
          <w:sz w:val="36"/>
          <w:szCs w:val="36"/>
        </w:rPr>
        <w:t>образ</w:t>
      </w:r>
      <w:r>
        <w:rPr>
          <w:rFonts w:ascii="Impact" w:hAnsi="Impact" w:cs="Calibri"/>
          <w:b/>
          <w:bCs/>
          <w:color w:val="000000"/>
          <w:sz w:val="36"/>
          <w:szCs w:val="36"/>
        </w:rPr>
        <w:t xml:space="preserve">  </w:t>
      </w:r>
      <w:r w:rsidR="00874BF3">
        <w:rPr>
          <w:rFonts w:ascii="Impact" w:hAnsi="Impact" w:cs="Calibri"/>
          <w:b/>
          <w:bCs/>
          <w:color w:val="000000"/>
          <w:sz w:val="36"/>
          <w:szCs w:val="36"/>
        </w:rPr>
        <w:t>жизни</w:t>
      </w:r>
    </w:p>
    <w:p w:rsidR="0012442B" w:rsidRDefault="0012442B">
      <w:pPr>
        <w:tabs>
          <w:tab w:val="left" w:pos="972"/>
          <w:tab w:val="left" w:pos="4368"/>
          <w:tab w:val="left" w:pos="5436"/>
        </w:tabs>
        <w:spacing w:after="0" w:line="240" w:lineRule="auto"/>
        <w:ind w:firstLine="1559"/>
        <w:rPr>
          <w:rFonts w:ascii="Impact" w:hAnsi="Impact" w:cs="FrankRuehl"/>
          <w:b/>
          <w:bCs/>
          <w:color w:val="000000"/>
          <w:szCs w:val="36"/>
        </w:rPr>
      </w:pPr>
    </w:p>
    <w:p w:rsidR="0012442B" w:rsidRDefault="00874BF3">
      <w:pPr>
        <w:tabs>
          <w:tab w:val="left" w:pos="1548"/>
        </w:tabs>
        <w:spacing w:after="0" w:line="240" w:lineRule="auto"/>
        <w:ind w:left="709" w:firstLine="2410"/>
        <w:rPr>
          <w:rFonts w:ascii="Times New Roman" w:hAnsi="Times New Roman" w:cs="Times New Roman"/>
          <w:i/>
          <w:iCs/>
          <w:sz w:val="28"/>
          <w:szCs w:val="28"/>
        </w:rPr>
      </w:pPr>
      <w:bookmarkStart w:id="4" w:name="_Hlk154651659"/>
      <w:r>
        <w:rPr>
          <w:rFonts w:ascii="Times New Roman" w:hAnsi="Times New Roman" w:cs="Times New Roman"/>
          <w:i/>
          <w:iCs/>
          <w:sz w:val="24"/>
          <w:szCs w:val="24"/>
        </w:rPr>
        <w:t>№ 5 февраль 2024г</w:t>
      </w:r>
      <w:r>
        <w:rPr>
          <w:rFonts w:ascii="Times New Roman" w:hAnsi="Times New Roman" w:cs="Times New Roman"/>
          <w:i/>
          <w:iCs/>
          <w:sz w:val="28"/>
          <w:szCs w:val="28"/>
        </w:rPr>
        <w:t>.</w:t>
      </w:r>
      <w:bookmarkEnd w:id="4"/>
    </w:p>
    <w:p w:rsidR="0012442B" w:rsidRDefault="00874BF3">
      <w:pPr>
        <w:tabs>
          <w:tab w:val="left" w:pos="1548"/>
        </w:tabs>
        <w:spacing w:after="0" w:line="240" w:lineRule="auto"/>
        <w:rPr>
          <w:rFonts w:ascii="Times New Roman" w:hAnsi="Times New Roman" w:cs="Times New Roman"/>
          <w:i/>
          <w:iCs/>
          <w:sz w:val="20"/>
          <w:szCs w:val="20"/>
        </w:rPr>
      </w:pPr>
      <w:r>
        <w:rPr>
          <w:rFonts w:ascii="Times New Roman" w:hAnsi="Times New Roman" w:cs="Times New Roman"/>
          <w:i/>
          <w:iCs/>
          <w:sz w:val="20"/>
          <w:szCs w:val="20"/>
        </w:rPr>
        <w:t>Издание оргкомитета по участию в республиканском конкурсе «Трезвое село 2024»</w:t>
      </w:r>
      <w:bookmarkEnd w:id="2"/>
    </w:p>
    <w:p w:rsidR="0012442B" w:rsidRDefault="0012442B">
      <w:pPr>
        <w:tabs>
          <w:tab w:val="left" w:pos="1548"/>
        </w:tabs>
        <w:spacing w:after="0" w:line="240" w:lineRule="auto"/>
        <w:ind w:firstLine="1559"/>
        <w:rPr>
          <w:rFonts w:ascii="Times New Roman" w:hAnsi="Times New Roman" w:cs="Times New Roman"/>
          <w:i/>
          <w:iCs/>
          <w:sz w:val="20"/>
          <w:szCs w:val="20"/>
        </w:rPr>
      </w:pPr>
    </w:p>
    <w:p w:rsidR="0012442B" w:rsidRDefault="0012442B">
      <w:pPr>
        <w:tabs>
          <w:tab w:val="left" w:pos="1548"/>
        </w:tabs>
        <w:spacing w:after="0" w:line="240" w:lineRule="auto"/>
        <w:ind w:firstLine="1559"/>
        <w:rPr>
          <w:rFonts w:ascii="Times New Roman" w:hAnsi="Times New Roman" w:cs="Times New Roman"/>
          <w:i/>
          <w:iCs/>
          <w:sz w:val="20"/>
          <w:szCs w:val="20"/>
        </w:rPr>
      </w:pPr>
    </w:p>
    <w:p w:rsidR="0012442B" w:rsidRDefault="00874BF3">
      <w:pPr>
        <w:jc w:val="center"/>
        <w:rPr>
          <w:rFonts w:ascii="Times New Roman" w:eastAsia="Arial" w:hAnsi="Times New Roman" w:cs="Times New Roman"/>
          <w:b/>
          <w:color w:val="1A1A1A"/>
          <w:sz w:val="28"/>
          <w:szCs w:val="24"/>
          <w:shd w:val="clear" w:color="auto" w:fill="FFFFFF"/>
        </w:rPr>
      </w:pPr>
      <w:bookmarkStart w:id="5" w:name="_Hlk157074091"/>
      <w:bookmarkEnd w:id="3"/>
      <w:r>
        <w:rPr>
          <w:rFonts w:ascii="Times New Roman" w:eastAsia="Arial" w:hAnsi="Times New Roman" w:cs="Times New Roman"/>
          <w:b/>
          <w:color w:val="1A1A1A"/>
          <w:sz w:val="28"/>
          <w:szCs w:val="24"/>
          <w:shd w:val="clear" w:color="auto" w:fill="FFFFFF"/>
        </w:rPr>
        <w:t>С Днём защитника Отечества, дорогие земляки!</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Этот праздник, давно ставший в нашей стране народным, свидетельствует об огромной значимости Вооружённых Сил, о неизменности нравственных ценностей, среди которых главными остаются любовь к Родине, готовность защищать её интересы, патриотизм, героизм во всех его проявлениях.</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В любые времена защита Отечества была, есть и будет священным патриотическим долгом и обязанностью каждого гражданина России.</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Многовековая история нашей страны овеяна доблестью и славой наших воинов, которые всегда давали решительный отпор тем, кто посягал на нашу землю, проявляли мужество и стойкость. И сегодня тысячи россиян, в том числе — и жители нашего сельского поселения, достойно продолжают славные традиции прошлого, с честью несут воинскую службу, выполняя свой долг перед Родиной.</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Желаю всем защитникам нашего Отечества, военнослужащим и ветеранам крепкого здоровья, мира и благополучия!</w:t>
      </w:r>
    </w:p>
    <w:p w:rsidR="0012442B" w:rsidRDefault="00874BF3">
      <w:pPr>
        <w:jc w:val="right"/>
        <w:rPr>
          <w:rFonts w:ascii="Times New Roman" w:eastAsia="Arial" w:hAnsi="Times New Roman" w:cs="Times New Roman"/>
          <w:i/>
          <w:color w:val="1A1A1A"/>
          <w:sz w:val="24"/>
          <w:szCs w:val="24"/>
          <w:shd w:val="clear" w:color="auto" w:fill="FFFFFF"/>
        </w:rPr>
      </w:pPr>
      <w:r>
        <w:rPr>
          <w:rFonts w:ascii="Times New Roman" w:eastAsia="Arial" w:hAnsi="Times New Roman" w:cs="Times New Roman"/>
          <w:i/>
          <w:color w:val="1A1A1A"/>
          <w:sz w:val="24"/>
          <w:szCs w:val="24"/>
          <w:shd w:val="clear" w:color="auto" w:fill="FFFFFF"/>
        </w:rPr>
        <w:t>Р.Р.Сафин, глава  сельского поселения Гафуровский сельсовет</w:t>
      </w:r>
    </w:p>
    <w:p w:rsidR="0012442B" w:rsidRDefault="0012442B">
      <w:pPr>
        <w:jc w:val="right"/>
        <w:rPr>
          <w:rFonts w:ascii="Times New Roman" w:eastAsia="Arial" w:hAnsi="Times New Roman" w:cs="Times New Roman"/>
          <w:color w:val="1A1A1A"/>
          <w:sz w:val="24"/>
          <w:szCs w:val="24"/>
          <w:shd w:val="clear" w:color="auto" w:fill="FFFFFF"/>
        </w:rPr>
      </w:pPr>
    </w:p>
    <w:p w:rsidR="0012442B" w:rsidRDefault="00874BF3">
      <w:pPr>
        <w:spacing w:after="0"/>
        <w:ind w:firstLine="426"/>
        <w:jc w:val="center"/>
        <w:rPr>
          <w:rFonts w:ascii="Times New Roman" w:eastAsia="Arial" w:hAnsi="Times New Roman" w:cs="Times New Roman"/>
          <w:b/>
          <w:color w:val="1A1A1A"/>
          <w:sz w:val="36"/>
          <w:szCs w:val="24"/>
          <w:shd w:val="clear" w:color="auto" w:fill="FFFFFF"/>
        </w:rPr>
      </w:pPr>
      <w:r>
        <w:rPr>
          <w:rFonts w:ascii="Times New Roman" w:eastAsia="Arial" w:hAnsi="Times New Roman" w:cs="Times New Roman"/>
          <w:b/>
          <w:color w:val="1A1A1A"/>
          <w:sz w:val="36"/>
          <w:szCs w:val="24"/>
          <w:shd w:val="clear" w:color="auto" w:fill="FFFFFF"/>
        </w:rPr>
        <w:t>Нашим защитникам</w:t>
      </w:r>
    </w:p>
    <w:p w:rsidR="0012442B" w:rsidRDefault="0012442B">
      <w:pPr>
        <w:spacing w:after="0"/>
        <w:ind w:firstLine="426"/>
        <w:jc w:val="center"/>
        <w:rPr>
          <w:rFonts w:ascii="Times New Roman" w:eastAsia="Arial" w:hAnsi="Times New Roman" w:cs="Times New Roman"/>
          <w:b/>
          <w:color w:val="1A1A1A"/>
          <w:sz w:val="36"/>
          <w:szCs w:val="24"/>
          <w:shd w:val="clear" w:color="auto" w:fill="FFFFFF"/>
        </w:rPr>
      </w:pP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Дорогие наши солдаты! Поздравляем вас с Днем защиты родины!</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Это праздник настоящих мужчин. Вы, настоящие защитники, смелые и бесстрашные СОЛДАТЫ! У вас на плечах самый тяжелый труд – Родину защищать! Когда вы стоите на страже, нам спокойно живется. Мне 72 года. Я рассказываю о ваших подвигах своим внукам с гордостью и стараюсь в них разбудить любовь к Родине на вашем примере.</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 xml:space="preserve">Благодарю вас за службу, желаю крепкого здоровья, вернуться с победой, быть еще долгие годы опорой своей семье. Вы нам нужны живыми! </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Пусть хранит вас Бог!</w:t>
      </w:r>
    </w:p>
    <w:p w:rsidR="0012442B" w:rsidRDefault="00874BF3">
      <w:pPr>
        <w:spacing w:after="0"/>
        <w:ind w:firstLine="426"/>
        <w:jc w:val="right"/>
        <w:rPr>
          <w:rFonts w:ascii="Times New Roman" w:eastAsia="Arial" w:hAnsi="Times New Roman" w:cs="Times New Roman"/>
          <w:i/>
          <w:color w:val="1A1A1A"/>
          <w:sz w:val="24"/>
          <w:szCs w:val="24"/>
          <w:shd w:val="clear" w:color="auto" w:fill="FFFFFF"/>
        </w:rPr>
      </w:pPr>
      <w:r>
        <w:rPr>
          <w:rFonts w:ascii="Times New Roman" w:eastAsia="Arial" w:hAnsi="Times New Roman" w:cs="Times New Roman"/>
          <w:i/>
          <w:color w:val="1A1A1A"/>
          <w:sz w:val="24"/>
          <w:szCs w:val="24"/>
          <w:shd w:val="clear" w:color="auto" w:fill="FFFFFF"/>
        </w:rPr>
        <w:t>С наилучшими пожеланиями</w:t>
      </w:r>
      <w:r w:rsidR="004247D0">
        <w:rPr>
          <w:rFonts w:ascii="Times New Roman" w:eastAsia="Arial" w:hAnsi="Times New Roman" w:cs="Times New Roman"/>
          <w:i/>
          <w:color w:val="1A1A1A"/>
          <w:sz w:val="24"/>
          <w:szCs w:val="24"/>
          <w:shd w:val="clear" w:color="auto" w:fill="FFFFFF"/>
        </w:rPr>
        <w:t xml:space="preserve"> </w:t>
      </w:r>
      <w:r>
        <w:rPr>
          <w:rFonts w:ascii="Times New Roman" w:eastAsia="Arial" w:hAnsi="Times New Roman" w:cs="Times New Roman"/>
          <w:i/>
          <w:color w:val="1A1A1A"/>
          <w:sz w:val="24"/>
          <w:szCs w:val="24"/>
          <w:shd w:val="clear" w:color="auto" w:fill="FFFFFF"/>
        </w:rPr>
        <w:t xml:space="preserve"> Ракина апа.</w:t>
      </w:r>
    </w:p>
    <w:p w:rsidR="0012442B" w:rsidRDefault="0012442B">
      <w:pPr>
        <w:spacing w:after="0"/>
        <w:ind w:firstLine="426"/>
        <w:jc w:val="both"/>
        <w:rPr>
          <w:rFonts w:ascii="Times New Roman" w:eastAsia="Arial" w:hAnsi="Times New Roman" w:cs="Times New Roman"/>
          <w:color w:val="1A1A1A"/>
          <w:sz w:val="24"/>
          <w:szCs w:val="24"/>
          <w:shd w:val="clear" w:color="auto" w:fill="FFFFFF"/>
        </w:rPr>
      </w:pP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С праздником вас, славные воины России! С Днем защитника Отечества! Я не могу выразить, насколько я ценю ваше служение нашей стране. Вы жертвуете своим здоровьем, рискуете своими жизнями ради своих соотечественников, своих родных и близких. Моя благодарность и уважение к вам не знает границ. Желаю вам крепкого здоровья и скорейшего свидания с вашими близкими и друзьями на Родине! Добейте, поднявших голову неонацистов и возвращайтесь домой с победой, живыми и здоровыми! Ваши матери, жены, дети ждут вас!</w:t>
      </w:r>
    </w:p>
    <w:p w:rsidR="0012442B" w:rsidRDefault="00874BF3">
      <w:pPr>
        <w:spacing w:after="0"/>
        <w:ind w:firstLine="426"/>
        <w:jc w:val="right"/>
        <w:rPr>
          <w:rFonts w:ascii="Times New Roman" w:eastAsia="Arial" w:hAnsi="Times New Roman" w:cs="Times New Roman"/>
          <w:i/>
          <w:color w:val="1A1A1A"/>
          <w:sz w:val="24"/>
          <w:szCs w:val="24"/>
          <w:shd w:val="clear" w:color="auto" w:fill="FFFFFF"/>
        </w:rPr>
      </w:pPr>
      <w:r>
        <w:rPr>
          <w:rFonts w:ascii="Times New Roman" w:eastAsia="Arial" w:hAnsi="Times New Roman" w:cs="Times New Roman"/>
          <w:i/>
          <w:color w:val="1A1A1A"/>
          <w:sz w:val="24"/>
          <w:szCs w:val="24"/>
          <w:shd w:val="clear" w:color="auto" w:fill="FFFFFF"/>
        </w:rPr>
        <w:t xml:space="preserve"> От имени матерей участников СВО Эльвира</w:t>
      </w:r>
    </w:p>
    <w:p w:rsidR="0012442B" w:rsidRDefault="00874BF3">
      <w:pPr>
        <w:spacing w:after="0"/>
        <w:ind w:firstLine="426"/>
        <w:jc w:val="both"/>
        <w:rPr>
          <w:rFonts w:ascii="Times New Roman" w:eastAsia="Arial" w:hAnsi="Times New Roman" w:cs="Times New Roman"/>
          <w:color w:val="1A1A1A"/>
          <w:sz w:val="36"/>
          <w:szCs w:val="24"/>
          <w:shd w:val="clear" w:color="auto" w:fill="FFFFFF"/>
        </w:rPr>
      </w:pPr>
      <w:r>
        <w:rPr>
          <w:rFonts w:ascii="Times New Roman" w:eastAsia="Arial" w:hAnsi="Times New Roman" w:cs="Times New Roman"/>
          <w:noProof/>
          <w:color w:val="1A1A1A"/>
          <w:sz w:val="24"/>
          <w:szCs w:val="24"/>
          <w:shd w:val="clear" w:color="auto" w:fill="FFFFFF"/>
          <w:lang w:eastAsia="ru-RU"/>
        </w:rPr>
        <w:drawing>
          <wp:anchor distT="0" distB="0" distL="114300" distR="114300" simplePos="0" relativeHeight="251660288" behindDoc="1" locked="0" layoutInCell="1" allowOverlap="1">
            <wp:simplePos x="0" y="0"/>
            <wp:positionH relativeFrom="column">
              <wp:posOffset>5972810</wp:posOffset>
            </wp:positionH>
            <wp:positionV relativeFrom="paragraph">
              <wp:posOffset>146685</wp:posOffset>
            </wp:positionV>
            <wp:extent cx="977265" cy="1314450"/>
            <wp:effectExtent l="0" t="0" r="0" b="0"/>
            <wp:wrapTight wrapText="bothSides">
              <wp:wrapPolygon edited="0">
                <wp:start x="0" y="0"/>
                <wp:lineTo x="0" y="21287"/>
                <wp:lineTo x="21053" y="21287"/>
                <wp:lineTo x="21053" y="0"/>
                <wp:lineTo x="0" y="0"/>
              </wp:wrapPolygon>
            </wp:wrapTight>
            <wp:docPr id="1" name="Рисунок 1" descr="C:\Users\user\Desktop\10723386-fca9-4858-892b-0f9ed072ef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user\Desktop\10723386-fca9-4858-892b-0f9ed072ef6a.jpg"/>
                    <pic:cNvPicPr>
                      <a:picLocks noChangeAspect="1" noChangeArrowheads="1"/>
                    </pic:cNvPicPr>
                  </pic:nvPicPr>
                  <pic:blipFill>
                    <a:blip r:embed="rId8" cstate="print">
                      <a:extLst>
                        <a:ext uri="{28A0092B-C50C-407E-A947-70E740481C1C}">
                          <a14:useLocalDpi xmlns:a14="http://schemas.microsoft.com/office/drawing/2010/main" val="0"/>
                        </a:ext>
                      </a:extLst>
                    </a:blip>
                    <a:srcRect t="23976" b="15431"/>
                    <a:stretch>
                      <a:fillRect/>
                    </a:stretch>
                  </pic:blipFill>
                  <pic:spPr>
                    <a:xfrm>
                      <a:off x="0" y="0"/>
                      <a:ext cx="977265" cy="1314450"/>
                    </a:xfrm>
                    <a:prstGeom prst="rect">
                      <a:avLst/>
                    </a:prstGeom>
                    <a:noFill/>
                    <a:ln>
                      <a:noFill/>
                    </a:ln>
                  </pic:spPr>
                </pic:pic>
              </a:graphicData>
            </a:graphic>
          </wp:anchor>
        </w:drawing>
      </w:r>
    </w:p>
    <w:p w:rsidR="0012442B" w:rsidRDefault="0012442B">
      <w:pPr>
        <w:spacing w:after="0"/>
        <w:ind w:firstLine="426"/>
        <w:jc w:val="both"/>
        <w:rPr>
          <w:rFonts w:ascii="Times New Roman" w:eastAsia="Arial" w:hAnsi="Times New Roman" w:cs="Times New Roman"/>
          <w:color w:val="1A1A1A"/>
          <w:sz w:val="24"/>
          <w:szCs w:val="24"/>
          <w:shd w:val="clear" w:color="auto" w:fill="FFFFFF"/>
        </w:rPr>
      </w:pP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Дорогой мой брат Руслан! Спасибо тебе за то, что ты служишь нашей стране. Защищаешь меня, маму, всех нас! В День защитника Отечества моё сердце бьётся  вместе с твоим. Хочу пожелать тебе крепкого здоровья, боевых успехов  и скорейшего возвращения домой. Помни, что мы гордимся тобой и ждём тебя с нетерпением живым и здоровым!</w:t>
      </w:r>
    </w:p>
    <w:p w:rsidR="0012442B" w:rsidRDefault="0012442B">
      <w:pPr>
        <w:spacing w:after="0"/>
        <w:ind w:firstLine="426"/>
        <w:jc w:val="both"/>
        <w:rPr>
          <w:rFonts w:ascii="Times New Roman" w:eastAsia="Arial" w:hAnsi="Times New Roman" w:cs="Times New Roman"/>
          <w:color w:val="1A1A1A"/>
          <w:sz w:val="24"/>
          <w:szCs w:val="24"/>
          <w:shd w:val="clear" w:color="auto" w:fill="FFFFFF"/>
        </w:rPr>
      </w:pP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Брат! Мы желаем тебе силы, мужества и удачи на поле битвы. Пусть твоя решимость никогда не покидает тебя, пусть твоя защита будет непробиваемой. Преодолевай все трудности и возвращайся скорее домой  здоровым и невредимым. Ты – настоящий герой. Береги себя!</w:t>
      </w:r>
      <w:bookmarkEnd w:id="5"/>
    </w:p>
    <w:p w:rsidR="0012442B" w:rsidRDefault="00874BF3">
      <w:pPr>
        <w:spacing w:before="240" w:after="0"/>
        <w:ind w:firstLine="426"/>
        <w:jc w:val="center"/>
        <w:rPr>
          <w:rFonts w:ascii="Times New Roman" w:eastAsia="Arial" w:hAnsi="Times New Roman" w:cs="Times New Roman"/>
          <w:b/>
          <w:color w:val="1A1A1A"/>
          <w:sz w:val="28"/>
          <w:szCs w:val="24"/>
          <w:shd w:val="clear" w:color="auto" w:fill="FFFFFF"/>
        </w:rPr>
      </w:pPr>
      <w:r>
        <w:rPr>
          <w:rFonts w:ascii="Times New Roman" w:eastAsia="Arial" w:hAnsi="Times New Roman" w:cs="Times New Roman"/>
          <w:b/>
          <w:color w:val="1A1A1A"/>
          <w:sz w:val="28"/>
          <w:szCs w:val="24"/>
          <w:shd w:val="clear" w:color="auto" w:fill="FFFFFF"/>
        </w:rPr>
        <w:lastRenderedPageBreak/>
        <w:t>Не преры</w:t>
      </w:r>
      <w:r w:rsidR="008B1A78">
        <w:rPr>
          <w:rFonts w:ascii="Times New Roman" w:eastAsia="Arial" w:hAnsi="Times New Roman" w:cs="Times New Roman"/>
          <w:b/>
          <w:color w:val="1A1A1A"/>
          <w:sz w:val="28"/>
          <w:szCs w:val="24"/>
          <w:shd w:val="clear" w:color="auto" w:fill="FFFFFF"/>
        </w:rPr>
        <w:t>вается связь времён и поколений:Шакировы</w:t>
      </w:r>
    </w:p>
    <w:p w:rsidR="0012442B" w:rsidRDefault="00874BF3">
      <w:pPr>
        <w:spacing w:before="240"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i/>
          <w:color w:val="1A1A1A"/>
          <w:sz w:val="24"/>
          <w:szCs w:val="24"/>
          <w:shd w:val="clear" w:color="auto" w:fill="FFFFFF"/>
        </w:rPr>
        <w:t>Сабир</w:t>
      </w:r>
      <w:r w:rsidR="004247D0">
        <w:rPr>
          <w:rFonts w:ascii="Times New Roman" w:eastAsia="Arial" w:hAnsi="Times New Roman" w:cs="Times New Roman"/>
          <w:i/>
          <w:color w:val="1A1A1A"/>
          <w:sz w:val="24"/>
          <w:szCs w:val="24"/>
          <w:shd w:val="clear" w:color="auto" w:fill="FFFFFF"/>
        </w:rPr>
        <w:t xml:space="preserve"> </w:t>
      </w:r>
      <w:r>
        <w:rPr>
          <w:rFonts w:ascii="Times New Roman" w:eastAsia="Arial" w:hAnsi="Times New Roman" w:cs="Times New Roman"/>
          <w:i/>
          <w:color w:val="1A1A1A"/>
          <w:sz w:val="24"/>
          <w:szCs w:val="24"/>
          <w:shd w:val="clear" w:color="auto" w:fill="FFFFFF"/>
        </w:rPr>
        <w:t>Шакирович</w:t>
      </w:r>
      <w:r>
        <w:rPr>
          <w:rFonts w:ascii="Times New Roman" w:eastAsia="Arial" w:hAnsi="Times New Roman" w:cs="Times New Roman"/>
          <w:color w:val="1A1A1A"/>
          <w:sz w:val="24"/>
          <w:szCs w:val="24"/>
          <w:shd w:val="clear" w:color="auto" w:fill="FFFFFF"/>
        </w:rPr>
        <w:t xml:space="preserve"> (1895 –  конец сороковых)</w:t>
      </w:r>
      <w:r w:rsidR="008B1A78">
        <w:rPr>
          <w:rFonts w:ascii="Times New Roman" w:eastAsia="Arial" w:hAnsi="Times New Roman" w:cs="Times New Roman"/>
          <w:color w:val="1A1A1A"/>
          <w:sz w:val="24"/>
          <w:szCs w:val="24"/>
          <w:shd w:val="clear" w:color="auto" w:fill="FFFFFF"/>
        </w:rPr>
        <w:t xml:space="preserve"> - парадед</w:t>
      </w:r>
      <w:r>
        <w:rPr>
          <w:rFonts w:ascii="Times New Roman" w:eastAsia="Arial" w:hAnsi="Times New Roman" w:cs="Times New Roman"/>
          <w:color w:val="1A1A1A"/>
          <w:sz w:val="24"/>
          <w:szCs w:val="24"/>
          <w:shd w:val="clear" w:color="auto" w:fill="FFFFFF"/>
        </w:rPr>
        <w:t xml:space="preserve">. Ушел на </w:t>
      </w:r>
      <w:r w:rsidR="008B1A78">
        <w:rPr>
          <w:rFonts w:ascii="Times New Roman" w:eastAsia="Arial" w:hAnsi="Times New Roman" w:cs="Times New Roman"/>
          <w:color w:val="1A1A1A"/>
          <w:sz w:val="24"/>
          <w:szCs w:val="24"/>
          <w:shd w:val="clear" w:color="auto" w:fill="FFFFFF"/>
        </w:rPr>
        <w:t xml:space="preserve">Великую Отечественную </w:t>
      </w:r>
      <w:r>
        <w:rPr>
          <w:rFonts w:ascii="Times New Roman" w:eastAsia="Arial" w:hAnsi="Times New Roman" w:cs="Times New Roman"/>
          <w:color w:val="1A1A1A"/>
          <w:sz w:val="24"/>
          <w:szCs w:val="24"/>
          <w:shd w:val="clear" w:color="auto" w:fill="FFFFFF"/>
        </w:rPr>
        <w:t>в 1941 году, с 1942 года семья не получала писем. На сайте «Память народа» выложен документ от 1947года – повторное извещение о том, что он пропал без вести. Но Сабир вернулся. Его старшие внучки помнят рассказы бабушки о том, что он попал в плен, сумел убежать, прихватив «языка»… (чем не Андрей Соколов из</w:t>
      </w:r>
      <w:r w:rsidR="008B1A78">
        <w:rPr>
          <w:rFonts w:ascii="Times New Roman" w:eastAsia="Arial" w:hAnsi="Times New Roman" w:cs="Times New Roman"/>
          <w:color w:val="1A1A1A"/>
          <w:sz w:val="24"/>
          <w:szCs w:val="24"/>
          <w:shd w:val="clear" w:color="auto" w:fill="FFFFFF"/>
        </w:rPr>
        <w:t xml:space="preserve"> </w:t>
      </w:r>
      <w:r>
        <w:rPr>
          <w:rFonts w:ascii="Times New Roman" w:eastAsia="Arial" w:hAnsi="Times New Roman" w:cs="Times New Roman"/>
          <w:color w:val="1A1A1A"/>
          <w:sz w:val="24"/>
          <w:szCs w:val="24"/>
          <w:shd w:val="clear" w:color="auto" w:fill="FFFFFF"/>
        </w:rPr>
        <w:t xml:space="preserve"> </w:t>
      </w:r>
      <w:r w:rsidR="008B1A78">
        <w:rPr>
          <w:rFonts w:ascii="Times New Roman" w:eastAsia="Arial" w:hAnsi="Times New Roman" w:cs="Times New Roman"/>
          <w:color w:val="1A1A1A"/>
          <w:sz w:val="24"/>
          <w:szCs w:val="24"/>
          <w:shd w:val="clear" w:color="auto" w:fill="FFFFFF"/>
        </w:rPr>
        <w:t xml:space="preserve">«Судьбы человека» </w:t>
      </w:r>
      <w:r>
        <w:rPr>
          <w:rFonts w:ascii="Times New Roman" w:eastAsia="Arial" w:hAnsi="Times New Roman" w:cs="Times New Roman"/>
          <w:color w:val="1A1A1A"/>
          <w:sz w:val="24"/>
          <w:szCs w:val="24"/>
          <w:shd w:val="clear" w:color="auto" w:fill="FFFFFF"/>
        </w:rPr>
        <w:t>М. Шолохова)</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i/>
          <w:color w:val="1A1A1A"/>
          <w:sz w:val="24"/>
          <w:szCs w:val="24"/>
          <w:shd w:val="clear" w:color="auto" w:fill="FFFFFF"/>
        </w:rPr>
        <w:t>Ябир Сабирович</w:t>
      </w:r>
      <w:r>
        <w:rPr>
          <w:rFonts w:ascii="Times New Roman" w:eastAsia="Arial" w:hAnsi="Times New Roman" w:cs="Times New Roman"/>
          <w:color w:val="1A1A1A"/>
          <w:sz w:val="24"/>
          <w:szCs w:val="24"/>
          <w:shd w:val="clear" w:color="auto" w:fill="FFFFFF"/>
        </w:rPr>
        <w:t xml:space="preserve"> (1924 - 2003)</w:t>
      </w:r>
      <w:r w:rsidR="008B1A78">
        <w:rPr>
          <w:rFonts w:ascii="Times New Roman" w:eastAsia="Arial" w:hAnsi="Times New Roman" w:cs="Times New Roman"/>
          <w:color w:val="1A1A1A"/>
          <w:sz w:val="24"/>
          <w:szCs w:val="24"/>
          <w:shd w:val="clear" w:color="auto" w:fill="FFFFFF"/>
        </w:rPr>
        <w:t xml:space="preserve"> - дед</w:t>
      </w:r>
      <w:r>
        <w:rPr>
          <w:rFonts w:ascii="Times New Roman" w:eastAsia="Arial" w:hAnsi="Times New Roman" w:cs="Times New Roman"/>
          <w:color w:val="1A1A1A"/>
          <w:sz w:val="24"/>
          <w:szCs w:val="24"/>
          <w:shd w:val="clear" w:color="auto" w:fill="FFFFFF"/>
        </w:rPr>
        <w:t>. Призван 17.08.1942, матрос. Демобилизован  в декабре 1946 года после излечения от ранения.</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i/>
          <w:color w:val="1A1A1A"/>
          <w:sz w:val="24"/>
          <w:szCs w:val="24"/>
          <w:shd w:val="clear" w:color="auto" w:fill="FFFFFF"/>
        </w:rPr>
        <w:t>Наиль Ябирович</w:t>
      </w:r>
      <w:r>
        <w:rPr>
          <w:rFonts w:ascii="Times New Roman" w:eastAsia="Arial" w:hAnsi="Times New Roman" w:cs="Times New Roman"/>
          <w:color w:val="1A1A1A"/>
          <w:sz w:val="24"/>
          <w:szCs w:val="24"/>
          <w:shd w:val="clear" w:color="auto" w:fill="FFFFFF"/>
        </w:rPr>
        <w:t xml:space="preserve"> (01.05.1951 – 10.07.2005)</w:t>
      </w:r>
      <w:r w:rsidR="008B1A78">
        <w:rPr>
          <w:rFonts w:ascii="Times New Roman" w:eastAsia="Arial" w:hAnsi="Times New Roman" w:cs="Times New Roman"/>
          <w:color w:val="1A1A1A"/>
          <w:sz w:val="24"/>
          <w:szCs w:val="24"/>
          <w:shd w:val="clear" w:color="auto" w:fill="FFFFFF"/>
        </w:rPr>
        <w:t xml:space="preserve"> -отец</w:t>
      </w:r>
      <w:r>
        <w:rPr>
          <w:rFonts w:ascii="Times New Roman" w:eastAsia="Arial" w:hAnsi="Times New Roman" w:cs="Times New Roman"/>
          <w:color w:val="1A1A1A"/>
          <w:sz w:val="24"/>
          <w:szCs w:val="24"/>
          <w:shd w:val="clear" w:color="auto" w:fill="FFFFFF"/>
        </w:rPr>
        <w:t>. Срочная служба проходила в г. Долгопрудном Московской области в начале семидесятых годов двадцатого века.</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i/>
          <w:color w:val="1A1A1A"/>
          <w:sz w:val="24"/>
          <w:szCs w:val="24"/>
          <w:shd w:val="clear" w:color="auto" w:fill="FFFFFF"/>
        </w:rPr>
        <w:t>Сабир</w:t>
      </w:r>
      <w:r>
        <w:rPr>
          <w:rFonts w:ascii="Times New Roman" w:eastAsia="Arial" w:hAnsi="Times New Roman" w:cs="Times New Roman"/>
          <w:color w:val="1A1A1A"/>
          <w:sz w:val="24"/>
          <w:szCs w:val="24"/>
          <w:shd w:val="clear" w:color="auto" w:fill="FFFFFF"/>
        </w:rPr>
        <w:t xml:space="preserve"> – правнук.  Его военная судьба: срочная служба, участие в контртеррористической операции на Северном Кавказе, в настоящее время выполняет </w:t>
      </w:r>
      <w:r w:rsidR="004247D0">
        <w:rPr>
          <w:rFonts w:ascii="Times New Roman" w:eastAsia="Arial" w:hAnsi="Times New Roman" w:cs="Times New Roman"/>
          <w:color w:val="1A1A1A"/>
          <w:sz w:val="24"/>
          <w:szCs w:val="24"/>
          <w:shd w:val="clear" w:color="auto" w:fill="FFFFFF"/>
        </w:rPr>
        <w:t xml:space="preserve">воинский долг </w:t>
      </w:r>
      <w:r>
        <w:rPr>
          <w:rFonts w:ascii="Times New Roman" w:eastAsia="Arial" w:hAnsi="Times New Roman" w:cs="Times New Roman"/>
          <w:color w:val="1A1A1A"/>
          <w:sz w:val="24"/>
          <w:szCs w:val="24"/>
          <w:shd w:val="clear" w:color="auto" w:fill="FFFFFF"/>
        </w:rPr>
        <w:t xml:space="preserve"> в рамках специальной военной операции.  За самоотверженность и личное мужество, проявленные в боях, представлен к награждению медалью Жукова. </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На войне страшно. Помогают выстоять слова поддержки из дома, молитвы.</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Сабира дома живым и невредимым с нетерпением ждут дочь Самира, близкие родственники, друзья.</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 xml:space="preserve">И хочется добавить: мы все мечтаем о вашем возращении, ребята! </w:t>
      </w:r>
    </w:p>
    <w:p w:rsidR="0012442B" w:rsidRDefault="00874BF3">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Гордимся вами! Любим! Ждём!</w:t>
      </w:r>
    </w:p>
    <w:p w:rsidR="0012442B" w:rsidRDefault="00874BF3">
      <w:pPr>
        <w:wordWrap w:val="0"/>
        <w:spacing w:after="0"/>
        <w:ind w:firstLine="426"/>
        <w:jc w:val="right"/>
        <w:rPr>
          <w:rFonts w:ascii="Times New Roman" w:eastAsia="Arial" w:hAnsi="Times New Roman" w:cs="Times New Roman"/>
          <w:color w:val="1A1A1A"/>
          <w:shd w:val="clear" w:color="auto" w:fill="FFFFFF"/>
        </w:rPr>
      </w:pPr>
      <w:r>
        <w:rPr>
          <w:rFonts w:ascii="Times New Roman" w:eastAsia="Arial" w:hAnsi="Times New Roman" w:cs="Times New Roman"/>
          <w:color w:val="1A1A1A"/>
          <w:shd w:val="clear" w:color="auto" w:fill="FFFFFF"/>
        </w:rPr>
        <w:t>Хисаева Р.А.</w:t>
      </w:r>
    </w:p>
    <w:p w:rsidR="0012442B" w:rsidRDefault="00874BF3">
      <w:pPr>
        <w:spacing w:after="0"/>
        <w:ind w:firstLine="426"/>
        <w:jc w:val="center"/>
        <w:rPr>
          <w:rFonts w:ascii="Times New Roman" w:eastAsia="Arial" w:hAnsi="Times New Roman" w:cs="Times New Roman"/>
          <w:b/>
          <w:color w:val="1A1A1A"/>
          <w:sz w:val="24"/>
          <w:szCs w:val="24"/>
          <w:shd w:val="clear" w:color="auto" w:fill="FFFFFF"/>
        </w:rPr>
      </w:pPr>
      <w:r>
        <w:rPr>
          <w:rFonts w:ascii="Times New Roman" w:eastAsia="Arial" w:hAnsi="Times New Roman" w:cs="Times New Roman"/>
          <w:b/>
          <w:color w:val="1A1A1A"/>
          <w:sz w:val="24"/>
          <w:szCs w:val="24"/>
          <w:shd w:val="clear" w:color="auto" w:fill="FFFFFF"/>
        </w:rPr>
        <w:t>Жизнь в  радости.</w:t>
      </w:r>
    </w:p>
    <w:p w:rsidR="0012442B" w:rsidRDefault="00874BF3">
      <w:pPr>
        <w:spacing w:after="0"/>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b/>
          <w:noProof/>
          <w:color w:val="1A1A1A"/>
          <w:sz w:val="24"/>
          <w:szCs w:val="24"/>
          <w:shd w:val="clear" w:color="auto" w:fill="FFFFFF"/>
          <w:lang w:eastAsia="ru-RU"/>
        </w:rPr>
        <w:drawing>
          <wp:anchor distT="0" distB="0" distL="114300" distR="114300" simplePos="0" relativeHeight="251661312" behindDoc="0" locked="0" layoutInCell="1" allowOverlap="1">
            <wp:simplePos x="0" y="0"/>
            <wp:positionH relativeFrom="column">
              <wp:posOffset>5082540</wp:posOffset>
            </wp:positionH>
            <wp:positionV relativeFrom="paragraph">
              <wp:posOffset>11430</wp:posOffset>
            </wp:positionV>
            <wp:extent cx="1914525" cy="2542540"/>
            <wp:effectExtent l="0" t="0" r="9525" b="0"/>
            <wp:wrapSquare wrapText="bothSides"/>
            <wp:docPr id="10" name="Рисунок 10" descr="C:\Users\user\Desktop\0b74dcc2-dc06-4872-a493-70953f9cb1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C:\Users\user\Desktop\0b74dcc2-dc06-4872-a493-70953f9cb1d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14525" cy="2542540"/>
                    </a:xfrm>
                    <a:prstGeom prst="rect">
                      <a:avLst/>
                    </a:prstGeom>
                    <a:noFill/>
                    <a:ln>
                      <a:noFill/>
                    </a:ln>
                  </pic:spPr>
                </pic:pic>
              </a:graphicData>
            </a:graphic>
          </wp:anchor>
        </w:drawing>
      </w:r>
      <w:r>
        <w:rPr>
          <w:rFonts w:ascii="Times New Roman" w:eastAsia="Arial" w:hAnsi="Times New Roman" w:cs="Times New Roman"/>
          <w:color w:val="1A1A1A"/>
          <w:sz w:val="24"/>
          <w:szCs w:val="24"/>
          <w:shd w:val="clear" w:color="auto" w:fill="FFFFFF"/>
        </w:rPr>
        <w:t>Ильнур родился и вырос в селе Дуслык в большой многодетной семье Агзама и Разины Кашаповых. С детства у него было желание быть крепким и здоровым.  Мальчишки и девчонки 80-х годов бегали, катались на лыжах, играли в футбол, волейбол. Ильнур с детства увлекся ещё и национальной борьбой. Впервые он испытал свои силы на поединке  с одноклассником на Сабантуе. Выиграв раз, Ильнур старался не отдавать пальму первенства соперникам. Десять лет подряд (1995- 2005 годы) становился победителем в национальной борьбе на сабантуях в Туймазинском, Бакалинском районах. Главный приз национального праздника баран достался Кашапову и в 2010 году в с. Дуслык. Равных ему не было  по лазанию по вертикальному столбу. Зная о таких его способностях земляки, при необходимости спилить ветки разросшихся крупномерных деревьев, всегда обращаются к братьям Ильнуру и Ильмиру. На долю семьи Кашаповых в прошлом выпали тяжелые испытания.  И тем ценнее им сегодня жизнь, наполненная смыслом, планами на будущее. Более десяти лет</w:t>
      </w:r>
      <w:r w:rsidR="004247D0">
        <w:rPr>
          <w:rFonts w:ascii="Times New Roman" w:eastAsia="Arial" w:hAnsi="Times New Roman" w:cs="Times New Roman"/>
          <w:color w:val="1A1A1A"/>
          <w:sz w:val="24"/>
          <w:szCs w:val="24"/>
          <w:shd w:val="clear" w:color="auto" w:fill="FFFFFF"/>
        </w:rPr>
        <w:t xml:space="preserve"> Ильнур и Эльвира ведут </w:t>
      </w:r>
      <w:r>
        <w:rPr>
          <w:rFonts w:ascii="Times New Roman" w:eastAsia="Arial" w:hAnsi="Times New Roman" w:cs="Times New Roman"/>
          <w:color w:val="1A1A1A"/>
          <w:sz w:val="24"/>
          <w:szCs w:val="24"/>
          <w:shd w:val="clear" w:color="auto" w:fill="FFFFFF"/>
        </w:rPr>
        <w:t xml:space="preserve"> трезвый образ жизни. Они оба трудятся на птицефабрике АО «Турбаслинские бройлеры» БЦ «Туймазинский» ГК «Черкизово».</w:t>
      </w:r>
      <w:r w:rsidR="004247D0">
        <w:rPr>
          <w:rFonts w:ascii="Times New Roman" w:eastAsia="Arial" w:hAnsi="Times New Roman" w:cs="Times New Roman"/>
          <w:color w:val="1A1A1A"/>
          <w:sz w:val="24"/>
          <w:szCs w:val="24"/>
          <w:shd w:val="clear" w:color="auto" w:fill="FFFFFF"/>
        </w:rPr>
        <w:t xml:space="preserve"> </w:t>
      </w:r>
      <w:r>
        <w:rPr>
          <w:rFonts w:ascii="Times New Roman" w:eastAsia="Arial" w:hAnsi="Times New Roman" w:cs="Times New Roman"/>
          <w:color w:val="1A1A1A"/>
          <w:sz w:val="24"/>
          <w:szCs w:val="24"/>
          <w:shd w:val="clear" w:color="auto" w:fill="FFFFFF"/>
        </w:rPr>
        <w:t xml:space="preserve">Он работает слесарем-ремонтником, она – оператором по выращиванию бройлерных цыплят.  С большой любовью Кашаповы реконструируют свой дом. Ильнур – мастер на все руки. Совместно с братом и друзьями возвели стены пристроя, перекрыли крышу дома, вставили современные окна, двери. На стадии завершения внутренние работы.  Трое старших дочерей уже самостоятельные, замужем, воспитывают своих детей. Младшие  Алсу  и   Ислам учатся в </w:t>
      </w:r>
      <w:r w:rsidR="004247D0">
        <w:rPr>
          <w:rFonts w:ascii="Times New Roman" w:eastAsia="Arial" w:hAnsi="Times New Roman" w:cs="Times New Roman"/>
          <w:color w:val="1A1A1A"/>
          <w:sz w:val="24"/>
          <w:szCs w:val="24"/>
          <w:shd w:val="clear" w:color="auto" w:fill="FFFFFF"/>
        </w:rPr>
        <w:t>учебных заведениях</w:t>
      </w:r>
      <w:r>
        <w:rPr>
          <w:rFonts w:ascii="Times New Roman" w:eastAsia="Arial" w:hAnsi="Times New Roman" w:cs="Times New Roman"/>
          <w:color w:val="1A1A1A"/>
          <w:sz w:val="24"/>
          <w:szCs w:val="24"/>
          <w:shd w:val="clear" w:color="auto" w:fill="FFFFFF"/>
        </w:rPr>
        <w:t>. Сын во всем старается подражать отцу. У него уже в привыч</w:t>
      </w:r>
      <w:r w:rsidR="004247D0">
        <w:rPr>
          <w:rFonts w:ascii="Times New Roman" w:eastAsia="Arial" w:hAnsi="Times New Roman" w:cs="Times New Roman"/>
          <w:color w:val="1A1A1A"/>
          <w:sz w:val="24"/>
          <w:szCs w:val="24"/>
          <w:shd w:val="clear" w:color="auto" w:fill="FFFFFF"/>
        </w:rPr>
        <w:t xml:space="preserve">ке делать зарядку, </w:t>
      </w:r>
      <w:r>
        <w:rPr>
          <w:rFonts w:ascii="Times New Roman" w:eastAsia="Arial" w:hAnsi="Times New Roman" w:cs="Times New Roman"/>
          <w:color w:val="1A1A1A"/>
          <w:sz w:val="24"/>
          <w:szCs w:val="24"/>
          <w:shd w:val="clear" w:color="auto" w:fill="FFFFFF"/>
        </w:rPr>
        <w:t xml:space="preserve">отжиматься. Отец в свободное от работы время показывает упражнения  на брусьях и турнике, которые он сам оборудовал во дворе дома. Ислам тоже </w:t>
      </w:r>
      <w:r w:rsidR="004247D0">
        <w:rPr>
          <w:rFonts w:ascii="Times New Roman" w:eastAsia="Arial" w:hAnsi="Times New Roman" w:cs="Times New Roman"/>
          <w:color w:val="1A1A1A"/>
          <w:sz w:val="24"/>
          <w:szCs w:val="24"/>
          <w:shd w:val="clear" w:color="auto" w:fill="FFFFFF"/>
        </w:rPr>
        <w:t xml:space="preserve">мечтает </w:t>
      </w:r>
      <w:r>
        <w:rPr>
          <w:rFonts w:ascii="Times New Roman" w:eastAsia="Arial" w:hAnsi="Times New Roman" w:cs="Times New Roman"/>
          <w:color w:val="1A1A1A"/>
          <w:sz w:val="24"/>
          <w:szCs w:val="24"/>
          <w:shd w:val="clear" w:color="auto" w:fill="FFFFFF"/>
        </w:rPr>
        <w:t>делать сальто на турнике так же, как и отец. А еще мальчик гордится своим отцом, служившим в морской пехоте. Командир отделения  старший сержант Кашапов был для  восьмерых морских пехотинцев как родной брат. Они его уважали за подтянутость, выносливость, смекалку, порядочность. Ильнур неоднократно командованием  был награжден благодарностями, знаком "Воин-спортсмен", медалью. Сегодня он и другие работники птицефабрики с гордостью носят  значок "Общество борьбы за трезвость".</w:t>
      </w:r>
    </w:p>
    <w:p w:rsidR="004247D0" w:rsidRDefault="00874BF3" w:rsidP="004247D0">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 xml:space="preserve">На примере людей, ведущих здоровый образ жизни, меняется общественное мнение о людях, живущих в  селе Дуслык и о самом населенном пункте. </w:t>
      </w:r>
      <w:r w:rsidR="004247D0">
        <w:rPr>
          <w:rFonts w:ascii="Times New Roman" w:eastAsia="Arial" w:hAnsi="Times New Roman" w:cs="Times New Roman"/>
          <w:color w:val="1A1A1A"/>
          <w:sz w:val="24"/>
          <w:szCs w:val="24"/>
          <w:shd w:val="clear" w:color="auto" w:fill="FFFFFF"/>
        </w:rPr>
        <w:t xml:space="preserve">                                                          </w:t>
      </w:r>
    </w:p>
    <w:p w:rsidR="0012442B" w:rsidRPr="004247D0" w:rsidRDefault="004247D0" w:rsidP="004247D0">
      <w:pPr>
        <w:spacing w:after="0"/>
        <w:ind w:firstLine="426"/>
        <w:jc w:val="both"/>
        <w:rPr>
          <w:rFonts w:ascii="Times New Roman" w:eastAsia="Arial" w:hAnsi="Times New Roman" w:cs="Times New Roman"/>
          <w:color w:val="1A1A1A"/>
          <w:sz w:val="24"/>
          <w:szCs w:val="24"/>
          <w:shd w:val="clear" w:color="auto" w:fill="FFFFFF"/>
        </w:rPr>
      </w:pPr>
      <w:r>
        <w:rPr>
          <w:rFonts w:ascii="Times New Roman" w:eastAsia="Arial" w:hAnsi="Times New Roman" w:cs="Times New Roman"/>
          <w:color w:val="1A1A1A"/>
          <w:sz w:val="24"/>
          <w:szCs w:val="24"/>
          <w:shd w:val="clear" w:color="auto" w:fill="FFFFFF"/>
        </w:rPr>
        <w:t xml:space="preserve">                                                                                                                                                  </w:t>
      </w:r>
      <w:r w:rsidR="00874BF3">
        <w:rPr>
          <w:rFonts w:ascii="Times New Roman" w:eastAsia="Arial" w:hAnsi="Times New Roman" w:cs="Times New Roman"/>
          <w:color w:val="1A1A1A"/>
          <w:shd w:val="clear" w:color="auto" w:fill="FFFFFF"/>
        </w:rPr>
        <w:t>Юмагулова А.Р.</w:t>
      </w:r>
    </w:p>
    <w:sectPr w:rsidR="0012442B" w:rsidRPr="004247D0" w:rsidSect="0012442B">
      <w:pgSz w:w="11906" w:h="16838"/>
      <w:pgMar w:top="284" w:right="424" w:bottom="0"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9E9" w:rsidRDefault="005229E9">
      <w:pPr>
        <w:spacing w:line="240" w:lineRule="auto"/>
      </w:pPr>
      <w:r>
        <w:separator/>
      </w:r>
    </w:p>
  </w:endnote>
  <w:endnote w:type="continuationSeparator" w:id="0">
    <w:p w:rsidR="005229E9" w:rsidRDefault="005229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Impact">
    <w:panose1 w:val="020B0806030902050204"/>
    <w:charset w:val="CC"/>
    <w:family w:val="swiss"/>
    <w:pitch w:val="variable"/>
    <w:sig w:usb0="00000287" w:usb1="00000000" w:usb2="00000000" w:usb3="00000000" w:csb0="0000009F" w:csb1="00000000"/>
  </w:font>
  <w:font w:name="FrankRuehl">
    <w:charset w:val="B1"/>
    <w:family w:val="swiss"/>
    <w:pitch w:val="default"/>
    <w:sig w:usb0="00000801" w:usb1="00000000" w:usb2="00000000" w:usb3="00000000" w:csb0="00000020" w:csb1="002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9E9" w:rsidRDefault="005229E9">
      <w:pPr>
        <w:spacing w:after="0"/>
      </w:pPr>
      <w:r>
        <w:separator/>
      </w:r>
    </w:p>
  </w:footnote>
  <w:footnote w:type="continuationSeparator" w:id="0">
    <w:p w:rsidR="005229E9" w:rsidRDefault="005229E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12F"/>
    <w:rsid w:val="00024E18"/>
    <w:rsid w:val="0007032A"/>
    <w:rsid w:val="0007329C"/>
    <w:rsid w:val="00073D6D"/>
    <w:rsid w:val="000C20F0"/>
    <w:rsid w:val="000D1685"/>
    <w:rsid w:val="000D6676"/>
    <w:rsid w:val="000E7A21"/>
    <w:rsid w:val="0012442B"/>
    <w:rsid w:val="001A1E3F"/>
    <w:rsid w:val="001A6C9F"/>
    <w:rsid w:val="001D33E0"/>
    <w:rsid w:val="00214BC7"/>
    <w:rsid w:val="0025318D"/>
    <w:rsid w:val="002D0C3D"/>
    <w:rsid w:val="002E5C14"/>
    <w:rsid w:val="00305D05"/>
    <w:rsid w:val="00324943"/>
    <w:rsid w:val="003265D5"/>
    <w:rsid w:val="00347734"/>
    <w:rsid w:val="003757CE"/>
    <w:rsid w:val="00381225"/>
    <w:rsid w:val="003817FC"/>
    <w:rsid w:val="0038652C"/>
    <w:rsid w:val="004247D0"/>
    <w:rsid w:val="00436D9E"/>
    <w:rsid w:val="00450968"/>
    <w:rsid w:val="004622A4"/>
    <w:rsid w:val="00467224"/>
    <w:rsid w:val="0049512F"/>
    <w:rsid w:val="004D067E"/>
    <w:rsid w:val="005229E9"/>
    <w:rsid w:val="005436E1"/>
    <w:rsid w:val="00546525"/>
    <w:rsid w:val="00585181"/>
    <w:rsid w:val="00592504"/>
    <w:rsid w:val="00593B16"/>
    <w:rsid w:val="005A4279"/>
    <w:rsid w:val="005E602E"/>
    <w:rsid w:val="005F20EC"/>
    <w:rsid w:val="00617D01"/>
    <w:rsid w:val="006267F0"/>
    <w:rsid w:val="0064503A"/>
    <w:rsid w:val="00654AD1"/>
    <w:rsid w:val="00667CBC"/>
    <w:rsid w:val="00670AA2"/>
    <w:rsid w:val="0068362E"/>
    <w:rsid w:val="006842C6"/>
    <w:rsid w:val="006A6A52"/>
    <w:rsid w:val="006D18E3"/>
    <w:rsid w:val="00722035"/>
    <w:rsid w:val="00737505"/>
    <w:rsid w:val="00790FCF"/>
    <w:rsid w:val="007A0C56"/>
    <w:rsid w:val="007D12F7"/>
    <w:rsid w:val="007D2ABC"/>
    <w:rsid w:val="007F19A9"/>
    <w:rsid w:val="008227E2"/>
    <w:rsid w:val="00830129"/>
    <w:rsid w:val="008504E9"/>
    <w:rsid w:val="00864431"/>
    <w:rsid w:val="00874BF3"/>
    <w:rsid w:val="00875A99"/>
    <w:rsid w:val="00880477"/>
    <w:rsid w:val="00881635"/>
    <w:rsid w:val="00886F22"/>
    <w:rsid w:val="008A2A40"/>
    <w:rsid w:val="008A2AB9"/>
    <w:rsid w:val="008B1A78"/>
    <w:rsid w:val="008E655C"/>
    <w:rsid w:val="00902B4B"/>
    <w:rsid w:val="0090408B"/>
    <w:rsid w:val="00906CD5"/>
    <w:rsid w:val="009318EE"/>
    <w:rsid w:val="00944FC2"/>
    <w:rsid w:val="00957675"/>
    <w:rsid w:val="00984806"/>
    <w:rsid w:val="00990B2D"/>
    <w:rsid w:val="009F6CBC"/>
    <w:rsid w:val="00AF4984"/>
    <w:rsid w:val="00B01064"/>
    <w:rsid w:val="00B44B5A"/>
    <w:rsid w:val="00B56FAC"/>
    <w:rsid w:val="00B665B9"/>
    <w:rsid w:val="00B946DF"/>
    <w:rsid w:val="00C21C2D"/>
    <w:rsid w:val="00C64C0F"/>
    <w:rsid w:val="00C95041"/>
    <w:rsid w:val="00C97EDE"/>
    <w:rsid w:val="00CC6A70"/>
    <w:rsid w:val="00D01819"/>
    <w:rsid w:val="00D220C0"/>
    <w:rsid w:val="00D23521"/>
    <w:rsid w:val="00D33E79"/>
    <w:rsid w:val="00D8167E"/>
    <w:rsid w:val="00D816A2"/>
    <w:rsid w:val="00DA4383"/>
    <w:rsid w:val="00DA4B74"/>
    <w:rsid w:val="00DB40FB"/>
    <w:rsid w:val="00DD734F"/>
    <w:rsid w:val="00E00F64"/>
    <w:rsid w:val="00E47062"/>
    <w:rsid w:val="00E645F2"/>
    <w:rsid w:val="00E71B1D"/>
    <w:rsid w:val="00E723FF"/>
    <w:rsid w:val="00EA054D"/>
    <w:rsid w:val="00F020FC"/>
    <w:rsid w:val="00F06B83"/>
    <w:rsid w:val="00F95AE6"/>
    <w:rsid w:val="00FA7BEC"/>
    <w:rsid w:val="00FC1B67"/>
    <w:rsid w:val="010845F4"/>
    <w:rsid w:val="19A2462B"/>
    <w:rsid w:val="43D77EE9"/>
    <w:rsid w:val="50E01F95"/>
    <w:rsid w:val="71713F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273E09EE-12C6-4653-A2F3-2F48E8F2D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42B"/>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2442B"/>
    <w:rPr>
      <w:i/>
      <w:iCs/>
    </w:rPr>
  </w:style>
  <w:style w:type="paragraph" w:styleId="a4">
    <w:name w:val="Balloon Text"/>
    <w:basedOn w:val="a"/>
    <w:link w:val="a5"/>
    <w:uiPriority w:val="99"/>
    <w:semiHidden/>
    <w:unhideWhenUsed/>
    <w:qFormat/>
    <w:rsid w:val="0012442B"/>
    <w:pPr>
      <w:spacing w:after="0" w:line="240" w:lineRule="auto"/>
    </w:pPr>
    <w:rPr>
      <w:rFonts w:ascii="Segoe UI" w:hAnsi="Segoe UI" w:cs="Segoe UI"/>
      <w:sz w:val="18"/>
      <w:szCs w:val="18"/>
    </w:rPr>
  </w:style>
  <w:style w:type="paragraph" w:styleId="a6">
    <w:name w:val="header"/>
    <w:basedOn w:val="a"/>
    <w:link w:val="a7"/>
    <w:uiPriority w:val="99"/>
    <w:unhideWhenUsed/>
    <w:rsid w:val="0012442B"/>
    <w:pPr>
      <w:tabs>
        <w:tab w:val="center" w:pos="4677"/>
        <w:tab w:val="right" w:pos="9355"/>
      </w:tabs>
      <w:spacing w:after="0" w:line="240" w:lineRule="auto"/>
    </w:pPr>
  </w:style>
  <w:style w:type="paragraph" w:styleId="a8">
    <w:name w:val="footer"/>
    <w:basedOn w:val="a"/>
    <w:link w:val="a9"/>
    <w:uiPriority w:val="99"/>
    <w:unhideWhenUsed/>
    <w:rsid w:val="0012442B"/>
    <w:pPr>
      <w:tabs>
        <w:tab w:val="center" w:pos="4677"/>
        <w:tab w:val="right" w:pos="9355"/>
      </w:tabs>
      <w:spacing w:after="0" w:line="240" w:lineRule="auto"/>
    </w:pPr>
  </w:style>
  <w:style w:type="table" w:styleId="aa">
    <w:name w:val="Table Grid"/>
    <w:basedOn w:val="a1"/>
    <w:uiPriority w:val="39"/>
    <w:qFormat/>
    <w:rsid w:val="001244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Верхний колонтитул Знак"/>
    <w:basedOn w:val="a0"/>
    <w:link w:val="a6"/>
    <w:uiPriority w:val="99"/>
    <w:qFormat/>
    <w:rsid w:val="0012442B"/>
  </w:style>
  <w:style w:type="character" w:customStyle="1" w:styleId="a9">
    <w:name w:val="Нижний колонтитул Знак"/>
    <w:basedOn w:val="a0"/>
    <w:link w:val="a8"/>
    <w:uiPriority w:val="99"/>
    <w:qFormat/>
    <w:rsid w:val="0012442B"/>
  </w:style>
  <w:style w:type="character" w:customStyle="1" w:styleId="a5">
    <w:name w:val="Текст выноски Знак"/>
    <w:basedOn w:val="a0"/>
    <w:link w:val="a4"/>
    <w:uiPriority w:val="99"/>
    <w:semiHidden/>
    <w:qFormat/>
    <w:rsid w:val="0012442B"/>
    <w:rPr>
      <w:rFonts w:ascii="Segoe UI" w:hAnsi="Segoe UI" w:cs="Segoe UI"/>
      <w:sz w:val="18"/>
      <w:szCs w:val="18"/>
    </w:rPr>
  </w:style>
  <w:style w:type="paragraph" w:styleId="ab">
    <w:name w:val="No Spacing"/>
    <w:uiPriority w:val="1"/>
    <w:qFormat/>
    <w:rsid w:val="0012442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43AD0-9C06-4AB7-9D2B-CA6C7E1EC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1022</Words>
  <Characters>5827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Лейсан</dc:creator>
  <cp:lastModifiedBy>user</cp:lastModifiedBy>
  <cp:revision>2</cp:revision>
  <cp:lastPrinted>2023-12-28T05:31:00Z</cp:lastPrinted>
  <dcterms:created xsi:type="dcterms:W3CDTF">2024-02-22T05:43:00Z</dcterms:created>
  <dcterms:modified xsi:type="dcterms:W3CDTF">2024-02-22T05:43:00Z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B86CC74613E84F68966D393C59493E66_13</vt:lpwstr>
  </property>
</Properties>
</file>