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82A" w:rsidRDefault="00925E40" w:rsidP="003303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</w:t>
      </w:r>
    </w:p>
    <w:tbl>
      <w:tblPr>
        <w:tblpPr w:leftFromText="180" w:rightFromText="180" w:bottomFromText="160" w:horzAnchor="margin" w:tblpXSpec="center" w:tblpY="-645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AE282A" w:rsidTr="00AE282A">
        <w:tc>
          <w:tcPr>
            <w:tcW w:w="4424" w:type="dxa"/>
            <w:tcBorders>
              <w:top w:val="nil"/>
              <w:left w:val="nil"/>
              <w:bottom w:val="nil"/>
              <w:right w:val="nil"/>
            </w:tcBorders>
          </w:tcPr>
          <w:p w:rsidR="00AE282A" w:rsidRDefault="00AE282A" w:rsidP="00C125B8">
            <w:pPr>
              <w:spacing w:after="0" w:line="240" w:lineRule="auto"/>
              <w:rPr>
                <w:lang w:val="be-BY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AE282A" w:rsidRDefault="00AE282A" w:rsidP="00C125B8">
            <w:pPr>
              <w:spacing w:after="0" w:line="240" w:lineRule="auto"/>
              <w:jc w:val="center"/>
              <w:rPr>
                <w:lang w:val="be-BY"/>
              </w:rPr>
            </w:pPr>
          </w:p>
        </w:tc>
        <w:tc>
          <w:tcPr>
            <w:tcW w:w="4239" w:type="dxa"/>
            <w:tcBorders>
              <w:top w:val="nil"/>
              <w:left w:val="nil"/>
              <w:bottom w:val="nil"/>
              <w:right w:val="nil"/>
            </w:tcBorders>
          </w:tcPr>
          <w:p w:rsidR="00AE282A" w:rsidRDefault="00AE282A" w:rsidP="00C125B8">
            <w:pPr>
              <w:pStyle w:val="1"/>
              <w:rPr>
                <w:rFonts w:ascii="Times New Roman" w:hAnsi="Times New Roman"/>
                <w:b w:val="0"/>
                <w:szCs w:val="22"/>
                <w:lang w:val="ru-RU" w:eastAsia="en-US"/>
              </w:rPr>
            </w:pPr>
          </w:p>
          <w:p w:rsidR="00AE282A" w:rsidRDefault="00AE282A" w:rsidP="00C125B8">
            <w:pPr>
              <w:spacing w:after="0" w:line="240" w:lineRule="auto"/>
              <w:jc w:val="center"/>
              <w:rPr>
                <w:caps/>
                <w:lang w:val="be-BY"/>
              </w:rPr>
            </w:pPr>
          </w:p>
        </w:tc>
      </w:tr>
      <w:tr w:rsidR="00AE282A" w:rsidTr="00AE282A">
        <w:tc>
          <w:tcPr>
            <w:tcW w:w="442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282A" w:rsidRDefault="00AE282A" w:rsidP="00C125B8">
            <w:pPr>
              <w:pStyle w:val="a4"/>
              <w:rPr>
                <w:rFonts w:ascii="Times New Roman" w:hAnsi="Times New Roman"/>
                <w:b w:val="0"/>
                <w:sz w:val="22"/>
                <w:szCs w:val="22"/>
                <w:lang w:val="ru-RU" w:eastAsia="en-US"/>
              </w:rPr>
            </w:pPr>
            <w:r>
              <w:rPr>
                <w:noProof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282A" w:rsidRDefault="00AE282A" w:rsidP="00AE282A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2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210.4pt;margin-top:.5pt;width:80.9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tb1XO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AE282A" w:rsidRDefault="00AE282A" w:rsidP="00AE282A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 xml:space="preserve">Башҡортостан Республикаһының Туймазы районы муниципаль районының </w:t>
            </w:r>
          </w:p>
          <w:p w:rsidR="00AE282A" w:rsidRDefault="00AE282A" w:rsidP="00C125B8">
            <w:pPr>
              <w:pStyle w:val="a4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Ғафур ауыл советы</w:t>
            </w:r>
          </w:p>
          <w:p w:rsidR="00AE282A" w:rsidRDefault="00AE282A" w:rsidP="00C125B8">
            <w:pPr>
              <w:pStyle w:val="a4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ауыл биләмәһе Советы</w:t>
            </w:r>
          </w:p>
          <w:p w:rsidR="00AE282A" w:rsidRDefault="00AE282A" w:rsidP="00C125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AE282A" w:rsidRDefault="00AE282A" w:rsidP="00C125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452778,Дуслыҡ ауылы,Советская урамы,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AE282A" w:rsidRDefault="00AE282A" w:rsidP="00C125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AE282A" w:rsidRDefault="00AE282A" w:rsidP="00C125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E282A" w:rsidRDefault="00AE282A" w:rsidP="00C125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C95D0B5"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3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E282A" w:rsidRDefault="00AE282A" w:rsidP="00C125B8">
            <w:pPr>
              <w:pStyle w:val="a4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AE282A" w:rsidRDefault="00AE282A" w:rsidP="00C125B8">
            <w:pPr>
              <w:pStyle w:val="a4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Республики Башкортостан</w:t>
            </w:r>
          </w:p>
          <w:p w:rsidR="00AE282A" w:rsidRDefault="00AE282A" w:rsidP="00C125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AE282A" w:rsidRDefault="00AE282A" w:rsidP="00C125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AE282A" w:rsidRDefault="00AE282A" w:rsidP="00C125B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AE282A" w:rsidRPr="00C125B8" w:rsidRDefault="0066388C" w:rsidP="00AE28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AE282A">
        <w:rPr>
          <w:rFonts w:ascii="Times New Roman" w:hAnsi="Times New Roman" w:cs="Times New Roman"/>
          <w:b/>
          <w:sz w:val="28"/>
          <w:szCs w:val="28"/>
          <w:lang w:val="be-BY"/>
        </w:rPr>
        <w:t xml:space="preserve"> ҠАРАР                                                                   </w:t>
      </w:r>
      <w:r w:rsidR="00AE282A">
        <w:rPr>
          <w:rFonts w:ascii="Times New Roman" w:hAnsi="Times New Roman" w:cs="Times New Roman"/>
          <w:b/>
          <w:sz w:val="28"/>
          <w:szCs w:val="28"/>
        </w:rPr>
        <w:t xml:space="preserve"> РЕШЕНИЕ                                                                                                           </w:t>
      </w:r>
    </w:p>
    <w:tbl>
      <w:tblPr>
        <w:tblpPr w:leftFromText="180" w:rightFromText="180" w:bottomFromText="160" w:vertAnchor="text" w:horzAnchor="margin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AE282A" w:rsidTr="00AE282A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DA7DCB" w:rsidP="00DA7DCB">
            <w:pPr>
              <w:keepNext/>
              <w:ind w:left="-108" w:righ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 31</w:t>
            </w:r>
            <w:r w:rsidR="00AE282A"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DA7DCB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май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 w:rsidP="00DA7DCB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202</w:t>
            </w:r>
            <w:r w:rsidR="00DA7DCB">
              <w:rPr>
                <w:rFonts w:ascii="Times New Roman" w:hAnsi="Times New Roman" w:cs="Times New Roman"/>
                <w:sz w:val="26"/>
              </w:rPr>
              <w:t>4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>
            <w:pPr>
              <w:keepNext/>
              <w:ind w:left="-101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й.</w:t>
            </w:r>
          </w:p>
        </w:tc>
        <w:tc>
          <w:tcPr>
            <w:tcW w:w="256" w:type="dxa"/>
          </w:tcPr>
          <w:p w:rsidR="00AE282A" w:rsidRDefault="00AE282A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540" w:type="dxa"/>
            <w:hideMark/>
          </w:tcPr>
          <w:p w:rsidR="00AE282A" w:rsidRDefault="00AE282A">
            <w:pPr>
              <w:keepNext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DA7DCB" w:rsidP="00DA7DCB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74</w:t>
            </w:r>
          </w:p>
        </w:tc>
        <w:tc>
          <w:tcPr>
            <w:tcW w:w="420" w:type="dxa"/>
          </w:tcPr>
          <w:p w:rsidR="00AE282A" w:rsidRDefault="00AE282A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DA7DCB" w:rsidP="00DA7DCB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"31</w:t>
            </w:r>
            <w:r w:rsidR="00AE282A">
              <w:rPr>
                <w:rFonts w:ascii="Times New Roman" w:hAnsi="Times New Roman" w:cs="Times New Roman"/>
                <w:sz w:val="26"/>
              </w:rPr>
              <w:t>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DA7DCB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ма</w:t>
            </w:r>
            <w:r w:rsidR="0066388C">
              <w:rPr>
                <w:rFonts w:ascii="Times New Roman" w:hAnsi="Times New Roman" w:cs="Times New Roman"/>
                <w:sz w:val="26"/>
              </w:rPr>
              <w:t>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 w:rsidP="00C02D75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202</w:t>
            </w:r>
            <w:r w:rsidR="00DA7DCB">
              <w:rPr>
                <w:rFonts w:ascii="Times New Roman" w:hAnsi="Times New Roman" w:cs="Times New Roman"/>
                <w:sz w:val="2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E282A" w:rsidRDefault="00AE282A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г.</w:t>
            </w:r>
          </w:p>
        </w:tc>
      </w:tr>
    </w:tbl>
    <w:p w:rsidR="00AE282A" w:rsidRDefault="00AE282A" w:rsidP="00AE28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25B8" w:rsidRDefault="00C125B8" w:rsidP="00DA7D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5B8" w:rsidRDefault="00C125B8" w:rsidP="00DA7D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7DCB" w:rsidRPr="00DA7DCB" w:rsidRDefault="00DA7DCB" w:rsidP="00DA7D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A7DCB">
        <w:rPr>
          <w:rFonts w:ascii="Times New Roman" w:hAnsi="Times New Roman" w:cs="Times New Roman"/>
          <w:b/>
          <w:sz w:val="28"/>
          <w:szCs w:val="28"/>
        </w:rPr>
        <w:t xml:space="preserve">Об утверждении Дополнительного соглашения к Соглашению между органами местного самоуправления муниципального района </w:t>
      </w:r>
      <w:proofErr w:type="spellStart"/>
      <w:r w:rsidRPr="00DA7DCB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и сельского поселения </w:t>
      </w:r>
      <w:proofErr w:type="spellStart"/>
      <w:r w:rsidRPr="00DA7DCB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Pr="00DA7DCB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DA7DCB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о передаче сельскому поселению части полномочий муниципального района по обеспечению первичных мер пожарной безопасности</w:t>
      </w:r>
    </w:p>
    <w:bookmarkEnd w:id="0"/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        В соответствии с частью 4 статьи 15 Федерального закона № 131-ФЗ        от 06.10.2003г «Об общих принципах организации местного самоуправления в Российской Федерации», руководствуясь Законом Республики Башкортостан   от 18.03.2005г. №162-з «О местном самоуправлении в Республике Башкортостан», Совет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DA7DC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Pr="00DA7DCB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     1.  Утвердить Дополнительное </w:t>
      </w:r>
      <w:proofErr w:type="gramStart"/>
      <w:r w:rsidRPr="00DA7DCB">
        <w:rPr>
          <w:rFonts w:ascii="Times New Roman" w:hAnsi="Times New Roman" w:cs="Times New Roman"/>
          <w:sz w:val="28"/>
          <w:szCs w:val="28"/>
        </w:rPr>
        <w:t>соглашение  к</w:t>
      </w:r>
      <w:proofErr w:type="gramEnd"/>
      <w:r w:rsidRPr="00DA7DCB">
        <w:rPr>
          <w:rFonts w:ascii="Times New Roman" w:hAnsi="Times New Roman" w:cs="Times New Roman"/>
          <w:sz w:val="28"/>
          <w:szCs w:val="28"/>
        </w:rPr>
        <w:t xml:space="preserve"> Соглашению между органами местного самоуправления муниципального района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 район Республики Башкортостан и сельского поселения 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 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 передаче сельскому поселению части полномочий муниципального  района по обеспечению первичных мер пожарной безопасности от 28 декабря 2023 года №  </w:t>
      </w:r>
      <w:r>
        <w:rPr>
          <w:rFonts w:ascii="Times New Roman" w:hAnsi="Times New Roman" w:cs="Times New Roman"/>
          <w:sz w:val="28"/>
          <w:szCs w:val="28"/>
        </w:rPr>
        <w:t>40</w:t>
      </w:r>
      <w:r w:rsidRPr="00DA7DCB">
        <w:rPr>
          <w:rFonts w:ascii="Times New Roman" w:hAnsi="Times New Roman" w:cs="Times New Roman"/>
          <w:sz w:val="28"/>
          <w:szCs w:val="28"/>
        </w:rPr>
        <w:t>, согласно приложению.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     2.Разместить настоящее решение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DA7DC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район.         </w:t>
      </w:r>
    </w:p>
    <w:p w:rsidR="00DA7DCB" w:rsidRDefault="00DA7DCB" w:rsidP="00DA7DC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    3.Настоящее решение вступает в силу со дня принятия.</w:t>
      </w:r>
    </w:p>
    <w:p w:rsidR="00DA7DCB" w:rsidRDefault="00DA7DCB" w:rsidP="00DA7DC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C125B8" w:rsidRPr="00DA7DCB" w:rsidRDefault="00C125B8" w:rsidP="00DA7DCB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C125B8" w:rsidRDefault="00DA7DCB" w:rsidP="00DA7D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A7DCB" w:rsidRPr="00DA7DCB" w:rsidRDefault="00C125B8" w:rsidP="00DA7D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A7DCB">
        <w:rPr>
          <w:rFonts w:ascii="Times New Roman" w:hAnsi="Times New Roman" w:cs="Times New Roman"/>
          <w:sz w:val="28"/>
          <w:szCs w:val="28"/>
        </w:rPr>
        <w:t xml:space="preserve"> Глава сельского поселения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A7DCB">
        <w:rPr>
          <w:rFonts w:ascii="Times New Roman" w:hAnsi="Times New Roman" w:cs="Times New Roman"/>
          <w:sz w:val="28"/>
          <w:szCs w:val="28"/>
        </w:rPr>
        <w:t xml:space="preserve"> Р.Р. Сафин</w:t>
      </w:r>
    </w:p>
    <w:p w:rsidR="00DA7DCB" w:rsidRPr="00DA7DCB" w:rsidRDefault="00DA7DCB" w:rsidP="00DA7D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DCB" w:rsidRPr="00DA7DCB" w:rsidRDefault="00DA7DCB" w:rsidP="00DA7D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DCB" w:rsidRDefault="00DA7DCB" w:rsidP="00DA7D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25B8" w:rsidRDefault="00C125B8" w:rsidP="00DA7D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25B8" w:rsidRPr="00DA7DCB" w:rsidRDefault="00C125B8" w:rsidP="00DA7D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7DCB" w:rsidRPr="00DA7DCB" w:rsidRDefault="00DA7DCB" w:rsidP="00DA7D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Дополнительное соглашение </w:t>
      </w:r>
    </w:p>
    <w:p w:rsidR="00DA7DCB" w:rsidRPr="00DA7DCB" w:rsidRDefault="00DA7DCB" w:rsidP="00DA7D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к Соглашению между органами местного самоуправления муниципального района </w:t>
      </w:r>
      <w:proofErr w:type="spellStart"/>
      <w:r w:rsidR="00C125B8"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C125B8" w:rsidRPr="00DA7DCB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DA7DCB">
        <w:rPr>
          <w:rFonts w:ascii="Times New Roman" w:hAnsi="Times New Roman" w:cs="Times New Roman"/>
          <w:sz w:val="28"/>
          <w:szCs w:val="28"/>
        </w:rPr>
        <w:t xml:space="preserve"> Республики Башкортостан и сельского </w:t>
      </w:r>
      <w:r w:rsidR="00C125B8" w:rsidRPr="00DA7DCB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C125B8" w:rsidRPr="00DA7DCB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 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 передаче сельскому поселению части полномочий </w:t>
      </w:r>
      <w:r w:rsidR="00C125B8" w:rsidRPr="00DA7DC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A7D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7DCB" w:rsidRPr="00DA7DCB" w:rsidRDefault="00DA7DCB" w:rsidP="00DA7D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>по обеспечению первичных мер пожарной безопасности</w:t>
      </w:r>
    </w:p>
    <w:p w:rsidR="00DA7DCB" w:rsidRPr="00DA7DCB" w:rsidRDefault="00DA7DCB" w:rsidP="00DA7D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A7DCB" w:rsidRPr="00DA7DCB" w:rsidRDefault="002D555B" w:rsidP="00C125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A7DCB" w:rsidRPr="00DA7D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C125B8">
        <w:rPr>
          <w:rFonts w:ascii="Times New Roman" w:hAnsi="Times New Roman" w:cs="Times New Roman"/>
          <w:sz w:val="28"/>
          <w:szCs w:val="28"/>
        </w:rPr>
        <w:t xml:space="preserve"> «31</w:t>
      </w:r>
      <w:r w:rsidR="00DA7DCB" w:rsidRPr="00DA7DCB">
        <w:rPr>
          <w:rFonts w:ascii="Times New Roman" w:hAnsi="Times New Roman" w:cs="Times New Roman"/>
          <w:sz w:val="28"/>
          <w:szCs w:val="28"/>
        </w:rPr>
        <w:t>» мая 2024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7DCB" w:rsidRPr="00DA7DCB">
        <w:rPr>
          <w:rFonts w:ascii="Times New Roman" w:hAnsi="Times New Roman" w:cs="Times New Roman"/>
          <w:sz w:val="28"/>
          <w:szCs w:val="28"/>
        </w:rPr>
        <w:t>г</w:t>
      </w:r>
    </w:p>
    <w:p w:rsidR="00C125B8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A7DCB" w:rsidRPr="00DA7DCB" w:rsidRDefault="00C125B8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A7DCB" w:rsidRPr="00DA7DCB">
        <w:rPr>
          <w:rFonts w:ascii="Times New Roman" w:hAnsi="Times New Roman" w:cs="Times New Roman"/>
          <w:sz w:val="28"/>
          <w:szCs w:val="28"/>
        </w:rPr>
        <w:t xml:space="preserve">Совет муниципального района </w:t>
      </w:r>
      <w:proofErr w:type="spellStart"/>
      <w:r w:rsidR="00DA7DCB"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DA7DCB" w:rsidRPr="00DA7DC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именуемый   в   дальнейшем   Район,   в   лице   председателя   Совета муниципального района </w:t>
      </w:r>
      <w:proofErr w:type="spellStart"/>
      <w:r w:rsidR="00DA7DCB"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DA7DCB" w:rsidRPr="00DA7DCB">
        <w:rPr>
          <w:rFonts w:ascii="Times New Roman" w:hAnsi="Times New Roman" w:cs="Times New Roman"/>
          <w:sz w:val="28"/>
          <w:szCs w:val="28"/>
        </w:rPr>
        <w:t xml:space="preserve">  район Республики Башкортостан        Гафарова Р.Б., действующего на основании Устава, с одной стороны, и Совет  сельского поселения </w:t>
      </w:r>
      <w:proofErr w:type="spellStart"/>
      <w:r w:rsidR="00DA7DCB" w:rsidRPr="00DA7DCB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DA7DCB" w:rsidRPr="00DA7DC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     </w:t>
      </w:r>
      <w:proofErr w:type="spellStart"/>
      <w:r w:rsidR="00DA7DCB"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DA7DCB" w:rsidRPr="00DA7DC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именуемый в дальнейшем  Поселение, в лице главы  сельского поселения </w:t>
      </w:r>
      <w:proofErr w:type="spellStart"/>
      <w:r w:rsidR="00DA7DCB" w:rsidRPr="00DA7DCB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DA7DCB" w:rsidRPr="00DA7DC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 </w:t>
      </w:r>
      <w:proofErr w:type="spellStart"/>
      <w:r w:rsidR="00DA7DCB"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DA7DCB" w:rsidRPr="00DA7DC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Сафина Р.Р., действующего на основании Устава, с другой стороны, заключили настоящее Дополнительное соглашение о нижеследующем: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    1.  Пункт 4.1. Соглашения 28 декабря 2023 года </w:t>
      </w:r>
      <w:r w:rsidR="00C125B8" w:rsidRPr="00DA7DCB">
        <w:rPr>
          <w:rFonts w:ascii="Times New Roman" w:hAnsi="Times New Roman" w:cs="Times New Roman"/>
          <w:sz w:val="28"/>
          <w:szCs w:val="28"/>
        </w:rPr>
        <w:t>№ 40</w:t>
      </w:r>
      <w:r w:rsidRPr="00DA7DC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 «Настоящее соглашение вступает в силу со </w:t>
      </w:r>
      <w:r w:rsidR="00C125B8" w:rsidRPr="00DA7DCB">
        <w:rPr>
          <w:rFonts w:ascii="Times New Roman" w:hAnsi="Times New Roman" w:cs="Times New Roman"/>
          <w:sz w:val="28"/>
          <w:szCs w:val="28"/>
        </w:rPr>
        <w:t>дня его</w:t>
      </w:r>
      <w:r w:rsidRPr="00DA7DCB">
        <w:rPr>
          <w:rFonts w:ascii="Times New Roman" w:hAnsi="Times New Roman" w:cs="Times New Roman"/>
          <w:sz w:val="28"/>
          <w:szCs w:val="28"/>
        </w:rPr>
        <w:t xml:space="preserve"> обнародования, но </w:t>
      </w:r>
      <w:r w:rsidR="00C125B8" w:rsidRPr="00DA7DCB">
        <w:rPr>
          <w:rFonts w:ascii="Times New Roman" w:hAnsi="Times New Roman" w:cs="Times New Roman"/>
          <w:sz w:val="28"/>
          <w:szCs w:val="28"/>
        </w:rPr>
        <w:t>не ранее</w:t>
      </w:r>
      <w:r w:rsidRPr="00DA7DCB">
        <w:rPr>
          <w:rFonts w:ascii="Times New Roman" w:hAnsi="Times New Roman" w:cs="Times New Roman"/>
          <w:sz w:val="28"/>
          <w:szCs w:val="28"/>
        </w:rPr>
        <w:t xml:space="preserve">   его   утверждения   решениями   Совета   муниципального   района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Совета сельского поселения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Башкортостан».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     2. Добавить пункт 4.1.1. «Настоящее соглашение заключено на срок с 1 января 2024 года по 31 декабря 2024 года».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     4.Во всем остальном, что не предусмотрено настоящим Дополнительным соглашением, </w:t>
      </w:r>
      <w:r w:rsidR="00C125B8" w:rsidRPr="00DA7DCB">
        <w:rPr>
          <w:rFonts w:ascii="Times New Roman" w:hAnsi="Times New Roman" w:cs="Times New Roman"/>
          <w:sz w:val="28"/>
          <w:szCs w:val="28"/>
        </w:rPr>
        <w:t>действуют условия</w:t>
      </w:r>
      <w:r w:rsidRPr="00DA7DCB">
        <w:rPr>
          <w:rFonts w:ascii="Times New Roman" w:hAnsi="Times New Roman" w:cs="Times New Roman"/>
          <w:sz w:val="28"/>
          <w:szCs w:val="28"/>
        </w:rPr>
        <w:t xml:space="preserve"> Соглашения от 28 декабря 2023 года № </w:t>
      </w:r>
      <w:r w:rsidR="00C125B8">
        <w:rPr>
          <w:rFonts w:ascii="Times New Roman" w:hAnsi="Times New Roman" w:cs="Times New Roman"/>
          <w:sz w:val="28"/>
          <w:szCs w:val="28"/>
        </w:rPr>
        <w:t>40</w:t>
      </w:r>
      <w:r w:rsidRPr="00DA7DCB">
        <w:rPr>
          <w:rFonts w:ascii="Times New Roman" w:hAnsi="Times New Roman" w:cs="Times New Roman"/>
          <w:sz w:val="28"/>
          <w:szCs w:val="28"/>
        </w:rPr>
        <w:t>.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     5.Настоящее Дополнительное соглашение составлено в двух экземплярах, имеющих одинаковую юридическую силу, по одному для каждой из Сторон.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>Совет муниципального района                        Совет сельского поселения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район                                        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>Республики Башкортостан                               муниципального района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Республики Башкортостан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7DCB" w:rsidRPr="00DA7DCB" w:rsidRDefault="0057524F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</w:t>
      </w:r>
      <w:r w:rsidR="00DA7DCB" w:rsidRPr="00DA7DCB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A7DCB" w:rsidRPr="00DA7DCB">
        <w:rPr>
          <w:rFonts w:ascii="Times New Roman" w:hAnsi="Times New Roman" w:cs="Times New Roman"/>
          <w:sz w:val="28"/>
          <w:szCs w:val="28"/>
        </w:rPr>
        <w:t xml:space="preserve"> Совета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A7DCB" w:rsidRPr="00DA7DCB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район                                         муниципального района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                 </w:t>
      </w:r>
      <w:proofErr w:type="spellStart"/>
      <w:r w:rsidRPr="00DA7DCB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DA7DCB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Республики Башкортостан</w:t>
      </w:r>
    </w:p>
    <w:p w:rsidR="00DA7DCB" w:rsidRPr="00DA7DCB" w:rsidRDefault="0057524F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Ю.Н. Антонов</w:t>
      </w:r>
      <w:r w:rsidR="00DA7DCB" w:rsidRPr="00DA7DCB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125B8">
        <w:rPr>
          <w:rFonts w:ascii="Times New Roman" w:hAnsi="Times New Roman" w:cs="Times New Roman"/>
          <w:sz w:val="28"/>
          <w:szCs w:val="28"/>
        </w:rPr>
        <w:t>Р.Р.</w:t>
      </w:r>
      <w:r w:rsidR="00DA7DCB" w:rsidRPr="00DA7DCB">
        <w:rPr>
          <w:rFonts w:ascii="Times New Roman" w:hAnsi="Times New Roman" w:cs="Times New Roman"/>
          <w:sz w:val="28"/>
          <w:szCs w:val="28"/>
        </w:rPr>
        <w:t xml:space="preserve"> Сафин </w:t>
      </w:r>
    </w:p>
    <w:p w:rsidR="00DA7DCB" w:rsidRPr="00DA7DCB" w:rsidRDefault="00DA7DCB" w:rsidP="00DA7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>_______________________                              ____________________</w:t>
      </w:r>
    </w:p>
    <w:p w:rsidR="00DA7DCB" w:rsidRPr="00C125B8" w:rsidRDefault="00DA7DCB" w:rsidP="00C125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DCB">
        <w:rPr>
          <w:rFonts w:ascii="Times New Roman" w:hAnsi="Times New Roman" w:cs="Times New Roman"/>
          <w:sz w:val="28"/>
          <w:szCs w:val="28"/>
        </w:rPr>
        <w:t>М.П.                                                                                        М.П.</w:t>
      </w:r>
    </w:p>
    <w:p w:rsidR="00DA7DCB" w:rsidRDefault="00DA7DCB" w:rsidP="00AE28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7DCB" w:rsidRDefault="00DA7DCB" w:rsidP="00AE28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0F8D" w:rsidRDefault="00740F8D"/>
    <w:sectPr w:rsidR="00740F8D" w:rsidSect="00C125B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91C"/>
    <w:rsid w:val="001020D4"/>
    <w:rsid w:val="001B03C2"/>
    <w:rsid w:val="002D555B"/>
    <w:rsid w:val="0033033F"/>
    <w:rsid w:val="003B1938"/>
    <w:rsid w:val="00482414"/>
    <w:rsid w:val="004C678B"/>
    <w:rsid w:val="004C7D16"/>
    <w:rsid w:val="005132E8"/>
    <w:rsid w:val="0057524F"/>
    <w:rsid w:val="005C2267"/>
    <w:rsid w:val="0066388C"/>
    <w:rsid w:val="00690718"/>
    <w:rsid w:val="00740F8D"/>
    <w:rsid w:val="00925E40"/>
    <w:rsid w:val="009A4889"/>
    <w:rsid w:val="00AD02E4"/>
    <w:rsid w:val="00AE282A"/>
    <w:rsid w:val="00C02D75"/>
    <w:rsid w:val="00C125B8"/>
    <w:rsid w:val="00C56D69"/>
    <w:rsid w:val="00DA7DCB"/>
    <w:rsid w:val="00E42D28"/>
    <w:rsid w:val="00E55CE1"/>
    <w:rsid w:val="00EC600A"/>
    <w:rsid w:val="00EE591C"/>
    <w:rsid w:val="00F56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132211-5A65-419E-8210-35482291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D69"/>
  </w:style>
  <w:style w:type="paragraph" w:styleId="1">
    <w:name w:val="heading 1"/>
    <w:basedOn w:val="a"/>
    <w:next w:val="a"/>
    <w:link w:val="10"/>
    <w:qFormat/>
    <w:rsid w:val="00AD02E4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0F8D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D02E4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a4">
    <w:name w:val="Body Text"/>
    <w:basedOn w:val="a"/>
    <w:link w:val="a5"/>
    <w:rsid w:val="00AD02E4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5">
    <w:name w:val="Основной текст Знак"/>
    <w:basedOn w:val="a0"/>
    <w:link w:val="a4"/>
    <w:rsid w:val="00AD02E4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3">
    <w:name w:val="Body Text Indent 3"/>
    <w:basedOn w:val="a"/>
    <w:link w:val="30"/>
    <w:rsid w:val="00AD02E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D02E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D0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02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808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Организационный отдел Совета</dc:creator>
  <cp:lastModifiedBy>user</cp:lastModifiedBy>
  <cp:revision>8</cp:revision>
  <cp:lastPrinted>2024-05-31T11:58:00Z</cp:lastPrinted>
  <dcterms:created xsi:type="dcterms:W3CDTF">2024-05-31T03:50:00Z</dcterms:created>
  <dcterms:modified xsi:type="dcterms:W3CDTF">2024-06-07T05:48:00Z</dcterms:modified>
</cp:coreProperties>
</file>