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AE55A7" w:rsidTr="00AE55A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color w:val="auto"/>
                <w:sz w:val="22"/>
                <w:lang w:val="x-none" w:eastAsia="en-US"/>
              </w:rPr>
            </w:pPr>
          </w:p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55A7" w:rsidRDefault="00AE55A7" w:rsidP="00AE55A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AE55A7" w:rsidRDefault="00AE55A7" w:rsidP="00AE55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bCs/>
                <w:sz w:val="22"/>
                <w:lang w:val="x-none" w:eastAsia="en-US"/>
              </w:rPr>
              <w:t>Башҡортостан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Республикаһының</w:t>
            </w:r>
            <w:proofErr w:type="spellEnd"/>
          </w:p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Туймазы районы</w:t>
            </w:r>
          </w:p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муниципаль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районының</w:t>
            </w:r>
            <w:proofErr w:type="spellEnd"/>
          </w:p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Ғафур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ауыл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советы</w:t>
            </w:r>
          </w:p>
          <w:p w:rsidR="00AE55A7" w:rsidRPr="00820652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ауыл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</w:t>
            </w:r>
            <w:proofErr w:type="spellStart"/>
            <w:r>
              <w:rPr>
                <w:bCs/>
                <w:sz w:val="22"/>
                <w:lang w:val="x-none" w:eastAsia="en-US"/>
              </w:rPr>
              <w:t>биләмәһе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Советы</w:t>
            </w:r>
          </w:p>
          <w:p w:rsidR="00AE55A7" w:rsidRDefault="00AE55A7" w:rsidP="00820652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Дуслыҡ ауылы,</w:t>
            </w:r>
          </w:p>
          <w:p w:rsidR="00AE55A7" w:rsidRDefault="00AE55A7" w:rsidP="00820652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Советская урамы,</w:t>
            </w:r>
            <w:r>
              <w:rPr>
                <w:sz w:val="22"/>
              </w:rPr>
              <w:t>3</w:t>
            </w:r>
            <w:r>
              <w:rPr>
                <w:sz w:val="22"/>
                <w:lang w:val="be-BY"/>
              </w:rPr>
              <w:t>А</w:t>
            </w:r>
          </w:p>
          <w:p w:rsidR="00AE55A7" w:rsidRPr="00820652" w:rsidRDefault="00AE55A7" w:rsidP="00820652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E55A7" w:rsidRDefault="00AE55A7" w:rsidP="00820652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AC96CA9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</w:p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Совет сельского поселения</w:t>
            </w:r>
          </w:p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Гафуровский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сельсовет</w:t>
            </w:r>
          </w:p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муниципального района</w:t>
            </w:r>
          </w:p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proofErr w:type="spellStart"/>
            <w:r>
              <w:rPr>
                <w:bCs/>
                <w:sz w:val="22"/>
                <w:lang w:val="x-none" w:eastAsia="en-US"/>
              </w:rPr>
              <w:t>Туймазинский</w:t>
            </w:r>
            <w:proofErr w:type="spellEnd"/>
            <w:r>
              <w:rPr>
                <w:bCs/>
                <w:sz w:val="22"/>
                <w:lang w:val="x-none" w:eastAsia="en-US"/>
              </w:rPr>
              <w:t xml:space="preserve"> район</w:t>
            </w:r>
          </w:p>
          <w:p w:rsidR="00AE55A7" w:rsidRDefault="00AE55A7" w:rsidP="00820652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Республики Башкортостан</w:t>
            </w:r>
          </w:p>
          <w:p w:rsidR="00AE55A7" w:rsidRDefault="00AE55A7" w:rsidP="00820652">
            <w:pPr>
              <w:spacing w:after="0" w:line="240" w:lineRule="auto"/>
              <w:ind w:left="0" w:firstLine="0"/>
              <w:rPr>
                <w:sz w:val="22"/>
                <w:lang w:val="be-BY"/>
              </w:rPr>
            </w:pPr>
          </w:p>
          <w:p w:rsidR="00AE55A7" w:rsidRDefault="00AE55A7" w:rsidP="00820652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село Дуслык, ул.Советская,3А</w:t>
            </w:r>
          </w:p>
          <w:p w:rsidR="00AE55A7" w:rsidRDefault="00AE55A7" w:rsidP="00820652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AE55A7" w:rsidRPr="00820652" w:rsidRDefault="00820652" w:rsidP="00820652">
      <w:pPr>
        <w:tabs>
          <w:tab w:val="center" w:pos="4677"/>
          <w:tab w:val="right" w:pos="9355"/>
        </w:tabs>
        <w:jc w:val="center"/>
        <w:rPr>
          <w:b/>
          <w:szCs w:val="28"/>
          <w:lang w:val="x-none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Cs w:val="28"/>
          <w:lang w:val="be-BY"/>
        </w:rPr>
        <w:t>арар</w:t>
      </w:r>
      <w:r>
        <w:rPr>
          <w:b/>
          <w:szCs w:val="28"/>
          <w:lang w:val="be-BY"/>
        </w:rPr>
        <w:t xml:space="preserve"> </w:t>
      </w:r>
      <w:r>
        <w:rPr>
          <w:b/>
          <w:szCs w:val="28"/>
          <w:lang w:val="x-none"/>
        </w:rPr>
        <w:t xml:space="preserve">               </w:t>
      </w:r>
      <w:r>
        <w:rPr>
          <w:b/>
          <w:szCs w:val="28"/>
        </w:rPr>
        <w:t xml:space="preserve">        </w:t>
      </w:r>
      <w:r>
        <w:rPr>
          <w:b/>
          <w:szCs w:val="28"/>
          <w:lang w:val="x-none"/>
        </w:rPr>
        <w:t xml:space="preserve">  </w:t>
      </w:r>
      <w:r>
        <w:rPr>
          <w:b/>
          <w:szCs w:val="28"/>
        </w:rPr>
        <w:t xml:space="preserve">  </w:t>
      </w:r>
      <w:r>
        <w:rPr>
          <w:b/>
          <w:szCs w:val="28"/>
          <w:lang w:val="x-none"/>
        </w:rPr>
        <w:t xml:space="preserve"> </w:t>
      </w:r>
      <w:r>
        <w:rPr>
          <w:b/>
          <w:szCs w:val="28"/>
        </w:rPr>
        <w:t xml:space="preserve">   </w:t>
      </w:r>
      <w:r>
        <w:rPr>
          <w:b/>
          <w:szCs w:val="28"/>
          <w:lang w:val="x-none"/>
        </w:rPr>
        <w:t xml:space="preserve">                                   РЕШЕНИЕ                                                  </w:t>
      </w: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AE55A7" w:rsidTr="00AE55A7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DC1F3D" w:rsidP="00DC1F3D">
            <w:pPr>
              <w:keepNext/>
              <w:spacing w:line="252" w:lineRule="auto"/>
              <w:ind w:left="-108" w:right="-108"/>
              <w:outlineLvl w:val="0"/>
              <w:rPr>
                <w:color w:val="auto"/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"12</w:t>
            </w:r>
            <w:r w:rsidR="00AE55A7">
              <w:rPr>
                <w:sz w:val="26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DC1F3D" w:rsidP="00DC1F3D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>май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AE55A7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1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й.</w:t>
            </w:r>
          </w:p>
        </w:tc>
        <w:tc>
          <w:tcPr>
            <w:tcW w:w="256" w:type="dxa"/>
          </w:tcPr>
          <w:p w:rsidR="00AE55A7" w:rsidRDefault="00AE55A7">
            <w:pPr>
              <w:keepNext/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</w:p>
        </w:tc>
        <w:tc>
          <w:tcPr>
            <w:tcW w:w="540" w:type="dxa"/>
            <w:hideMark/>
          </w:tcPr>
          <w:p w:rsidR="00AE55A7" w:rsidRDefault="00AE55A7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  <w:lang w:eastAsia="en-US"/>
              </w:rPr>
            </w:pPr>
            <w:r>
              <w:rPr>
                <w:b/>
                <w:bCs/>
                <w:sz w:val="26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DC1F3D" w:rsidP="00DC1F3D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 xml:space="preserve">    135</w:t>
            </w:r>
          </w:p>
        </w:tc>
        <w:tc>
          <w:tcPr>
            <w:tcW w:w="420" w:type="dxa"/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DC1F3D" w:rsidP="00DC1F3D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"12</w:t>
            </w:r>
            <w:r w:rsidR="00AE55A7">
              <w:rPr>
                <w:sz w:val="26"/>
                <w:szCs w:val="24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DC1F3D" w:rsidP="00AE55A7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ма</w:t>
            </w:r>
            <w:r w:rsidR="00AE55A7">
              <w:rPr>
                <w:sz w:val="26"/>
                <w:szCs w:val="24"/>
              </w:rPr>
              <w:t xml:space="preserve">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г.</w:t>
            </w:r>
          </w:p>
        </w:tc>
      </w:tr>
    </w:tbl>
    <w:p w:rsidR="006F6FC3" w:rsidRDefault="006F6FC3" w:rsidP="00912C0E">
      <w:pPr>
        <w:spacing w:after="0"/>
        <w:ind w:left="0" w:right="7" w:firstLine="0"/>
      </w:pPr>
    </w:p>
    <w:p w:rsidR="00AE55A7" w:rsidRDefault="002E21B5" w:rsidP="00820652">
      <w:pPr>
        <w:spacing w:after="0" w:line="240" w:lineRule="auto"/>
        <w:ind w:left="504" w:right="7" w:firstLine="562"/>
        <w:jc w:val="center"/>
        <w:rPr>
          <w:szCs w:val="28"/>
        </w:rPr>
      </w:pPr>
      <w:r w:rsidRPr="006F6FC3">
        <w:rPr>
          <w:szCs w:val="28"/>
        </w:rPr>
        <w:t xml:space="preserve">О внесении изменений в Правила землепользования и застройки сельского поселения </w:t>
      </w:r>
      <w:proofErr w:type="spellStart"/>
      <w:r w:rsidR="006F6FC3" w:rsidRPr="006F6FC3">
        <w:rPr>
          <w:szCs w:val="28"/>
        </w:rPr>
        <w:t>Гафуровский</w:t>
      </w:r>
      <w:proofErr w:type="spellEnd"/>
      <w:r w:rsidRPr="006F6FC3">
        <w:rPr>
          <w:szCs w:val="28"/>
        </w:rPr>
        <w:t xml:space="preserve"> сельсовет муниципального района</w:t>
      </w:r>
    </w:p>
    <w:p w:rsidR="00AE55A7" w:rsidRDefault="006F6FC3" w:rsidP="00820652">
      <w:pPr>
        <w:spacing w:after="0" w:line="240" w:lineRule="auto"/>
        <w:ind w:left="504" w:right="7" w:firstLine="562"/>
        <w:jc w:val="center"/>
        <w:rPr>
          <w:szCs w:val="28"/>
        </w:rPr>
      </w:pPr>
      <w:proofErr w:type="spellStart"/>
      <w:r w:rsidRPr="006F6FC3">
        <w:rPr>
          <w:szCs w:val="28"/>
        </w:rPr>
        <w:t>Туймазинский</w:t>
      </w:r>
      <w:proofErr w:type="spellEnd"/>
      <w:r w:rsidR="002E21B5" w:rsidRPr="006F6FC3">
        <w:rPr>
          <w:szCs w:val="28"/>
        </w:rPr>
        <w:t xml:space="preserve"> район</w:t>
      </w:r>
      <w:r w:rsidR="00AE55A7">
        <w:rPr>
          <w:szCs w:val="28"/>
        </w:rPr>
        <w:t xml:space="preserve"> </w:t>
      </w:r>
      <w:r w:rsidR="002E21B5" w:rsidRPr="006F6FC3">
        <w:rPr>
          <w:szCs w:val="28"/>
        </w:rPr>
        <w:t>Республики Башкортостан</w:t>
      </w:r>
    </w:p>
    <w:p w:rsidR="00784407" w:rsidRPr="006F6FC3" w:rsidRDefault="002E21B5" w:rsidP="00912C0E">
      <w:pPr>
        <w:spacing w:after="0" w:line="259" w:lineRule="auto"/>
        <w:ind w:left="0" w:right="58" w:firstLine="0"/>
        <w:rPr>
          <w:szCs w:val="28"/>
        </w:rPr>
      </w:pPr>
      <w:r w:rsidRPr="006F6FC3">
        <w:rPr>
          <w:szCs w:val="28"/>
        </w:rPr>
        <w:t xml:space="preserve"> </w:t>
      </w:r>
    </w:p>
    <w:p w:rsidR="00784407" w:rsidRPr="0014756D" w:rsidRDefault="002E21B5" w:rsidP="00820652">
      <w:pPr>
        <w:spacing w:after="0" w:line="240" w:lineRule="auto"/>
        <w:ind w:left="14" w:right="7" w:firstLine="691"/>
        <w:rPr>
          <w:sz w:val="24"/>
          <w:szCs w:val="24"/>
        </w:rPr>
      </w:pPr>
      <w:r w:rsidRPr="0014756D">
        <w:rPr>
          <w:sz w:val="24"/>
          <w:szCs w:val="24"/>
        </w:rPr>
        <w:t>Руководствуясь статьей 33 Градостроительного Кодекса Российской Федерации, Федеральным</w:t>
      </w:r>
      <w:r w:rsidR="00AE55A7" w:rsidRPr="0014756D">
        <w:rPr>
          <w:sz w:val="24"/>
          <w:szCs w:val="24"/>
        </w:rPr>
        <w:t>,</w:t>
      </w:r>
      <w:r w:rsidRPr="0014756D">
        <w:rPr>
          <w:sz w:val="24"/>
          <w:szCs w:val="24"/>
        </w:rPr>
        <w:t xml:space="preserve"> з</w:t>
      </w:r>
      <w:r w:rsidR="00AE55A7" w:rsidRPr="0014756D">
        <w:rPr>
          <w:sz w:val="24"/>
          <w:szCs w:val="24"/>
        </w:rPr>
        <w:t xml:space="preserve">аконом от 06 октября 2003 года </w:t>
      </w:r>
      <w:r w:rsidRPr="0014756D">
        <w:rPr>
          <w:sz w:val="24"/>
          <w:szCs w:val="24"/>
        </w:rPr>
        <w:t>№ 131-ФЗ «Об общих принципах организация местного самоуправления в Российской Федерации», постановлением Правительства Республики Башкортостан от 28 февраля 2024</w:t>
      </w:r>
      <w:r w:rsidR="00AE55A7" w:rsidRPr="0014756D">
        <w:rPr>
          <w:sz w:val="24"/>
          <w:szCs w:val="24"/>
        </w:rPr>
        <w:t xml:space="preserve"> </w:t>
      </w:r>
      <w:r w:rsidRPr="0014756D">
        <w:rPr>
          <w:sz w:val="24"/>
          <w:szCs w:val="24"/>
        </w:rPr>
        <w:t>г</w:t>
      </w:r>
      <w:r w:rsidR="00AE55A7" w:rsidRPr="0014756D">
        <w:rPr>
          <w:sz w:val="24"/>
          <w:szCs w:val="24"/>
        </w:rPr>
        <w:t>.</w:t>
      </w:r>
      <w:r w:rsidRPr="0014756D">
        <w:rPr>
          <w:sz w:val="24"/>
          <w:szCs w:val="24"/>
        </w:rPr>
        <w:t xml:space="preserve"> № 57 «Об особенностях градостроительной деятельности в Республике Башкортостан в 2024 году, </w:t>
      </w:r>
      <w:r w:rsidR="0014756D" w:rsidRPr="0014756D">
        <w:rPr>
          <w:spacing w:val="-1"/>
          <w:sz w:val="24"/>
          <w:szCs w:val="24"/>
        </w:rPr>
        <w:t xml:space="preserve">в целях соблюдения прав человека на </w:t>
      </w:r>
      <w:r w:rsidR="0014756D" w:rsidRPr="0014756D">
        <w:rPr>
          <w:sz w:val="24"/>
          <w:szCs w:val="24"/>
        </w:rPr>
        <w:t xml:space="preserve">благоприятные условия жизнедеятельности, прав и законных интересов правообладателей земельных участков и объектов капитального строительства, </w:t>
      </w:r>
      <w:r w:rsidRPr="0014756D">
        <w:rPr>
          <w:sz w:val="24"/>
          <w:szCs w:val="24"/>
        </w:rPr>
        <w:t xml:space="preserve">Уставом сельского поселения </w:t>
      </w:r>
      <w:proofErr w:type="spellStart"/>
      <w:r w:rsidR="006F6FC3" w:rsidRPr="0014756D">
        <w:rPr>
          <w:sz w:val="24"/>
          <w:szCs w:val="24"/>
        </w:rPr>
        <w:t>Гафуровский</w:t>
      </w:r>
      <w:proofErr w:type="spellEnd"/>
      <w:r w:rsidRPr="0014756D">
        <w:rPr>
          <w:sz w:val="24"/>
          <w:szCs w:val="24"/>
        </w:rPr>
        <w:t xml:space="preserve"> сельсовет муниципального района </w:t>
      </w:r>
      <w:proofErr w:type="spellStart"/>
      <w:r w:rsidR="006F6FC3" w:rsidRPr="0014756D">
        <w:rPr>
          <w:sz w:val="24"/>
          <w:szCs w:val="24"/>
        </w:rPr>
        <w:t>Туймазинский</w:t>
      </w:r>
      <w:proofErr w:type="spellEnd"/>
      <w:r w:rsidRPr="0014756D">
        <w:rPr>
          <w:sz w:val="24"/>
          <w:szCs w:val="24"/>
        </w:rPr>
        <w:t xml:space="preserve"> район Республики Башкортостан, Совет сельского поселения </w:t>
      </w:r>
      <w:proofErr w:type="spellStart"/>
      <w:r w:rsidR="00914D9E" w:rsidRPr="0014756D">
        <w:rPr>
          <w:sz w:val="24"/>
          <w:szCs w:val="24"/>
        </w:rPr>
        <w:t>Гафуровский</w:t>
      </w:r>
      <w:proofErr w:type="spellEnd"/>
      <w:r w:rsidRPr="0014756D">
        <w:rPr>
          <w:sz w:val="24"/>
          <w:szCs w:val="24"/>
        </w:rPr>
        <w:t xml:space="preserve"> сельсовет муниципального района </w:t>
      </w:r>
      <w:proofErr w:type="spellStart"/>
      <w:r w:rsidR="00914D9E" w:rsidRPr="0014756D">
        <w:rPr>
          <w:sz w:val="24"/>
          <w:szCs w:val="24"/>
        </w:rPr>
        <w:t>Туймазинский</w:t>
      </w:r>
      <w:proofErr w:type="spellEnd"/>
      <w:r w:rsidRPr="0014756D">
        <w:rPr>
          <w:sz w:val="24"/>
          <w:szCs w:val="24"/>
        </w:rPr>
        <w:t xml:space="preserve"> район Республики Башкортостан</w:t>
      </w:r>
      <w:r w:rsidR="00AE55A7" w:rsidRPr="0014756D">
        <w:rPr>
          <w:sz w:val="24"/>
          <w:szCs w:val="24"/>
        </w:rPr>
        <w:t xml:space="preserve"> </w:t>
      </w:r>
      <w:r w:rsidR="00AE55A7" w:rsidRPr="00820652">
        <w:rPr>
          <w:b/>
          <w:sz w:val="24"/>
          <w:szCs w:val="24"/>
        </w:rPr>
        <w:t>р е ш и л</w:t>
      </w:r>
      <w:r w:rsidR="00AE55A7" w:rsidRPr="0014756D">
        <w:rPr>
          <w:sz w:val="24"/>
          <w:szCs w:val="24"/>
        </w:rPr>
        <w:t>:</w:t>
      </w:r>
    </w:p>
    <w:p w:rsidR="00CE1D92" w:rsidRDefault="002E21B5" w:rsidP="00820652">
      <w:pPr>
        <w:spacing w:after="0" w:line="240" w:lineRule="auto"/>
        <w:ind w:left="14" w:right="108" w:firstLine="403"/>
        <w:rPr>
          <w:szCs w:val="28"/>
        </w:rPr>
      </w:pPr>
      <w:r w:rsidRPr="006F6FC3">
        <w:rPr>
          <w:szCs w:val="28"/>
        </w:rPr>
        <w:t>1</w:t>
      </w:r>
      <w:r w:rsidR="00820652">
        <w:rPr>
          <w:szCs w:val="28"/>
        </w:rPr>
        <w:t>.</w:t>
      </w:r>
      <w:r w:rsidRPr="006F6FC3">
        <w:rPr>
          <w:szCs w:val="28"/>
        </w:rPr>
        <w:t xml:space="preserve"> </w:t>
      </w:r>
      <w:r w:rsidR="00DC1F3D">
        <w:rPr>
          <w:szCs w:val="28"/>
        </w:rPr>
        <w:t>Утвердить</w:t>
      </w:r>
      <w:r w:rsidRPr="006F6FC3">
        <w:rPr>
          <w:szCs w:val="28"/>
        </w:rPr>
        <w:t xml:space="preserve"> </w:t>
      </w:r>
      <w:r w:rsidR="00820652">
        <w:rPr>
          <w:szCs w:val="28"/>
        </w:rPr>
        <w:t xml:space="preserve">следующие </w:t>
      </w:r>
      <w:r w:rsidR="00DC1F3D">
        <w:rPr>
          <w:szCs w:val="28"/>
        </w:rPr>
        <w:t xml:space="preserve">координаты </w:t>
      </w:r>
      <w:r w:rsidR="00DC1F3D" w:rsidRPr="006F6FC3">
        <w:rPr>
          <w:szCs w:val="28"/>
        </w:rPr>
        <w:t>тер</w:t>
      </w:r>
      <w:r w:rsidR="00DC1F3D">
        <w:rPr>
          <w:szCs w:val="28"/>
        </w:rPr>
        <w:t xml:space="preserve">риториальной зоны Ж-1 - </w:t>
      </w:r>
      <w:r w:rsidR="00DC1F3D" w:rsidRPr="009C7D5A">
        <w:rPr>
          <w:szCs w:val="28"/>
        </w:rPr>
        <w:t>жилая зона</w:t>
      </w:r>
      <w:r w:rsidR="008C14E9">
        <w:rPr>
          <w:szCs w:val="28"/>
        </w:rPr>
        <w:t xml:space="preserve"> </w:t>
      </w:r>
      <w:bookmarkStart w:id="0" w:name="_GoBack"/>
      <w:bookmarkEnd w:id="0"/>
      <w:r w:rsidR="008C14E9">
        <w:rPr>
          <w:szCs w:val="28"/>
        </w:rPr>
        <w:t xml:space="preserve">д. </w:t>
      </w:r>
      <w:proofErr w:type="spellStart"/>
      <w:r w:rsidR="008C14E9">
        <w:rPr>
          <w:szCs w:val="28"/>
        </w:rPr>
        <w:t>Тимирово</w:t>
      </w:r>
      <w:proofErr w:type="spellEnd"/>
      <w:r w:rsidR="00DC1F3D">
        <w:rPr>
          <w:szCs w:val="28"/>
        </w:rPr>
        <w:t xml:space="preserve"> </w:t>
      </w:r>
      <w:r w:rsidRPr="006F6FC3">
        <w:rPr>
          <w:szCs w:val="28"/>
        </w:rPr>
        <w:t xml:space="preserve">Правил землепользования и застройки сельского поселения </w:t>
      </w:r>
      <w:proofErr w:type="spellStart"/>
      <w:r w:rsidR="006F6FC3" w:rsidRPr="006F6FC3">
        <w:rPr>
          <w:szCs w:val="28"/>
        </w:rPr>
        <w:t>Гафуровский</w:t>
      </w:r>
      <w:proofErr w:type="spellEnd"/>
      <w:r w:rsidRPr="006F6FC3">
        <w:rPr>
          <w:szCs w:val="28"/>
        </w:rPr>
        <w:t xml:space="preserve"> сельсовет муниципального района </w:t>
      </w:r>
      <w:proofErr w:type="spellStart"/>
      <w:r w:rsidR="006F6FC3" w:rsidRPr="006F6FC3">
        <w:rPr>
          <w:szCs w:val="28"/>
        </w:rPr>
        <w:t>Туймазинский</w:t>
      </w:r>
      <w:proofErr w:type="spellEnd"/>
      <w:r w:rsidR="00A6346E">
        <w:rPr>
          <w:szCs w:val="28"/>
        </w:rPr>
        <w:t xml:space="preserve"> район Республики Башкортостан</w:t>
      </w:r>
      <w:r w:rsidR="00820652">
        <w:rPr>
          <w:szCs w:val="28"/>
        </w:rPr>
        <w:t>:</w:t>
      </w:r>
      <w:r w:rsidR="00A6346E">
        <w:rPr>
          <w:szCs w:val="28"/>
        </w:rPr>
        <w:t xml:space="preserve"> </w:t>
      </w:r>
      <w:r w:rsidRPr="006F6FC3">
        <w:rPr>
          <w:szCs w:val="28"/>
        </w:rPr>
        <w:t xml:space="preserve"> 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1032"/>
        <w:gridCol w:w="1675"/>
        <w:gridCol w:w="1709"/>
      </w:tblGrid>
      <w:tr w:rsidR="00820652" w:rsidRPr="00820652" w:rsidTr="0082065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1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635146,76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1216132,48</w:t>
            </w:r>
          </w:p>
        </w:tc>
      </w:tr>
      <w:tr w:rsidR="00820652" w:rsidRPr="00820652" w:rsidTr="0082065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2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635153,93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1216134,77</w:t>
            </w:r>
          </w:p>
        </w:tc>
      </w:tr>
      <w:tr w:rsidR="00820652" w:rsidRPr="00820652" w:rsidTr="0082065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3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635140,74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1216169,37</w:t>
            </w:r>
          </w:p>
        </w:tc>
      </w:tr>
      <w:tr w:rsidR="00820652" w:rsidRPr="00820652" w:rsidTr="0082065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4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635069,27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1216142,11</w:t>
            </w:r>
          </w:p>
        </w:tc>
      </w:tr>
      <w:tr w:rsidR="00820652" w:rsidRPr="00820652" w:rsidTr="0082065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5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635085,98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1216098,74</w:t>
            </w:r>
          </w:p>
        </w:tc>
      </w:tr>
      <w:tr w:rsidR="00820652" w:rsidRPr="00820652" w:rsidTr="0082065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635105,44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1216107,01</w:t>
            </w:r>
          </w:p>
        </w:tc>
      </w:tr>
      <w:tr w:rsidR="00820652" w:rsidRPr="00820652" w:rsidTr="0082065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7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635102,72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    </w:t>
            </w:r>
            <w:r w:rsidRPr="00820652">
              <w:rPr>
                <w:rFonts w:eastAsiaTheme="minorEastAsia"/>
                <w:sz w:val="24"/>
                <w:szCs w:val="24"/>
              </w:rPr>
              <w:t>1216112,3</w:t>
            </w:r>
          </w:p>
        </w:tc>
      </w:tr>
      <w:tr w:rsidR="00820652" w:rsidRPr="00820652" w:rsidTr="0082065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8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635104,01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1216116,18</w:t>
            </w:r>
          </w:p>
        </w:tc>
      </w:tr>
      <w:tr w:rsidR="00820652" w:rsidRPr="00820652" w:rsidTr="0082065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9.</w:t>
            </w: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635146,76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20652" w:rsidRPr="00820652" w:rsidRDefault="00820652" w:rsidP="00820652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right"/>
              <w:rPr>
                <w:rFonts w:eastAsiaTheme="minorEastAsia"/>
                <w:sz w:val="24"/>
                <w:szCs w:val="24"/>
              </w:rPr>
            </w:pPr>
            <w:r w:rsidRPr="00820652">
              <w:rPr>
                <w:rFonts w:eastAsiaTheme="minorEastAsia"/>
                <w:sz w:val="24"/>
                <w:szCs w:val="24"/>
              </w:rPr>
              <w:t>1216132,48</w:t>
            </w:r>
          </w:p>
        </w:tc>
      </w:tr>
    </w:tbl>
    <w:p w:rsidR="00CE1D92" w:rsidRDefault="00CE1D92" w:rsidP="00820652">
      <w:pPr>
        <w:spacing w:after="0" w:line="240" w:lineRule="auto"/>
        <w:ind w:left="0" w:right="108" w:firstLine="0"/>
        <w:rPr>
          <w:szCs w:val="28"/>
        </w:rPr>
      </w:pPr>
    </w:p>
    <w:p w:rsidR="00784407" w:rsidRPr="0014756D" w:rsidRDefault="0014756D" w:rsidP="00820652">
      <w:pPr>
        <w:spacing w:after="0" w:line="240" w:lineRule="auto"/>
        <w:ind w:left="14" w:right="108" w:firstLine="403"/>
        <w:rPr>
          <w:szCs w:val="28"/>
        </w:rPr>
      </w:pPr>
      <w:r>
        <w:rPr>
          <w:szCs w:val="28"/>
        </w:rPr>
        <w:t>2</w:t>
      </w:r>
      <w:r w:rsidRPr="006F6FC3">
        <w:rPr>
          <w:szCs w:val="28"/>
        </w:rPr>
        <w:t xml:space="preserve">. Контроль за исполнением настоящего решения возложить на постоянную комиссию Совета сельского поселения </w:t>
      </w:r>
      <w:proofErr w:type="spellStart"/>
      <w:r w:rsidRPr="006F6FC3">
        <w:rPr>
          <w:szCs w:val="28"/>
        </w:rPr>
        <w:t>Гафуровский</w:t>
      </w:r>
      <w:proofErr w:type="spellEnd"/>
      <w:r w:rsidRPr="006F6FC3">
        <w:rPr>
          <w:szCs w:val="28"/>
        </w:rPr>
        <w:t xml:space="preserve"> сельсовет по развитию предпринимательства, земельным вопро</w:t>
      </w:r>
      <w:r>
        <w:rPr>
          <w:szCs w:val="28"/>
        </w:rPr>
        <w:t>сам, благоустройству и экологии (Арсланов Р.Р.).</w:t>
      </w:r>
    </w:p>
    <w:p w:rsidR="0014756D" w:rsidRPr="008E77A2" w:rsidRDefault="0014756D" w:rsidP="0082065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45" w:firstLine="423"/>
        <w:rPr>
          <w:szCs w:val="28"/>
        </w:rPr>
      </w:pPr>
      <w:r>
        <w:rPr>
          <w:szCs w:val="28"/>
        </w:rPr>
        <w:t xml:space="preserve">3. </w:t>
      </w:r>
      <w:r w:rsidRPr="008E77A2">
        <w:rPr>
          <w:szCs w:val="28"/>
        </w:rPr>
        <w:t xml:space="preserve">Обнародовать данное решение на информационном стенде в здании администрации сельского поселения </w:t>
      </w:r>
      <w:proofErr w:type="spellStart"/>
      <w:r w:rsidRPr="008E77A2">
        <w:rPr>
          <w:szCs w:val="28"/>
        </w:rPr>
        <w:t>Гафуровский</w:t>
      </w:r>
      <w:proofErr w:type="spellEnd"/>
      <w:r w:rsidRPr="008E77A2">
        <w:rPr>
          <w:szCs w:val="28"/>
        </w:rPr>
        <w:t xml:space="preserve"> сельсовет (с. </w:t>
      </w:r>
      <w:proofErr w:type="spellStart"/>
      <w:r w:rsidRPr="008E77A2">
        <w:rPr>
          <w:szCs w:val="28"/>
        </w:rPr>
        <w:t>Дуслык</w:t>
      </w:r>
      <w:proofErr w:type="spellEnd"/>
      <w:r w:rsidRPr="008E77A2">
        <w:rPr>
          <w:szCs w:val="28"/>
        </w:rPr>
        <w:t xml:space="preserve"> ул. Советская, 3А, 2 этаж) и разместить на официальном сайте администрации сельского поселения </w:t>
      </w:r>
      <w:proofErr w:type="spellStart"/>
      <w:r w:rsidRPr="008E77A2">
        <w:rPr>
          <w:szCs w:val="28"/>
        </w:rPr>
        <w:t>Гафуровский</w:t>
      </w:r>
      <w:proofErr w:type="spellEnd"/>
      <w:r w:rsidRPr="008E77A2">
        <w:rPr>
          <w:szCs w:val="28"/>
        </w:rPr>
        <w:t xml:space="preserve"> сельсовет.</w:t>
      </w:r>
    </w:p>
    <w:p w:rsidR="0014756D" w:rsidRPr="0014756D" w:rsidRDefault="0014756D" w:rsidP="00820652">
      <w:pPr>
        <w:pStyle w:val="a3"/>
        <w:numPr>
          <w:ilvl w:val="0"/>
          <w:numId w:val="2"/>
        </w:numPr>
        <w:shd w:val="clear" w:color="auto" w:fill="FFFFFF"/>
        <w:tabs>
          <w:tab w:val="left" w:pos="11"/>
          <w:tab w:val="left" w:pos="240"/>
          <w:tab w:val="left" w:pos="567"/>
        </w:tabs>
        <w:spacing w:after="0" w:line="240" w:lineRule="auto"/>
        <w:ind w:right="0"/>
        <w:jc w:val="left"/>
        <w:rPr>
          <w:szCs w:val="28"/>
        </w:rPr>
      </w:pPr>
      <w:r w:rsidRPr="0014756D">
        <w:rPr>
          <w:spacing w:val="-1"/>
          <w:szCs w:val="28"/>
        </w:rPr>
        <w:t xml:space="preserve"> Настоящее решение вступает в силу со дня его принятия.</w:t>
      </w:r>
    </w:p>
    <w:p w:rsidR="006F6FC3" w:rsidRPr="006F6FC3" w:rsidRDefault="00820652" w:rsidP="00820652">
      <w:pPr>
        <w:spacing w:after="0" w:line="240" w:lineRule="auto"/>
        <w:ind w:left="0" w:firstLine="0"/>
        <w:rPr>
          <w:szCs w:val="28"/>
        </w:rPr>
        <w:sectPr w:rsidR="006F6FC3" w:rsidRPr="006F6FC3">
          <w:pgSz w:w="11920" w:h="16840"/>
          <w:pgMar w:top="708" w:right="655" w:bottom="1362" w:left="1066" w:header="720" w:footer="720" w:gutter="0"/>
          <w:cols w:space="720"/>
        </w:sectPr>
      </w:pPr>
      <w:r>
        <w:rPr>
          <w:szCs w:val="28"/>
        </w:rPr>
        <w:t xml:space="preserve"> </w:t>
      </w:r>
    </w:p>
    <w:p w:rsidR="00820652" w:rsidRDefault="00565738" w:rsidP="00820652">
      <w:pPr>
        <w:spacing w:after="0" w:line="240" w:lineRule="auto"/>
        <w:ind w:left="0" w:right="2492" w:firstLine="0"/>
        <w:rPr>
          <w:szCs w:val="28"/>
        </w:rPr>
      </w:pPr>
      <w:r>
        <w:rPr>
          <w:szCs w:val="28"/>
        </w:rPr>
        <w:lastRenderedPageBreak/>
        <w:t xml:space="preserve"> </w:t>
      </w:r>
    </w:p>
    <w:p w:rsidR="00784407" w:rsidRPr="00565738" w:rsidRDefault="00820652" w:rsidP="00820652">
      <w:pPr>
        <w:spacing w:after="0" w:line="240" w:lineRule="auto"/>
        <w:ind w:left="0" w:right="2492" w:firstLine="0"/>
        <w:rPr>
          <w:szCs w:val="28"/>
        </w:rPr>
      </w:pPr>
      <w:r>
        <w:rPr>
          <w:szCs w:val="28"/>
        </w:rPr>
        <w:t xml:space="preserve">                </w:t>
      </w:r>
      <w:r w:rsidR="00565738">
        <w:rPr>
          <w:szCs w:val="28"/>
        </w:rPr>
        <w:t xml:space="preserve"> </w:t>
      </w:r>
      <w:r w:rsidR="002E21B5" w:rsidRPr="006F6FC3">
        <w:rPr>
          <w:szCs w:val="28"/>
        </w:rPr>
        <w:t>Глава сельского поселения</w:t>
      </w:r>
      <w:r>
        <w:rPr>
          <w:szCs w:val="28"/>
        </w:rPr>
        <w:t xml:space="preserve">                         </w:t>
      </w:r>
      <w:r w:rsidR="00912C0E">
        <w:rPr>
          <w:szCs w:val="28"/>
        </w:rPr>
        <w:t xml:space="preserve"> </w:t>
      </w:r>
      <w:r>
        <w:rPr>
          <w:szCs w:val="28"/>
        </w:rPr>
        <w:t xml:space="preserve"> </w:t>
      </w:r>
      <w:r w:rsidR="006F6FC3" w:rsidRPr="006F6FC3">
        <w:rPr>
          <w:szCs w:val="28"/>
        </w:rPr>
        <w:t>Р.Р</w:t>
      </w:r>
      <w:r w:rsidR="006F6FC3">
        <w:t>.</w:t>
      </w:r>
      <w:r w:rsidR="00565738">
        <w:t xml:space="preserve"> </w:t>
      </w:r>
      <w:r w:rsidR="006F6FC3">
        <w:t>Сафин</w:t>
      </w:r>
    </w:p>
    <w:sectPr w:rsidR="00784407" w:rsidRPr="00565738">
      <w:type w:val="continuous"/>
      <w:pgSz w:w="11920" w:h="16840"/>
      <w:pgMar w:top="708" w:right="972" w:bottom="1362" w:left="109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A25EC"/>
    <w:multiLevelType w:val="hybridMultilevel"/>
    <w:tmpl w:val="4D6CA9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E692D"/>
    <w:multiLevelType w:val="hybridMultilevel"/>
    <w:tmpl w:val="7B32B6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407"/>
    <w:rsid w:val="0014756D"/>
    <w:rsid w:val="001E2A1D"/>
    <w:rsid w:val="002B491C"/>
    <w:rsid w:val="002E21B5"/>
    <w:rsid w:val="00565738"/>
    <w:rsid w:val="005D5605"/>
    <w:rsid w:val="006F6FC3"/>
    <w:rsid w:val="00784407"/>
    <w:rsid w:val="007A7C89"/>
    <w:rsid w:val="00820652"/>
    <w:rsid w:val="008C14E9"/>
    <w:rsid w:val="00912C0E"/>
    <w:rsid w:val="00914D9E"/>
    <w:rsid w:val="009C7D5A"/>
    <w:rsid w:val="00A6346E"/>
    <w:rsid w:val="00AE55A7"/>
    <w:rsid w:val="00C10C1E"/>
    <w:rsid w:val="00CE1D92"/>
    <w:rsid w:val="00D74BD6"/>
    <w:rsid w:val="00DC1F3D"/>
    <w:rsid w:val="00E71165"/>
    <w:rsid w:val="00E7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B06C0-67BC-4D0D-B376-9D872E2D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71" w:lineRule="auto"/>
      <w:ind w:left="3" w:right="32" w:hanging="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5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4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4BD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0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user</cp:lastModifiedBy>
  <cp:revision>10</cp:revision>
  <cp:lastPrinted>2025-01-29T09:26:00Z</cp:lastPrinted>
  <dcterms:created xsi:type="dcterms:W3CDTF">2025-01-28T11:12:00Z</dcterms:created>
  <dcterms:modified xsi:type="dcterms:W3CDTF">2025-05-12T11:35:00Z</dcterms:modified>
</cp:coreProperties>
</file>