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60A6" w:rsidRDefault="004460A6" w:rsidP="00E74005">
      <w:pPr>
        <w:pStyle w:val="aa"/>
        <w:spacing w:after="0"/>
        <w:ind w:firstLine="720"/>
        <w:jc w:val="both"/>
        <w:rPr>
          <w:color w:val="000000"/>
        </w:rPr>
      </w:pPr>
    </w:p>
    <w:p w:rsidR="00B82D9E" w:rsidRDefault="00B82D9E" w:rsidP="00E74005">
      <w:pPr>
        <w:pStyle w:val="aa"/>
        <w:spacing w:after="0"/>
        <w:ind w:firstLine="720"/>
        <w:jc w:val="both"/>
        <w:rPr>
          <w:color w:val="000000"/>
        </w:rPr>
      </w:pPr>
    </w:p>
    <w:tbl>
      <w:tblPr>
        <w:tblW w:w="9923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7"/>
        <w:gridCol w:w="1276"/>
        <w:gridCol w:w="4110"/>
      </w:tblGrid>
      <w:tr w:rsidR="00B82D9E" w:rsidTr="00BE7FE9"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</w:tcPr>
          <w:p w:rsidR="00B82D9E" w:rsidRDefault="00B82D9E" w:rsidP="00BE7FE9">
            <w:pPr>
              <w:jc w:val="center"/>
              <w:rPr>
                <w:rFonts w:ascii="Times New Roman Bash" w:hAnsi="Times New Roman Bash"/>
                <w:b/>
                <w:sz w:val="22"/>
                <w:lang w:val="be-BY"/>
              </w:rPr>
            </w:pPr>
          </w:p>
          <w:p w:rsidR="00B82D9E" w:rsidRDefault="00B82D9E" w:rsidP="00BE7FE9">
            <w:pPr>
              <w:jc w:val="center"/>
              <w:rPr>
                <w:rFonts w:ascii="B7BOS" w:hAnsi="B7BOS"/>
                <w:b/>
                <w:sz w:val="24"/>
                <w:lang w:val="be-BY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639251C" wp14:editId="09519823">
                      <wp:simplePos x="0" y="0"/>
                      <wp:positionH relativeFrom="column">
                        <wp:posOffset>2753995</wp:posOffset>
                      </wp:positionH>
                      <wp:positionV relativeFrom="paragraph">
                        <wp:posOffset>176530</wp:posOffset>
                      </wp:positionV>
                      <wp:extent cx="1010920" cy="955675"/>
                      <wp:effectExtent l="0" t="3175" r="0" b="3175"/>
                      <wp:wrapNone/>
                      <wp:docPr id="2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10920" cy="9556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82D9E" w:rsidRDefault="00B82D9E" w:rsidP="00B82D9E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6F27A232" wp14:editId="5E864DCD">
                                        <wp:extent cx="828675" cy="866775"/>
                                        <wp:effectExtent l="0" t="0" r="9525" b="9525"/>
                                        <wp:docPr id="1" name="Рисунок 1" descr="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 descr="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28675" cy="86677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639251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2" o:spid="_x0000_s1026" type="#_x0000_t202" style="position:absolute;left:0;text-align:left;margin-left:216.85pt;margin-top:13.9pt;width:79.6pt;height:75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" filled="f" stroked="f">
                      <v:textbox>
                        <w:txbxContent>
                          <w:p w:rsidR="00B82D9E" w:rsidRDefault="00B82D9E" w:rsidP="00B82D9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F27A232" wp14:editId="5E864DCD">
                                  <wp:extent cx="828675" cy="866775"/>
                                  <wp:effectExtent l="0" t="0" r="9525" b="9525"/>
                                  <wp:docPr id="1" name="Рисунок 1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28675" cy="8667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B82D9E" w:rsidRDefault="00B82D9E" w:rsidP="00BE7FE9">
            <w:pPr>
              <w:rPr>
                <w:b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:rsidR="00B82D9E" w:rsidRDefault="00B82D9E" w:rsidP="00BE7FE9">
            <w:pPr>
              <w:pStyle w:val="1"/>
              <w:rPr>
                <w:b w:val="0"/>
                <w:caps/>
              </w:rPr>
            </w:pPr>
          </w:p>
        </w:tc>
      </w:tr>
      <w:tr w:rsidR="00B82D9E" w:rsidTr="00BE7FE9">
        <w:trPr>
          <w:trHeight w:val="1969"/>
        </w:trPr>
        <w:tc>
          <w:tcPr>
            <w:tcW w:w="45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82D9E" w:rsidRDefault="00B82D9E" w:rsidP="00BE7FE9">
            <w:pPr>
              <w:pStyle w:val="a5"/>
              <w:rPr>
                <w:sz w:val="22"/>
                <w:lang w:val="ru-RU"/>
              </w:rPr>
            </w:pPr>
            <w:r>
              <w:rPr>
                <w:sz w:val="22"/>
              </w:rPr>
              <w:t>Баш</w:t>
            </w:r>
            <w:r>
              <w:rPr>
                <w:rFonts w:ascii="Lucida Sans Unicode" w:hAnsi="Lucida Sans Unicode" w:cs="Lucida Sans Unicode"/>
                <w:sz w:val="22"/>
              </w:rPr>
              <w:t>ҡ</w:t>
            </w:r>
            <w:r>
              <w:rPr>
                <w:sz w:val="22"/>
              </w:rPr>
              <w:t xml:space="preserve">ортостан Республикаһының Туймазы районы муниципаль районының Ғафур ауыл </w:t>
            </w:r>
            <w:r>
              <w:rPr>
                <w:sz w:val="22"/>
                <w:lang w:val="ru-RU"/>
              </w:rPr>
              <w:t>с</w:t>
            </w:r>
            <w:r>
              <w:rPr>
                <w:sz w:val="22"/>
              </w:rPr>
              <w:t xml:space="preserve">оветы </w:t>
            </w:r>
          </w:p>
          <w:p w:rsidR="00B82D9E" w:rsidRPr="00DB0771" w:rsidRDefault="00B82D9E" w:rsidP="00BE7FE9">
            <w:pPr>
              <w:pStyle w:val="a5"/>
              <w:rPr>
                <w:sz w:val="22"/>
                <w:lang w:val="ru-RU"/>
              </w:rPr>
            </w:pPr>
            <w:r>
              <w:rPr>
                <w:sz w:val="22"/>
              </w:rPr>
              <w:t xml:space="preserve">ауыл биләмәһе </w:t>
            </w:r>
            <w:r>
              <w:rPr>
                <w:sz w:val="20"/>
                <w:szCs w:val="20"/>
              </w:rPr>
              <w:t>Хакимиәте</w:t>
            </w:r>
          </w:p>
          <w:p w:rsidR="00B82D9E" w:rsidRDefault="00B82D9E" w:rsidP="00BE7FE9">
            <w:pPr>
              <w:jc w:val="center"/>
              <w:rPr>
                <w:b/>
                <w:sz w:val="22"/>
                <w:lang w:val="be-BY"/>
              </w:rPr>
            </w:pPr>
          </w:p>
          <w:p w:rsidR="00B82D9E" w:rsidRPr="00296458" w:rsidRDefault="00B82D9E" w:rsidP="00BE7FE9">
            <w:pPr>
              <w:jc w:val="center"/>
              <w:rPr>
                <w:rFonts w:ascii="Lucida Sans Unicode" w:hAnsi="Lucida Sans Unicode" w:cs="Lucida Sans Unicode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 xml:space="preserve">452778, </w:t>
            </w:r>
            <w:proofErr w:type="spellStart"/>
            <w:r w:rsidRPr="00395762">
              <w:rPr>
                <w:sz w:val="18"/>
                <w:szCs w:val="18"/>
              </w:rPr>
              <w:t>Дуҫлыҡ</w:t>
            </w:r>
            <w:proofErr w:type="spellEnd"/>
            <w:r>
              <w:rPr>
                <w:rFonts w:ascii="Times New Roman Bash" w:hAnsi="Times New Roman Bash"/>
                <w:sz w:val="18"/>
                <w:lang w:val="be-BY"/>
              </w:rPr>
              <w:t xml:space="preserve"> ауылы,Совет урамы,</w:t>
            </w:r>
            <w:r>
              <w:rPr>
                <w:rFonts w:ascii="Lucida Sans Unicode" w:hAnsi="Lucida Sans Unicode" w:cs="Lucida Sans Unicode"/>
                <w:sz w:val="18"/>
                <w:lang w:val="be-BY"/>
              </w:rPr>
              <w:t>3А</w:t>
            </w:r>
          </w:p>
          <w:p w:rsidR="00B82D9E" w:rsidRPr="00DB0771" w:rsidRDefault="00B82D9E" w:rsidP="00BE7FE9">
            <w:pPr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Тел. 3-13-52; Факс 3-15-30</w:t>
            </w:r>
          </w:p>
          <w:p w:rsidR="00B82D9E" w:rsidRDefault="00B82D9E" w:rsidP="00BE7FE9">
            <w:pPr>
              <w:jc w:val="center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82D9E" w:rsidRDefault="00B82D9E" w:rsidP="00BE7FE9">
            <w:pPr>
              <w:jc w:val="center"/>
              <w:rPr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82D9E" w:rsidRDefault="00B82D9E" w:rsidP="00BE7FE9">
            <w:pPr>
              <w:pStyle w:val="a5"/>
              <w:ind w:left="119" w:firstLine="57"/>
              <w:rPr>
                <w:sz w:val="22"/>
                <w:lang w:val="ru-RU"/>
              </w:rPr>
            </w:pPr>
            <w:r>
              <w:rPr>
                <w:sz w:val="22"/>
                <w:lang w:val="ru-RU"/>
              </w:rPr>
              <w:t>Администрация</w:t>
            </w:r>
            <w:r>
              <w:rPr>
                <w:sz w:val="22"/>
              </w:rPr>
              <w:t xml:space="preserve"> </w:t>
            </w:r>
          </w:p>
          <w:p w:rsidR="00B82D9E" w:rsidRDefault="00B82D9E" w:rsidP="00BE7FE9">
            <w:pPr>
              <w:pStyle w:val="a5"/>
              <w:ind w:left="119" w:firstLine="57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sz w:val="22"/>
              </w:rPr>
              <w:t xml:space="preserve">сельского поселения </w:t>
            </w:r>
            <w:proofErr w:type="spellStart"/>
            <w:r>
              <w:rPr>
                <w:sz w:val="22"/>
                <w:lang w:val="ru-RU"/>
              </w:rPr>
              <w:t>Гафуровский</w:t>
            </w:r>
            <w:proofErr w:type="spellEnd"/>
            <w:r>
              <w:rPr>
                <w:sz w:val="22"/>
              </w:rPr>
              <w:t xml:space="preserve"> сельсовет</w:t>
            </w:r>
          </w:p>
          <w:p w:rsidR="00B82D9E" w:rsidRDefault="00B82D9E" w:rsidP="00BE7FE9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  </w:t>
            </w:r>
            <w:r>
              <w:rPr>
                <w:sz w:val="22"/>
              </w:rPr>
              <w:t xml:space="preserve">муниципального района </w:t>
            </w:r>
            <w:r>
              <w:rPr>
                <w:rFonts w:ascii="Times New Roman" w:hAnsi="Times New Roman"/>
                <w:sz w:val="22"/>
                <w:lang w:val="ru-RU"/>
              </w:rPr>
              <w:t xml:space="preserve">       </w:t>
            </w:r>
          </w:p>
          <w:p w:rsidR="00B82D9E" w:rsidRDefault="00B82D9E" w:rsidP="00BE7FE9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    </w:t>
            </w:r>
            <w:proofErr w:type="spellStart"/>
            <w:r>
              <w:rPr>
                <w:sz w:val="22"/>
                <w:lang w:val="ru-RU"/>
              </w:rPr>
              <w:t>Туймазинский</w:t>
            </w:r>
            <w:proofErr w:type="spellEnd"/>
            <w:r>
              <w:rPr>
                <w:sz w:val="22"/>
              </w:rPr>
              <w:t xml:space="preserve"> район </w:t>
            </w:r>
          </w:p>
          <w:p w:rsidR="00B82D9E" w:rsidRDefault="00B82D9E" w:rsidP="00BE7FE9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</w:t>
            </w:r>
            <w:r>
              <w:rPr>
                <w:sz w:val="22"/>
              </w:rPr>
              <w:t>Республики Башкортостан</w:t>
            </w:r>
          </w:p>
          <w:p w:rsidR="00B82D9E" w:rsidRDefault="00B82D9E" w:rsidP="00BE7FE9">
            <w:pPr>
              <w:pStyle w:val="a5"/>
              <w:tabs>
                <w:tab w:val="left" w:pos="4166"/>
              </w:tabs>
              <w:ind w:left="233" w:firstLine="228"/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B82D9E" w:rsidRDefault="00B82D9E" w:rsidP="00BE7FE9">
            <w:pPr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452778, село Дуслык,ул.Советская,3А</w:t>
            </w:r>
          </w:p>
          <w:p w:rsidR="00B82D9E" w:rsidRPr="00DB0771" w:rsidRDefault="00B82D9E" w:rsidP="00BE7FE9">
            <w:pPr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Тел. 3-13-52; Факс 3-15-30</w:t>
            </w:r>
          </w:p>
        </w:tc>
      </w:tr>
    </w:tbl>
    <w:p w:rsidR="00B82D9E" w:rsidRDefault="00B82D9E" w:rsidP="00B82D9E">
      <w:pPr>
        <w:pStyle w:val="a3"/>
        <w:spacing w:line="360" w:lineRule="auto"/>
        <w:rPr>
          <w:sz w:val="10"/>
        </w:rPr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</w:p>
    <w:p w:rsidR="00B82D9E" w:rsidRDefault="00B82D9E" w:rsidP="00B82D9E">
      <w:pPr>
        <w:rPr>
          <w:rFonts w:ascii="Times New Roman Bash" w:hAnsi="Times New Roman Bash"/>
          <w:b/>
          <w:caps/>
          <w:lang w:val="be-BY"/>
        </w:rPr>
      </w:pPr>
      <w:r>
        <w:rPr>
          <w:rFonts w:ascii="Times New Roman Bash" w:hAnsi="Times New Roman Bash"/>
          <w:b/>
          <w:lang w:val="be-BY"/>
        </w:rPr>
        <w:t xml:space="preserve">  </w:t>
      </w:r>
      <w:r>
        <w:rPr>
          <w:b/>
        </w:rPr>
        <w:t xml:space="preserve">       </w:t>
      </w:r>
      <w:r>
        <w:rPr>
          <w:rFonts w:ascii="Times New Roman Bash" w:hAnsi="Times New Roman Bash"/>
          <w:b/>
          <w:lang w:val="be-BY"/>
        </w:rPr>
        <w:t xml:space="preserve">   </w:t>
      </w:r>
      <w:r>
        <w:rPr>
          <w:rFonts w:ascii="Lucida Sans Unicode" w:hAnsi="Lucida Sans Unicode" w:cs="Lucida Sans Unicode"/>
          <w:b/>
          <w:caps/>
          <w:lang w:val="be-BY"/>
        </w:rPr>
        <w:t>Ҡ</w:t>
      </w:r>
      <w:r>
        <w:rPr>
          <w:rFonts w:ascii="Times New Roman Bash" w:hAnsi="Times New Roman Bash"/>
          <w:b/>
          <w:caps/>
          <w:lang w:val="be-BY"/>
        </w:rPr>
        <w:t>арар</w:t>
      </w:r>
      <w:r>
        <w:rPr>
          <w:rFonts w:ascii="Times New Roman Bash" w:hAnsi="Times New Roman Bash"/>
          <w:b/>
          <w:caps/>
          <w:lang w:val="be-BY"/>
        </w:rPr>
        <w:tab/>
      </w:r>
      <w:r>
        <w:rPr>
          <w:rFonts w:ascii="Times New Roman Bash" w:hAnsi="Times New Roman Bash"/>
          <w:b/>
          <w:lang w:val="be-BY"/>
        </w:rPr>
        <w:t xml:space="preserve">                       </w:t>
      </w:r>
      <w:r>
        <w:rPr>
          <w:rFonts w:ascii="Times New Roman Bash" w:hAnsi="Times New Roman Bash"/>
          <w:b/>
          <w:caps/>
          <w:lang w:val="be-BY"/>
        </w:rPr>
        <w:t>постановление</w:t>
      </w:r>
    </w:p>
    <w:p w:rsidR="00B82D9E" w:rsidRDefault="00B82D9E" w:rsidP="00B82D9E">
      <w:pPr>
        <w:rPr>
          <w:rFonts w:ascii="Times New Roman Bash" w:hAnsi="Times New Roman Bash"/>
          <w:b/>
          <w:caps/>
          <w:lang w:val="be-BY"/>
        </w:rPr>
      </w:pPr>
    </w:p>
    <w:p w:rsidR="00B82D9E" w:rsidRPr="004C78A5" w:rsidRDefault="00B82D9E" w:rsidP="00B82D9E">
      <w:pPr>
        <w:tabs>
          <w:tab w:val="left" w:pos="7260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Pr="00753273">
        <w:rPr>
          <w:sz w:val="26"/>
          <w:szCs w:val="26"/>
        </w:rPr>
        <w:t>«</w:t>
      </w:r>
      <w:r>
        <w:rPr>
          <w:sz w:val="26"/>
          <w:szCs w:val="26"/>
        </w:rPr>
        <w:t xml:space="preserve">    </w:t>
      </w:r>
      <w:r w:rsidRPr="004C78A5">
        <w:rPr>
          <w:sz w:val="26"/>
          <w:szCs w:val="26"/>
        </w:rPr>
        <w:t xml:space="preserve">» </w:t>
      </w:r>
      <w:r>
        <w:rPr>
          <w:sz w:val="26"/>
          <w:szCs w:val="26"/>
        </w:rPr>
        <w:t xml:space="preserve">        </w:t>
      </w:r>
      <w:r w:rsidRPr="004C78A5">
        <w:rPr>
          <w:sz w:val="26"/>
          <w:szCs w:val="26"/>
        </w:rPr>
        <w:t xml:space="preserve">    202</w:t>
      </w:r>
      <w:r w:rsidR="00220A43">
        <w:rPr>
          <w:sz w:val="26"/>
          <w:szCs w:val="26"/>
        </w:rPr>
        <w:t>5</w:t>
      </w:r>
      <w:r w:rsidRPr="004C78A5">
        <w:rPr>
          <w:sz w:val="26"/>
          <w:szCs w:val="26"/>
        </w:rPr>
        <w:t xml:space="preserve"> й.</w:t>
      </w:r>
      <w:r w:rsidRPr="00753273">
        <w:rPr>
          <w:sz w:val="26"/>
          <w:szCs w:val="26"/>
        </w:rPr>
        <w:t xml:space="preserve">              </w:t>
      </w:r>
      <w:r>
        <w:rPr>
          <w:sz w:val="26"/>
          <w:szCs w:val="26"/>
        </w:rPr>
        <w:t xml:space="preserve">     </w:t>
      </w:r>
      <w:r w:rsidRPr="00753273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№   </w:t>
      </w:r>
      <w:r w:rsidRPr="004C78A5">
        <w:rPr>
          <w:sz w:val="26"/>
          <w:szCs w:val="26"/>
        </w:rPr>
        <w:t xml:space="preserve">            </w:t>
      </w:r>
      <w:r>
        <w:rPr>
          <w:sz w:val="26"/>
          <w:szCs w:val="26"/>
        </w:rPr>
        <w:t xml:space="preserve">          «   </w:t>
      </w:r>
      <w:r w:rsidRPr="004C78A5">
        <w:rPr>
          <w:sz w:val="26"/>
          <w:szCs w:val="26"/>
        </w:rPr>
        <w:t xml:space="preserve">»  </w:t>
      </w:r>
      <w:r>
        <w:rPr>
          <w:sz w:val="26"/>
          <w:szCs w:val="26"/>
        </w:rPr>
        <w:t xml:space="preserve">             </w:t>
      </w:r>
      <w:r w:rsidRPr="004C78A5">
        <w:rPr>
          <w:sz w:val="26"/>
          <w:szCs w:val="26"/>
        </w:rPr>
        <w:t xml:space="preserve">      202</w:t>
      </w:r>
      <w:r w:rsidR="00220A43">
        <w:rPr>
          <w:sz w:val="26"/>
          <w:szCs w:val="26"/>
        </w:rPr>
        <w:t>5</w:t>
      </w:r>
      <w:r w:rsidRPr="004C78A5">
        <w:rPr>
          <w:sz w:val="26"/>
          <w:szCs w:val="26"/>
        </w:rPr>
        <w:t xml:space="preserve"> г.</w:t>
      </w:r>
    </w:p>
    <w:p w:rsidR="00B82D9E" w:rsidRDefault="00B82D9E" w:rsidP="00B82D9E">
      <w:pPr>
        <w:pStyle w:val="3"/>
        <w:ind w:left="0"/>
        <w:jc w:val="both"/>
        <w:rPr>
          <w:bCs/>
          <w:color w:val="000000"/>
          <w:sz w:val="24"/>
          <w:szCs w:val="24"/>
        </w:rPr>
      </w:pPr>
    </w:p>
    <w:p w:rsidR="00B82D9E" w:rsidRPr="002E1047" w:rsidRDefault="00B82D9E" w:rsidP="00B82D9E">
      <w:pPr>
        <w:pStyle w:val="aa"/>
        <w:spacing w:after="0"/>
        <w:jc w:val="both"/>
        <w:rPr>
          <w:color w:val="000000"/>
        </w:rPr>
      </w:pPr>
    </w:p>
    <w:p w:rsidR="00D5617B" w:rsidRPr="003A4EF8" w:rsidRDefault="003A4EF8" w:rsidP="003A4EF8">
      <w:pPr>
        <w:pStyle w:val="3"/>
        <w:ind w:left="3969"/>
        <w:jc w:val="both"/>
        <w:rPr>
          <w:sz w:val="24"/>
          <w:szCs w:val="24"/>
        </w:rPr>
      </w:pPr>
      <w:r w:rsidRPr="003A4EF8">
        <w:rPr>
          <w:bCs/>
          <w:color w:val="000000"/>
          <w:sz w:val="24"/>
          <w:szCs w:val="24"/>
        </w:rPr>
        <w:t xml:space="preserve">Об утверждении </w:t>
      </w:r>
      <w:r>
        <w:rPr>
          <w:bCs/>
          <w:color w:val="000000"/>
          <w:sz w:val="24"/>
          <w:szCs w:val="24"/>
        </w:rPr>
        <w:t>п</w:t>
      </w:r>
      <w:r w:rsidRPr="003A4EF8">
        <w:rPr>
          <w:bCs/>
          <w:color w:val="000000"/>
          <w:sz w:val="24"/>
          <w:szCs w:val="24"/>
        </w:rPr>
        <w:t xml:space="preserve">рограммы профилактики рисков причинения вреда (ущерба) охраняемым законом ценностям при осуществлении муниципального </w:t>
      </w:r>
      <w:r w:rsidR="00E045DE">
        <w:rPr>
          <w:bCs/>
          <w:color w:val="000000"/>
          <w:sz w:val="24"/>
          <w:szCs w:val="24"/>
        </w:rPr>
        <w:t>лесного</w:t>
      </w:r>
      <w:r w:rsidRPr="003A4EF8">
        <w:rPr>
          <w:bCs/>
          <w:color w:val="000000"/>
          <w:sz w:val="24"/>
          <w:szCs w:val="24"/>
        </w:rPr>
        <w:t xml:space="preserve"> контроля в границах </w:t>
      </w:r>
      <w:r>
        <w:rPr>
          <w:bCs/>
          <w:color w:val="000000"/>
          <w:sz w:val="24"/>
          <w:szCs w:val="24"/>
        </w:rPr>
        <w:t xml:space="preserve">сельского поселения </w:t>
      </w:r>
      <w:proofErr w:type="spellStart"/>
      <w:r w:rsidR="00B82D9E">
        <w:rPr>
          <w:bCs/>
          <w:color w:val="000000"/>
          <w:sz w:val="24"/>
          <w:szCs w:val="24"/>
        </w:rPr>
        <w:t>Гафуровский</w:t>
      </w:r>
      <w:proofErr w:type="spellEnd"/>
      <w:r>
        <w:rPr>
          <w:bCs/>
          <w:color w:val="000000"/>
          <w:sz w:val="24"/>
          <w:szCs w:val="24"/>
        </w:rPr>
        <w:t xml:space="preserve"> сельсовет муниципального района Туймазинский район Республики Башкортостан</w:t>
      </w:r>
      <w:r w:rsidR="007E5B0E">
        <w:rPr>
          <w:bCs/>
          <w:color w:val="000000"/>
          <w:sz w:val="24"/>
          <w:szCs w:val="24"/>
        </w:rPr>
        <w:t> на 202</w:t>
      </w:r>
      <w:r w:rsidR="00220A43">
        <w:rPr>
          <w:bCs/>
          <w:color w:val="000000"/>
          <w:sz w:val="24"/>
          <w:szCs w:val="24"/>
        </w:rPr>
        <w:t>6</w:t>
      </w:r>
      <w:r w:rsidRPr="003A4EF8">
        <w:rPr>
          <w:bCs/>
          <w:color w:val="000000"/>
          <w:sz w:val="24"/>
          <w:szCs w:val="24"/>
        </w:rPr>
        <w:t> год</w:t>
      </w:r>
    </w:p>
    <w:p w:rsidR="00AE367F" w:rsidRPr="00D00383" w:rsidRDefault="00AE367F" w:rsidP="00AE367F">
      <w:pPr>
        <w:pStyle w:val="aa"/>
        <w:spacing w:after="0"/>
        <w:ind w:firstLine="720"/>
        <w:jc w:val="right"/>
      </w:pPr>
    </w:p>
    <w:p w:rsidR="00D5617B" w:rsidRPr="003A4EF8" w:rsidRDefault="003A4EF8" w:rsidP="00D5617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A4EF8">
        <w:rPr>
          <w:rFonts w:ascii="Times New Roman" w:hAnsi="Times New Roman" w:cs="Times New Roman"/>
          <w:sz w:val="24"/>
          <w:szCs w:val="24"/>
        </w:rPr>
        <w:t>В соответствии с </w:t>
      </w:r>
      <w:hyperlink r:id="rId8" w:tgtFrame="_blank" w:history="1">
        <w:r w:rsidRPr="003A4EF8">
          <w:rPr>
            <w:rStyle w:val="2"/>
            <w:rFonts w:ascii="Times New Roman" w:hAnsi="Times New Roman" w:cs="Times New Roman"/>
            <w:sz w:val="24"/>
            <w:szCs w:val="24"/>
          </w:rPr>
          <w:t>Федеральным законом от 31 июля 2020 г. № 248-ФЗ «О государственном контроле (надзоре) и муниципальном контроле в Российской Федерации»,</w:t>
        </w:r>
      </w:hyperlink>
      <w:r w:rsidRPr="003A4EF8">
        <w:rPr>
          <w:rFonts w:ascii="Times New Roman" w:hAnsi="Times New Roman" w:cs="Times New Roman"/>
          <w:sz w:val="24"/>
          <w:szCs w:val="24"/>
        </w:rPr>
        <w:t> </w:t>
      </w:r>
      <w:hyperlink r:id="rId9" w:tgtFrame="_blank" w:history="1">
        <w:r w:rsidRPr="003A4EF8">
          <w:rPr>
            <w:rStyle w:val="2"/>
            <w:rFonts w:ascii="Times New Roman" w:hAnsi="Times New Roman" w:cs="Times New Roman"/>
            <w:sz w:val="24"/>
            <w:szCs w:val="24"/>
          </w:rPr>
          <w:t>постановлением Правительства Российской Федерации от 25 июня 2021 г. № 990 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  </w:r>
      </w:hyperlink>
      <w:r w:rsidRPr="003A4EF8">
        <w:rPr>
          <w:rFonts w:ascii="Times New Roman" w:hAnsi="Times New Roman" w:cs="Times New Roman"/>
          <w:sz w:val="24"/>
          <w:szCs w:val="24"/>
        </w:rPr>
        <w:t xml:space="preserve">, </w:t>
      </w:r>
      <w:r w:rsidR="00220A43">
        <w:rPr>
          <w:rFonts w:ascii="Times New Roman" w:hAnsi="Times New Roman" w:cs="Times New Roman"/>
          <w:sz w:val="24"/>
          <w:szCs w:val="24"/>
        </w:rPr>
        <w:t>п о с т а н о в л я ю</w:t>
      </w:r>
      <w:r w:rsidR="00D5617B" w:rsidRPr="003A4EF8">
        <w:rPr>
          <w:rFonts w:ascii="Times New Roman" w:hAnsi="Times New Roman" w:cs="Times New Roman"/>
          <w:sz w:val="24"/>
          <w:szCs w:val="24"/>
        </w:rPr>
        <w:t>:</w:t>
      </w:r>
    </w:p>
    <w:p w:rsidR="00D5617B" w:rsidRPr="003A4EF8" w:rsidRDefault="00D5617B" w:rsidP="00D5617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5617B" w:rsidRPr="003A4EF8" w:rsidRDefault="00D5617B" w:rsidP="00015048">
      <w:pPr>
        <w:pStyle w:val="3"/>
        <w:numPr>
          <w:ilvl w:val="0"/>
          <w:numId w:val="10"/>
        </w:numPr>
        <w:tabs>
          <w:tab w:val="left" w:pos="993"/>
          <w:tab w:val="left" w:pos="1276"/>
        </w:tabs>
        <w:spacing w:after="0"/>
        <w:ind w:left="0" w:firstLine="567"/>
        <w:jc w:val="both"/>
        <w:rPr>
          <w:sz w:val="24"/>
          <w:szCs w:val="24"/>
        </w:rPr>
      </w:pPr>
      <w:r w:rsidRPr="003A4EF8">
        <w:rPr>
          <w:sz w:val="24"/>
          <w:szCs w:val="24"/>
        </w:rPr>
        <w:t>Утвердить прилагаем</w:t>
      </w:r>
      <w:r w:rsidR="00D00383" w:rsidRPr="003A4EF8">
        <w:rPr>
          <w:sz w:val="24"/>
          <w:szCs w:val="24"/>
        </w:rPr>
        <w:t>ую п</w:t>
      </w:r>
      <w:r w:rsidR="003A4EF8" w:rsidRPr="003A4EF8">
        <w:rPr>
          <w:sz w:val="24"/>
          <w:szCs w:val="24"/>
        </w:rPr>
        <w:t xml:space="preserve">рограмму профилактики рисков причинения вреда (ущерба) охраняемым законом ценностям при осуществлении муниципального </w:t>
      </w:r>
      <w:r w:rsidR="00E045DE">
        <w:rPr>
          <w:sz w:val="24"/>
          <w:szCs w:val="24"/>
        </w:rPr>
        <w:t>лесного</w:t>
      </w:r>
      <w:r w:rsidR="003A4EF8" w:rsidRPr="003A4EF8">
        <w:rPr>
          <w:sz w:val="24"/>
          <w:szCs w:val="24"/>
        </w:rPr>
        <w:t xml:space="preserve"> контроля в границах </w:t>
      </w:r>
      <w:r w:rsidR="003A4EF8" w:rsidRPr="003A4EF8">
        <w:rPr>
          <w:bCs/>
          <w:sz w:val="24"/>
          <w:szCs w:val="24"/>
        </w:rPr>
        <w:t xml:space="preserve">сельского поселения </w:t>
      </w:r>
      <w:proofErr w:type="spellStart"/>
      <w:r w:rsidR="00B82D9E">
        <w:rPr>
          <w:bCs/>
          <w:sz w:val="24"/>
          <w:szCs w:val="24"/>
        </w:rPr>
        <w:t>Гафуровский</w:t>
      </w:r>
      <w:proofErr w:type="spellEnd"/>
      <w:r w:rsidR="003A4EF8" w:rsidRPr="003A4EF8">
        <w:rPr>
          <w:bCs/>
          <w:sz w:val="24"/>
          <w:szCs w:val="24"/>
        </w:rPr>
        <w:t xml:space="preserve"> сельсовет муниципального района Туймазинский район Республики </w:t>
      </w:r>
      <w:r w:rsidR="00220A43" w:rsidRPr="003A4EF8">
        <w:rPr>
          <w:bCs/>
          <w:sz w:val="24"/>
          <w:szCs w:val="24"/>
        </w:rPr>
        <w:t>Башкортостан </w:t>
      </w:r>
      <w:r w:rsidR="00220A43" w:rsidRPr="003A4EF8">
        <w:rPr>
          <w:sz w:val="24"/>
          <w:szCs w:val="24"/>
        </w:rPr>
        <w:t>на</w:t>
      </w:r>
      <w:r w:rsidR="003A4EF8" w:rsidRPr="003A4EF8">
        <w:rPr>
          <w:sz w:val="24"/>
          <w:szCs w:val="24"/>
        </w:rPr>
        <w:t xml:space="preserve"> 202</w:t>
      </w:r>
      <w:r w:rsidR="00220A43">
        <w:rPr>
          <w:sz w:val="24"/>
          <w:szCs w:val="24"/>
        </w:rPr>
        <w:t>6</w:t>
      </w:r>
      <w:r w:rsidR="003A4EF8" w:rsidRPr="003A4EF8">
        <w:rPr>
          <w:sz w:val="24"/>
          <w:szCs w:val="24"/>
        </w:rPr>
        <w:t> год</w:t>
      </w:r>
      <w:r w:rsidR="00D00383" w:rsidRPr="003A4EF8">
        <w:rPr>
          <w:sz w:val="24"/>
          <w:szCs w:val="24"/>
        </w:rPr>
        <w:t>.</w:t>
      </w:r>
    </w:p>
    <w:p w:rsidR="00D00383" w:rsidRPr="003A4EF8" w:rsidRDefault="00D00383" w:rsidP="00015048">
      <w:pPr>
        <w:pStyle w:val="ac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sz w:val="24"/>
          <w:lang w:bidi="ru-RU"/>
        </w:rPr>
      </w:pPr>
      <w:r w:rsidRPr="003A4EF8">
        <w:rPr>
          <w:sz w:val="24"/>
        </w:rPr>
        <w:t xml:space="preserve">Опубликовать настоящее постановление на официальном сайте сельского поселения </w:t>
      </w:r>
      <w:proofErr w:type="spellStart"/>
      <w:r w:rsidR="00B82D9E">
        <w:rPr>
          <w:sz w:val="24"/>
        </w:rPr>
        <w:t>Гафуровский</w:t>
      </w:r>
      <w:proofErr w:type="spellEnd"/>
      <w:r w:rsidRPr="003A4EF8">
        <w:rPr>
          <w:sz w:val="24"/>
        </w:rPr>
        <w:t xml:space="preserve"> сельсовет муниципального района Туймазинский район Республики Башкортостан</w:t>
      </w:r>
      <w:r w:rsidRPr="003A4EF8">
        <w:rPr>
          <w:sz w:val="24"/>
          <w:lang w:bidi="ru-RU"/>
        </w:rPr>
        <w:t>.</w:t>
      </w:r>
    </w:p>
    <w:p w:rsidR="00D00383" w:rsidRPr="003A4EF8" w:rsidRDefault="00D00383" w:rsidP="00015048">
      <w:pPr>
        <w:pStyle w:val="ac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sz w:val="24"/>
        </w:rPr>
      </w:pPr>
      <w:r w:rsidRPr="003A4EF8">
        <w:rPr>
          <w:sz w:val="24"/>
        </w:rPr>
        <w:t xml:space="preserve">Настоящее постановление вступает в силу со дня его подписания. </w:t>
      </w:r>
    </w:p>
    <w:p w:rsidR="00E74005" w:rsidRPr="009F79B1" w:rsidRDefault="00AE367F" w:rsidP="00015048">
      <w:pPr>
        <w:pStyle w:val="ac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sz w:val="24"/>
          <w:lang w:bidi="ru-RU"/>
        </w:rPr>
      </w:pPr>
      <w:r w:rsidRPr="003A4EF8">
        <w:rPr>
          <w:sz w:val="24"/>
        </w:rPr>
        <w:t xml:space="preserve">Контроль за исполнением настоящего </w:t>
      </w:r>
      <w:r w:rsidRPr="009F79B1">
        <w:rPr>
          <w:sz w:val="24"/>
        </w:rPr>
        <w:t xml:space="preserve">постановления </w:t>
      </w:r>
      <w:r w:rsidR="003A4EF8">
        <w:rPr>
          <w:sz w:val="24"/>
        </w:rPr>
        <w:t>оставляю за собой.</w:t>
      </w:r>
    </w:p>
    <w:p w:rsidR="00AE367F" w:rsidRPr="009F79B1" w:rsidRDefault="00AE367F" w:rsidP="00D5617B">
      <w:pPr>
        <w:pStyle w:val="aa"/>
        <w:spacing w:after="0"/>
        <w:ind w:firstLine="709"/>
        <w:jc w:val="both"/>
        <w:rPr>
          <w:color w:val="000000"/>
        </w:rPr>
      </w:pPr>
    </w:p>
    <w:p w:rsidR="004460A6" w:rsidRPr="009F79B1" w:rsidRDefault="004460A6" w:rsidP="009D3D36">
      <w:pPr>
        <w:ind w:firstLine="567"/>
        <w:jc w:val="both"/>
        <w:rPr>
          <w:sz w:val="24"/>
        </w:rPr>
      </w:pPr>
      <w:r w:rsidRPr="009F79B1">
        <w:rPr>
          <w:sz w:val="24"/>
        </w:rPr>
        <w:t> </w:t>
      </w:r>
    </w:p>
    <w:p w:rsidR="00FB118A" w:rsidRPr="009F79B1" w:rsidRDefault="00DD1E69" w:rsidP="00E74005">
      <w:pPr>
        <w:pStyle w:val="a3"/>
        <w:ind w:left="567"/>
        <w:rPr>
          <w:color w:val="000000" w:themeColor="text1"/>
          <w:sz w:val="24"/>
        </w:rPr>
      </w:pPr>
      <w:r w:rsidRPr="009F79B1">
        <w:rPr>
          <w:color w:val="000000" w:themeColor="text1"/>
          <w:sz w:val="24"/>
        </w:rPr>
        <w:t>Глава</w:t>
      </w:r>
      <w:r w:rsidR="00D865EC" w:rsidRPr="009F79B1">
        <w:rPr>
          <w:color w:val="000000" w:themeColor="text1"/>
          <w:sz w:val="24"/>
        </w:rPr>
        <w:t xml:space="preserve"> </w:t>
      </w:r>
      <w:r w:rsidR="005D77E6" w:rsidRPr="009F79B1">
        <w:rPr>
          <w:color w:val="000000" w:themeColor="text1"/>
          <w:sz w:val="24"/>
        </w:rPr>
        <w:t>сельского поселения</w:t>
      </w:r>
    </w:p>
    <w:p w:rsidR="00CD38DE" w:rsidRPr="009F79B1" w:rsidRDefault="00B82D9E" w:rsidP="00E74005">
      <w:pPr>
        <w:pStyle w:val="a3"/>
        <w:tabs>
          <w:tab w:val="clear" w:pos="9355"/>
          <w:tab w:val="left" w:pos="7665"/>
        </w:tabs>
        <w:ind w:left="567"/>
        <w:rPr>
          <w:sz w:val="24"/>
        </w:rPr>
      </w:pPr>
      <w:proofErr w:type="spellStart"/>
      <w:r>
        <w:rPr>
          <w:sz w:val="24"/>
        </w:rPr>
        <w:t>Гафуровский</w:t>
      </w:r>
      <w:proofErr w:type="spellEnd"/>
      <w:r w:rsidR="005D77E6" w:rsidRPr="009F79B1">
        <w:rPr>
          <w:sz w:val="24"/>
        </w:rPr>
        <w:t xml:space="preserve">    </w:t>
      </w:r>
      <w:r w:rsidR="00CD38DE" w:rsidRPr="009F79B1">
        <w:rPr>
          <w:sz w:val="24"/>
        </w:rPr>
        <w:t xml:space="preserve">  </w:t>
      </w:r>
      <w:r w:rsidR="005D77E6" w:rsidRPr="009F79B1">
        <w:rPr>
          <w:sz w:val="24"/>
        </w:rPr>
        <w:t xml:space="preserve"> сельсовет       </w:t>
      </w:r>
    </w:p>
    <w:p w:rsidR="00CD38DE" w:rsidRPr="009F79B1" w:rsidRDefault="00CD38DE" w:rsidP="00E74005">
      <w:pPr>
        <w:pStyle w:val="a3"/>
        <w:tabs>
          <w:tab w:val="clear" w:pos="9355"/>
          <w:tab w:val="left" w:pos="7665"/>
        </w:tabs>
        <w:ind w:left="567"/>
        <w:rPr>
          <w:sz w:val="24"/>
        </w:rPr>
      </w:pPr>
      <w:r w:rsidRPr="009F79B1">
        <w:rPr>
          <w:sz w:val="24"/>
        </w:rPr>
        <w:t>муниципального      района</w:t>
      </w:r>
      <w:r w:rsidR="005D77E6" w:rsidRPr="009F79B1">
        <w:rPr>
          <w:sz w:val="24"/>
        </w:rPr>
        <w:t xml:space="preserve">    </w:t>
      </w:r>
    </w:p>
    <w:p w:rsidR="00CD38DE" w:rsidRPr="009F79B1" w:rsidRDefault="00CD38DE" w:rsidP="00E74005">
      <w:pPr>
        <w:pStyle w:val="a3"/>
        <w:tabs>
          <w:tab w:val="clear" w:pos="9355"/>
          <w:tab w:val="left" w:pos="7665"/>
        </w:tabs>
        <w:ind w:left="567"/>
        <w:rPr>
          <w:sz w:val="24"/>
        </w:rPr>
      </w:pPr>
      <w:r w:rsidRPr="009F79B1">
        <w:rPr>
          <w:sz w:val="24"/>
        </w:rPr>
        <w:t>Туймазинский           район</w:t>
      </w:r>
    </w:p>
    <w:p w:rsidR="00D5617B" w:rsidRPr="009F79B1" w:rsidRDefault="00B82D9E" w:rsidP="002E1047">
      <w:pPr>
        <w:pStyle w:val="a3"/>
        <w:tabs>
          <w:tab w:val="clear" w:pos="9355"/>
          <w:tab w:val="left" w:pos="7665"/>
        </w:tabs>
        <w:ind w:left="567"/>
        <w:rPr>
          <w:sz w:val="24"/>
        </w:rPr>
        <w:sectPr w:rsidR="00D5617B" w:rsidRPr="009F79B1" w:rsidSect="0036456A">
          <w:pgSz w:w="11906" w:h="16838"/>
          <w:pgMar w:top="238" w:right="851" w:bottom="1134" w:left="1560" w:header="709" w:footer="709" w:gutter="0"/>
          <w:cols w:space="708"/>
          <w:docGrid w:linePitch="381"/>
        </w:sectPr>
      </w:pPr>
      <w:r w:rsidRPr="009F79B1">
        <w:rPr>
          <w:sz w:val="24"/>
        </w:rPr>
        <w:t>Республики Башкортостан</w:t>
      </w:r>
      <w:r w:rsidR="005D77E6" w:rsidRPr="009F79B1">
        <w:rPr>
          <w:sz w:val="24"/>
        </w:rPr>
        <w:t xml:space="preserve">        </w:t>
      </w:r>
      <w:r w:rsidR="00903569" w:rsidRPr="009F79B1">
        <w:rPr>
          <w:sz w:val="24"/>
        </w:rPr>
        <w:t xml:space="preserve">                             </w:t>
      </w:r>
      <w:r w:rsidR="005D77E6" w:rsidRPr="009F79B1">
        <w:rPr>
          <w:sz w:val="24"/>
        </w:rPr>
        <w:t xml:space="preserve">      </w:t>
      </w:r>
      <w:r>
        <w:rPr>
          <w:sz w:val="24"/>
        </w:rPr>
        <w:t xml:space="preserve">             Р.Р. Сафин</w:t>
      </w:r>
    </w:p>
    <w:p w:rsidR="003B6747" w:rsidRDefault="003B6747" w:rsidP="002E1047">
      <w:pPr>
        <w:pStyle w:val="a3"/>
        <w:tabs>
          <w:tab w:val="clear" w:pos="9355"/>
          <w:tab w:val="left" w:pos="7665"/>
        </w:tabs>
        <w:ind w:left="567"/>
        <w:rPr>
          <w:color w:val="000000"/>
          <w:szCs w:val="28"/>
        </w:rPr>
      </w:pPr>
    </w:p>
    <w:p w:rsidR="00D5617B" w:rsidRDefault="00D5617B" w:rsidP="002E1047">
      <w:pPr>
        <w:pStyle w:val="a3"/>
        <w:tabs>
          <w:tab w:val="clear" w:pos="9355"/>
          <w:tab w:val="left" w:pos="7665"/>
        </w:tabs>
        <w:ind w:left="567"/>
        <w:rPr>
          <w:color w:val="000000"/>
          <w:szCs w:val="28"/>
        </w:rPr>
      </w:pPr>
    </w:p>
    <w:p w:rsidR="00D5617B" w:rsidRPr="004E4181" w:rsidRDefault="00D5617B" w:rsidP="00D5617B">
      <w:pPr>
        <w:ind w:left="5103"/>
        <w:rPr>
          <w:sz w:val="20"/>
          <w:szCs w:val="20"/>
        </w:rPr>
      </w:pPr>
      <w:r w:rsidRPr="004E4181">
        <w:rPr>
          <w:sz w:val="20"/>
          <w:szCs w:val="20"/>
        </w:rPr>
        <w:t>Приложение</w:t>
      </w:r>
    </w:p>
    <w:p w:rsidR="00D5617B" w:rsidRPr="004E4181" w:rsidRDefault="00D5617B" w:rsidP="00D5617B">
      <w:pPr>
        <w:ind w:left="5103"/>
        <w:rPr>
          <w:sz w:val="20"/>
          <w:szCs w:val="20"/>
        </w:rPr>
      </w:pPr>
      <w:r w:rsidRPr="004E4181">
        <w:rPr>
          <w:sz w:val="20"/>
          <w:szCs w:val="20"/>
        </w:rPr>
        <w:t>Утвержден</w:t>
      </w:r>
      <w:r w:rsidR="000C3A4F" w:rsidRPr="004E4181">
        <w:rPr>
          <w:sz w:val="20"/>
          <w:szCs w:val="20"/>
        </w:rPr>
        <w:t xml:space="preserve"> </w:t>
      </w:r>
      <w:r w:rsidRPr="004E4181">
        <w:rPr>
          <w:sz w:val="20"/>
          <w:szCs w:val="20"/>
        </w:rPr>
        <w:t xml:space="preserve">постановлением Администрации сельского поселения </w:t>
      </w:r>
      <w:proofErr w:type="spellStart"/>
      <w:r w:rsidR="00B82D9E">
        <w:rPr>
          <w:sz w:val="20"/>
          <w:szCs w:val="20"/>
        </w:rPr>
        <w:t>Гафуровский</w:t>
      </w:r>
      <w:proofErr w:type="spellEnd"/>
      <w:r w:rsidRPr="004E4181">
        <w:rPr>
          <w:sz w:val="20"/>
          <w:szCs w:val="20"/>
        </w:rPr>
        <w:t xml:space="preserve"> сельсовет муниципального района </w:t>
      </w:r>
      <w:proofErr w:type="gramStart"/>
      <w:r w:rsidRPr="004E4181">
        <w:rPr>
          <w:sz w:val="20"/>
          <w:szCs w:val="20"/>
        </w:rPr>
        <w:t>Туймазинский  район</w:t>
      </w:r>
      <w:proofErr w:type="gramEnd"/>
      <w:r w:rsidRPr="004E4181">
        <w:rPr>
          <w:sz w:val="20"/>
          <w:szCs w:val="20"/>
        </w:rPr>
        <w:t xml:space="preserve"> Республики Башкортостан</w:t>
      </w:r>
    </w:p>
    <w:p w:rsidR="00D5617B" w:rsidRPr="004E4181" w:rsidRDefault="003A4EF8" w:rsidP="00D5617B">
      <w:pPr>
        <w:ind w:left="5103"/>
        <w:rPr>
          <w:sz w:val="20"/>
          <w:szCs w:val="20"/>
        </w:rPr>
      </w:pPr>
      <w:r w:rsidRPr="004E4181">
        <w:rPr>
          <w:sz w:val="20"/>
          <w:szCs w:val="20"/>
        </w:rPr>
        <w:t>от «____</w:t>
      </w:r>
      <w:r w:rsidR="00D5617B" w:rsidRPr="004E4181">
        <w:rPr>
          <w:sz w:val="20"/>
          <w:szCs w:val="20"/>
        </w:rPr>
        <w:t xml:space="preserve">» </w:t>
      </w:r>
      <w:r w:rsidRPr="004E4181">
        <w:rPr>
          <w:sz w:val="20"/>
          <w:szCs w:val="20"/>
        </w:rPr>
        <w:t>___________</w:t>
      </w:r>
      <w:r w:rsidR="00D5617B" w:rsidRPr="004E4181">
        <w:rPr>
          <w:sz w:val="20"/>
          <w:szCs w:val="20"/>
        </w:rPr>
        <w:t xml:space="preserve"> 2024 года № </w:t>
      </w:r>
      <w:r w:rsidRPr="004E4181">
        <w:rPr>
          <w:sz w:val="20"/>
          <w:szCs w:val="20"/>
        </w:rPr>
        <w:t>______</w:t>
      </w:r>
    </w:p>
    <w:p w:rsidR="00D5617B" w:rsidRPr="004E4181" w:rsidRDefault="00D5617B" w:rsidP="00D5617B">
      <w:pPr>
        <w:rPr>
          <w:sz w:val="20"/>
          <w:szCs w:val="20"/>
        </w:rPr>
      </w:pPr>
    </w:p>
    <w:p w:rsidR="00D5617B" w:rsidRPr="004E4181" w:rsidRDefault="00D5617B" w:rsidP="00D5617B">
      <w:pPr>
        <w:rPr>
          <w:sz w:val="20"/>
          <w:szCs w:val="20"/>
        </w:rPr>
      </w:pPr>
    </w:p>
    <w:p w:rsidR="00D00383" w:rsidRPr="007E5B0E" w:rsidRDefault="003A4EF8" w:rsidP="002965CB">
      <w:pPr>
        <w:jc w:val="center"/>
        <w:rPr>
          <w:color w:val="000000"/>
          <w:sz w:val="24"/>
        </w:rPr>
      </w:pPr>
      <w:r w:rsidRPr="007E5B0E">
        <w:rPr>
          <w:bCs/>
          <w:color w:val="000000"/>
          <w:sz w:val="24"/>
        </w:rPr>
        <w:t>ПРОГРАММА</w:t>
      </w:r>
    </w:p>
    <w:p w:rsidR="003A4EF8" w:rsidRPr="007E5B0E" w:rsidRDefault="003A4EF8" w:rsidP="002965CB">
      <w:pPr>
        <w:ind w:firstLine="567"/>
        <w:jc w:val="center"/>
        <w:rPr>
          <w:sz w:val="24"/>
        </w:rPr>
      </w:pPr>
      <w:r w:rsidRPr="007E5B0E">
        <w:rPr>
          <w:sz w:val="24"/>
        </w:rPr>
        <w:t xml:space="preserve">профилактики рисков причинения вреда (ущерба) охраняемым законом ценностям при осуществлении муниципального </w:t>
      </w:r>
      <w:r w:rsidR="00E045DE">
        <w:rPr>
          <w:sz w:val="24"/>
        </w:rPr>
        <w:t>лесного</w:t>
      </w:r>
      <w:r w:rsidRPr="007E5B0E">
        <w:rPr>
          <w:sz w:val="24"/>
        </w:rPr>
        <w:t xml:space="preserve"> контроля в границах </w:t>
      </w:r>
      <w:r w:rsidRPr="007E5B0E">
        <w:rPr>
          <w:bCs/>
          <w:sz w:val="24"/>
        </w:rPr>
        <w:t xml:space="preserve">сельского поселения </w:t>
      </w:r>
      <w:proofErr w:type="spellStart"/>
      <w:r w:rsidR="00B82D9E">
        <w:rPr>
          <w:bCs/>
          <w:sz w:val="24"/>
        </w:rPr>
        <w:t>Гафуровский</w:t>
      </w:r>
      <w:proofErr w:type="spellEnd"/>
      <w:r w:rsidRPr="007E5B0E">
        <w:rPr>
          <w:bCs/>
          <w:sz w:val="24"/>
        </w:rPr>
        <w:t xml:space="preserve"> сельсовет муниципального района Туймазинский район Республики </w:t>
      </w:r>
      <w:proofErr w:type="gramStart"/>
      <w:r w:rsidRPr="007E5B0E">
        <w:rPr>
          <w:bCs/>
          <w:sz w:val="24"/>
        </w:rPr>
        <w:t>Башкортостан </w:t>
      </w:r>
      <w:r w:rsidRPr="007E5B0E">
        <w:rPr>
          <w:sz w:val="24"/>
        </w:rPr>
        <w:t xml:space="preserve"> на</w:t>
      </w:r>
      <w:proofErr w:type="gramEnd"/>
      <w:r w:rsidRPr="007E5B0E">
        <w:rPr>
          <w:sz w:val="24"/>
        </w:rPr>
        <w:t xml:space="preserve"> 202</w:t>
      </w:r>
      <w:r w:rsidR="00220A43">
        <w:rPr>
          <w:sz w:val="24"/>
        </w:rPr>
        <w:t>6</w:t>
      </w:r>
      <w:r w:rsidRPr="007E5B0E">
        <w:rPr>
          <w:sz w:val="24"/>
        </w:rPr>
        <w:t> год</w:t>
      </w:r>
    </w:p>
    <w:p w:rsidR="003A4EF8" w:rsidRPr="007E5B0E" w:rsidRDefault="003A4EF8" w:rsidP="002965CB">
      <w:pPr>
        <w:ind w:firstLine="567"/>
        <w:jc w:val="center"/>
        <w:rPr>
          <w:sz w:val="24"/>
        </w:rPr>
      </w:pPr>
    </w:p>
    <w:p w:rsidR="00D00383" w:rsidRPr="007E5B0E" w:rsidRDefault="003A4EF8" w:rsidP="002965CB">
      <w:pPr>
        <w:pStyle w:val="ac"/>
        <w:numPr>
          <w:ilvl w:val="0"/>
          <w:numId w:val="17"/>
        </w:numPr>
        <w:jc w:val="center"/>
        <w:rPr>
          <w:color w:val="000000"/>
          <w:sz w:val="24"/>
        </w:rPr>
      </w:pPr>
      <w:r w:rsidRPr="007E5B0E">
        <w:rPr>
          <w:sz w:val="24"/>
        </w:rPr>
        <w:t>ОБЩИЕ ПОЛОЖЕНИЯ</w:t>
      </w:r>
    </w:p>
    <w:p w:rsidR="003A4EF8" w:rsidRPr="007E5B0E" w:rsidRDefault="008B22D1" w:rsidP="002965CB">
      <w:pPr>
        <w:ind w:firstLine="567"/>
        <w:jc w:val="both"/>
        <w:rPr>
          <w:color w:val="000000"/>
          <w:sz w:val="24"/>
        </w:rPr>
      </w:pPr>
      <w:r>
        <w:rPr>
          <w:sz w:val="24"/>
        </w:rPr>
        <w:t>1.</w:t>
      </w:r>
      <w:r w:rsidR="003A4EF8" w:rsidRPr="007E5B0E">
        <w:rPr>
          <w:sz w:val="24"/>
        </w:rPr>
        <w:t>1. Настоящая Программа разработана в соответствии с </w:t>
      </w:r>
      <w:hyperlink r:id="rId10" w:tgtFrame="_blank" w:history="1">
        <w:r w:rsidR="003A4EF8" w:rsidRPr="007E5B0E">
          <w:rPr>
            <w:sz w:val="24"/>
          </w:rPr>
          <w:t>Федеральным законом от 31 июля 2020 г. № 248-ФЗ «О государственном контроле (надзоре) и муниципальном контроле в Российской Федерации»,</w:t>
        </w:r>
      </w:hyperlink>
      <w:r w:rsidR="003A4EF8" w:rsidRPr="007E5B0E">
        <w:rPr>
          <w:sz w:val="24"/>
        </w:rPr>
        <w:t> </w:t>
      </w:r>
      <w:hyperlink r:id="rId11" w:tgtFrame="_blank" w:history="1">
        <w:r w:rsidR="003A4EF8" w:rsidRPr="007E5B0E">
          <w:rPr>
            <w:sz w:val="24"/>
          </w:rPr>
          <w:t>постановлением Правительства Российской Федерации от 25 июня 2021 г.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и предусматривает комплекс мероприятий по профилактике рисков причинения вреда (ущерба) охраняемым законом ценностям</w:t>
        </w:r>
      </w:hyperlink>
      <w:r w:rsidR="003A4EF8" w:rsidRPr="007E5B0E">
        <w:rPr>
          <w:sz w:val="24"/>
        </w:rPr>
        <w:t xml:space="preserve"> при осуществлении муниципального </w:t>
      </w:r>
      <w:r w:rsidR="00E045DE">
        <w:rPr>
          <w:sz w:val="24"/>
        </w:rPr>
        <w:t>лесного</w:t>
      </w:r>
      <w:r w:rsidR="003A4EF8" w:rsidRPr="007E5B0E">
        <w:rPr>
          <w:sz w:val="24"/>
        </w:rPr>
        <w:t xml:space="preserve"> контроля в границах </w:t>
      </w:r>
      <w:r w:rsidR="003A4EF8" w:rsidRPr="007E5B0E">
        <w:rPr>
          <w:bCs/>
          <w:sz w:val="24"/>
        </w:rPr>
        <w:t xml:space="preserve">сельского поселения </w:t>
      </w:r>
      <w:proofErr w:type="spellStart"/>
      <w:r w:rsidR="00B82D9E">
        <w:rPr>
          <w:bCs/>
          <w:sz w:val="24"/>
        </w:rPr>
        <w:t>Гафуровский</w:t>
      </w:r>
      <w:proofErr w:type="spellEnd"/>
      <w:r w:rsidR="003A4EF8" w:rsidRPr="007E5B0E">
        <w:rPr>
          <w:bCs/>
          <w:sz w:val="24"/>
        </w:rPr>
        <w:t xml:space="preserve"> сельсовет муниципального района Туймазинский район Республики Башкортостан</w:t>
      </w:r>
      <w:r w:rsidR="003A4EF8" w:rsidRPr="007E5B0E">
        <w:rPr>
          <w:color w:val="000000"/>
          <w:sz w:val="24"/>
        </w:rPr>
        <w:t xml:space="preserve"> (далее – Программа профилактики).</w:t>
      </w:r>
    </w:p>
    <w:p w:rsidR="004C4B2D" w:rsidRPr="007E5B0E" w:rsidRDefault="008B22D1" w:rsidP="002965CB">
      <w:pPr>
        <w:ind w:firstLine="567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1.2. </w:t>
      </w:r>
      <w:r w:rsidR="004C4B2D" w:rsidRPr="007E5B0E">
        <w:rPr>
          <w:color w:val="000000"/>
          <w:sz w:val="24"/>
        </w:rPr>
        <w:t xml:space="preserve">Настоящая Программа разработана и подлежит исполнению Администрацией сельского поселения </w:t>
      </w:r>
      <w:proofErr w:type="spellStart"/>
      <w:r w:rsidR="00B82D9E">
        <w:rPr>
          <w:color w:val="000000"/>
          <w:sz w:val="24"/>
        </w:rPr>
        <w:t>Гафуровский</w:t>
      </w:r>
      <w:proofErr w:type="spellEnd"/>
      <w:r w:rsidR="004C4B2D" w:rsidRPr="007E5B0E">
        <w:rPr>
          <w:color w:val="000000"/>
          <w:sz w:val="24"/>
        </w:rPr>
        <w:t xml:space="preserve"> сельсовет муниципального района Туймазинский район Республики </w:t>
      </w:r>
      <w:proofErr w:type="gramStart"/>
      <w:r w:rsidR="004C4B2D" w:rsidRPr="007E5B0E">
        <w:rPr>
          <w:color w:val="000000"/>
          <w:sz w:val="24"/>
        </w:rPr>
        <w:t>Башкортостан  (</w:t>
      </w:r>
      <w:proofErr w:type="gramEnd"/>
      <w:r w:rsidR="004C4B2D" w:rsidRPr="007E5B0E">
        <w:rPr>
          <w:color w:val="000000"/>
          <w:sz w:val="24"/>
        </w:rPr>
        <w:t>далее по тексту – администрация).</w:t>
      </w:r>
    </w:p>
    <w:p w:rsidR="004C4B2D" w:rsidRPr="007E5B0E" w:rsidRDefault="004C4B2D" w:rsidP="002965CB">
      <w:pPr>
        <w:ind w:firstLine="567"/>
        <w:jc w:val="both"/>
        <w:rPr>
          <w:color w:val="000000"/>
          <w:sz w:val="24"/>
        </w:rPr>
      </w:pPr>
    </w:p>
    <w:p w:rsidR="003A4EF8" w:rsidRPr="007E5B0E" w:rsidRDefault="003A4EF8" w:rsidP="002965CB">
      <w:pPr>
        <w:ind w:firstLine="567"/>
        <w:jc w:val="both"/>
        <w:rPr>
          <w:color w:val="000000"/>
          <w:sz w:val="24"/>
        </w:rPr>
      </w:pPr>
    </w:p>
    <w:p w:rsidR="003A4EF8" w:rsidRPr="007E5B0E" w:rsidRDefault="003A4EF8" w:rsidP="008B22D1">
      <w:pPr>
        <w:pStyle w:val="ac"/>
        <w:numPr>
          <w:ilvl w:val="0"/>
          <w:numId w:val="17"/>
        </w:numPr>
        <w:ind w:left="142" w:firstLine="425"/>
        <w:jc w:val="center"/>
        <w:rPr>
          <w:bCs/>
          <w:color w:val="000000"/>
          <w:sz w:val="24"/>
        </w:rPr>
      </w:pPr>
      <w:r w:rsidRPr="007E5B0E">
        <w:rPr>
          <w:bCs/>
          <w:color w:val="000000"/>
          <w:sz w:val="24"/>
        </w:rPr>
        <w:t xml:space="preserve">АНАЛИЗ ТЕКУЩЕГО СОСТОЯНИЯ ОСУЩЕСТВЛЕНИЯ МУНИЦИПАЛЬНОГО </w:t>
      </w:r>
      <w:r w:rsidR="00E045DE">
        <w:rPr>
          <w:bCs/>
          <w:color w:val="000000"/>
          <w:sz w:val="24"/>
        </w:rPr>
        <w:t>ЛЕСНОГО</w:t>
      </w:r>
      <w:r w:rsidRPr="007E5B0E">
        <w:rPr>
          <w:bCs/>
          <w:color w:val="000000"/>
          <w:sz w:val="24"/>
        </w:rPr>
        <w:t xml:space="preserve"> КОНТРОЛЯ, ОПИСАНИЕ ТЕКУЩЕГО РАЗВИТИЯ ПРОФИЛАКТИЧЕСКОЙ ДЕЯТЕЛЬНОСТИ КОНТРОЛЬНОГО (НАДЗОРНОГО) ОРГАНА, ХАРАКТЕРИСТИКА ПРОБЛЕМ, НА РЕШЕНИЕ КОТОРЫХ НАПРАВЛЕНА ПРОГРАММА ПРОФИЛАКТИКИ</w:t>
      </w:r>
    </w:p>
    <w:p w:rsidR="002965CB" w:rsidRPr="008B22D1" w:rsidRDefault="002965CB" w:rsidP="008B22D1">
      <w:pPr>
        <w:pStyle w:val="ac"/>
        <w:numPr>
          <w:ilvl w:val="1"/>
          <w:numId w:val="17"/>
        </w:numPr>
        <w:ind w:left="142" w:firstLine="425"/>
        <w:jc w:val="both"/>
        <w:rPr>
          <w:color w:val="000000"/>
          <w:sz w:val="24"/>
        </w:rPr>
      </w:pPr>
      <w:r w:rsidRPr="008B22D1">
        <w:rPr>
          <w:sz w:val="24"/>
        </w:rPr>
        <w:t xml:space="preserve">Согласно пункту 1.10 решения Совета сельского поселения </w:t>
      </w:r>
      <w:proofErr w:type="spellStart"/>
      <w:r w:rsidR="00B82D9E">
        <w:rPr>
          <w:sz w:val="24"/>
        </w:rPr>
        <w:t>Гафуровский</w:t>
      </w:r>
      <w:proofErr w:type="spellEnd"/>
      <w:r w:rsidRPr="008B22D1">
        <w:rPr>
          <w:sz w:val="24"/>
        </w:rPr>
        <w:t xml:space="preserve"> сельсовет муниципального района Туймазинский район Республики Башкортостан №20</w:t>
      </w:r>
      <w:r w:rsidR="00B82D9E">
        <w:rPr>
          <w:sz w:val="24"/>
        </w:rPr>
        <w:t>1 от 20</w:t>
      </w:r>
      <w:r w:rsidRPr="008B22D1">
        <w:rPr>
          <w:sz w:val="24"/>
        </w:rPr>
        <w:t>.0</w:t>
      </w:r>
      <w:r w:rsidR="00B82D9E">
        <w:rPr>
          <w:sz w:val="24"/>
        </w:rPr>
        <w:t>7</w:t>
      </w:r>
      <w:r w:rsidRPr="008B22D1">
        <w:rPr>
          <w:sz w:val="24"/>
        </w:rPr>
        <w:t>.2022</w:t>
      </w:r>
      <w:r w:rsidR="00B82D9E">
        <w:rPr>
          <w:sz w:val="24"/>
        </w:rPr>
        <w:t xml:space="preserve"> </w:t>
      </w:r>
      <w:r w:rsidRPr="008B22D1">
        <w:rPr>
          <w:sz w:val="24"/>
        </w:rPr>
        <w:t>г. «</w:t>
      </w:r>
      <w:r w:rsidRPr="008B22D1">
        <w:rPr>
          <w:bCs/>
          <w:color w:val="000000"/>
          <w:sz w:val="24"/>
        </w:rPr>
        <w:t xml:space="preserve">Об утверждении Положения о муниципальном </w:t>
      </w:r>
      <w:r w:rsidR="00E045DE">
        <w:rPr>
          <w:bCs/>
          <w:color w:val="000000"/>
          <w:sz w:val="24"/>
        </w:rPr>
        <w:t>лесном</w:t>
      </w:r>
      <w:r w:rsidRPr="008B22D1">
        <w:rPr>
          <w:bCs/>
          <w:color w:val="000000"/>
          <w:sz w:val="24"/>
        </w:rPr>
        <w:t xml:space="preserve"> контроле на территории сельского поселения </w:t>
      </w:r>
      <w:proofErr w:type="spellStart"/>
      <w:r w:rsidR="00B82D9E">
        <w:rPr>
          <w:bCs/>
          <w:color w:val="000000"/>
          <w:sz w:val="24"/>
        </w:rPr>
        <w:t>Гафуровский</w:t>
      </w:r>
      <w:proofErr w:type="spellEnd"/>
      <w:r w:rsidRPr="008B22D1">
        <w:rPr>
          <w:bCs/>
          <w:color w:val="000000"/>
          <w:sz w:val="24"/>
        </w:rPr>
        <w:t xml:space="preserve"> сельсовет муниципального района Туймазинский район Республики Башкортостан» м</w:t>
      </w:r>
      <w:r w:rsidRPr="008B22D1">
        <w:rPr>
          <w:sz w:val="24"/>
        </w:rPr>
        <w:t xml:space="preserve">униципальный </w:t>
      </w:r>
      <w:r w:rsidR="00E045DE">
        <w:rPr>
          <w:sz w:val="24"/>
        </w:rPr>
        <w:t>лесной</w:t>
      </w:r>
      <w:r w:rsidRPr="008B22D1">
        <w:rPr>
          <w:sz w:val="24"/>
        </w:rPr>
        <w:t xml:space="preserve"> контроль осуществляется без проведения плановых контрольных (надзорных) мероприятий в соответствии с частью 2 статьи 61 </w:t>
      </w:r>
      <w:hyperlink r:id="rId12" w:anchor="64U0IK" w:history="1">
        <w:r w:rsidRPr="008B22D1">
          <w:rPr>
            <w:sz w:val="24"/>
          </w:rPr>
          <w:t>Федерального закона № 248-ФЗ</w:t>
        </w:r>
      </w:hyperlink>
      <w:r w:rsidRPr="008B22D1">
        <w:rPr>
          <w:sz w:val="24"/>
        </w:rPr>
        <w:t>». Таким образом е</w:t>
      </w:r>
      <w:r w:rsidRPr="008B22D1">
        <w:rPr>
          <w:color w:val="000000"/>
          <w:sz w:val="24"/>
        </w:rPr>
        <w:t>жегодный план проведения плановых проверок юридических лиц и индивид</w:t>
      </w:r>
      <w:r w:rsidR="00220A43">
        <w:rPr>
          <w:color w:val="000000"/>
          <w:sz w:val="24"/>
        </w:rPr>
        <w:t>уальных предпринимателей на 2025</w:t>
      </w:r>
      <w:r w:rsidRPr="008B22D1">
        <w:rPr>
          <w:color w:val="000000"/>
          <w:sz w:val="24"/>
        </w:rPr>
        <w:t xml:space="preserve"> год не утверждался. Внеплановые проверки не проводились. </w:t>
      </w:r>
    </w:p>
    <w:p w:rsidR="002965CB" w:rsidRPr="007E5B0E" w:rsidRDefault="002965CB" w:rsidP="008B22D1">
      <w:pPr>
        <w:ind w:left="142" w:firstLine="425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>Случаи причинения контролируемыми лицами вреда (ущерба) охраняемым законом ценностям, а также случаи возникновения чрезвычайных ситуаций природного и техногенного характера не установлены.</w:t>
      </w:r>
    </w:p>
    <w:p w:rsidR="002965CB" w:rsidRPr="008B22D1" w:rsidRDefault="002965CB" w:rsidP="008B22D1">
      <w:pPr>
        <w:pStyle w:val="ac"/>
        <w:numPr>
          <w:ilvl w:val="1"/>
          <w:numId w:val="17"/>
        </w:numPr>
        <w:ind w:left="142" w:firstLine="425"/>
        <w:jc w:val="both"/>
        <w:rPr>
          <w:color w:val="000000"/>
          <w:sz w:val="24"/>
        </w:rPr>
      </w:pPr>
      <w:r w:rsidRPr="008B22D1">
        <w:rPr>
          <w:color w:val="000000"/>
          <w:sz w:val="24"/>
        </w:rPr>
        <w:t>В рамках профилактики рисков причинения вреда (ущерба) охраняемым законом ценностям администрацией в 202</w:t>
      </w:r>
      <w:r w:rsidR="00220A43">
        <w:rPr>
          <w:color w:val="000000"/>
          <w:sz w:val="24"/>
        </w:rPr>
        <w:t>5</w:t>
      </w:r>
      <w:bookmarkStart w:id="0" w:name="_GoBack"/>
      <w:bookmarkEnd w:id="0"/>
      <w:r w:rsidRPr="008B22D1">
        <w:rPr>
          <w:color w:val="000000"/>
          <w:sz w:val="24"/>
        </w:rPr>
        <w:t xml:space="preserve"> году осуществлялись следующие мероприятия:</w:t>
      </w:r>
    </w:p>
    <w:p w:rsidR="002965CB" w:rsidRPr="007E5B0E" w:rsidRDefault="002965CB" w:rsidP="008B22D1">
      <w:pPr>
        <w:pStyle w:val="ac"/>
        <w:numPr>
          <w:ilvl w:val="0"/>
          <w:numId w:val="18"/>
        </w:numPr>
        <w:ind w:left="142" w:firstLine="425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 xml:space="preserve"> размещение на официальном сайте администрации сельского поселения </w:t>
      </w:r>
      <w:proofErr w:type="spellStart"/>
      <w:r w:rsidR="00B82D9E">
        <w:rPr>
          <w:color w:val="000000"/>
          <w:sz w:val="24"/>
        </w:rPr>
        <w:t>Гафуровский</w:t>
      </w:r>
      <w:proofErr w:type="spellEnd"/>
      <w:r w:rsidRPr="007E5B0E">
        <w:rPr>
          <w:color w:val="000000"/>
          <w:sz w:val="24"/>
        </w:rPr>
        <w:t xml:space="preserve"> сельсовет муниципального района Туймазинский район Республики Башкортостан в информационно-телекоммуникационной сети «Интернет» (далее– официальный сайт) перечней нормативных правовых актов или их отдельных частей, содержащих обязательные требования, оценка соблюдения которых является предметом </w:t>
      </w:r>
      <w:r w:rsidRPr="007E5B0E">
        <w:rPr>
          <w:color w:val="000000"/>
          <w:sz w:val="24"/>
        </w:rPr>
        <w:lastRenderedPageBreak/>
        <w:t xml:space="preserve">муниципального контроля, а также </w:t>
      </w:r>
      <w:r w:rsidR="00B82D9E" w:rsidRPr="007E5B0E">
        <w:rPr>
          <w:color w:val="000000"/>
          <w:sz w:val="24"/>
        </w:rPr>
        <w:t>текстов,</w:t>
      </w:r>
      <w:r w:rsidRPr="007E5B0E">
        <w:rPr>
          <w:color w:val="000000"/>
          <w:sz w:val="24"/>
        </w:rPr>
        <w:t xml:space="preserve"> соответствующих нормативных правовых актов;</w:t>
      </w:r>
    </w:p>
    <w:p w:rsidR="002965CB" w:rsidRPr="007E5B0E" w:rsidRDefault="002965CB" w:rsidP="002965CB">
      <w:pPr>
        <w:pStyle w:val="ac"/>
        <w:numPr>
          <w:ilvl w:val="0"/>
          <w:numId w:val="18"/>
        </w:numPr>
        <w:ind w:left="0"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>консультирование в устной форме уполномоченным лицом.</w:t>
      </w:r>
    </w:p>
    <w:p w:rsidR="002965CB" w:rsidRPr="007E5B0E" w:rsidRDefault="002965CB" w:rsidP="002965CB">
      <w:pPr>
        <w:ind w:left="567"/>
        <w:jc w:val="both"/>
        <w:rPr>
          <w:color w:val="000000"/>
          <w:sz w:val="24"/>
        </w:rPr>
      </w:pPr>
    </w:p>
    <w:p w:rsidR="00BF0885" w:rsidRPr="007E5B0E" w:rsidRDefault="00BF0885" w:rsidP="002965CB">
      <w:pPr>
        <w:ind w:firstLine="567"/>
        <w:jc w:val="both"/>
        <w:rPr>
          <w:color w:val="000000"/>
          <w:sz w:val="24"/>
        </w:rPr>
      </w:pPr>
    </w:p>
    <w:p w:rsidR="003A4EF8" w:rsidRPr="007E5B0E" w:rsidRDefault="003A4EF8" w:rsidP="002965CB">
      <w:pPr>
        <w:pStyle w:val="ac"/>
        <w:numPr>
          <w:ilvl w:val="0"/>
          <w:numId w:val="17"/>
        </w:numPr>
        <w:jc w:val="center"/>
        <w:rPr>
          <w:bCs/>
          <w:color w:val="000000"/>
          <w:sz w:val="24"/>
        </w:rPr>
      </w:pPr>
      <w:r w:rsidRPr="007E5B0E">
        <w:rPr>
          <w:bCs/>
          <w:color w:val="000000"/>
          <w:sz w:val="24"/>
        </w:rPr>
        <w:t>ЦЕЛИ И ЗАДАЧИ</w:t>
      </w:r>
      <w:r w:rsidR="00BF0885" w:rsidRPr="007E5B0E">
        <w:rPr>
          <w:bCs/>
          <w:color w:val="000000"/>
          <w:sz w:val="24"/>
        </w:rPr>
        <w:t xml:space="preserve"> РЕАЛИЗАЦИИ</w:t>
      </w:r>
      <w:r w:rsidRPr="007E5B0E">
        <w:rPr>
          <w:bCs/>
          <w:color w:val="000000"/>
          <w:sz w:val="24"/>
        </w:rPr>
        <w:t xml:space="preserve"> ПРОГРАММЫ ПРОФИЛАКТИКИ</w:t>
      </w:r>
    </w:p>
    <w:p w:rsidR="003A4EF8" w:rsidRPr="007E5B0E" w:rsidRDefault="00BF0885" w:rsidP="002965CB">
      <w:pPr>
        <w:ind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 xml:space="preserve">3.1. </w:t>
      </w:r>
      <w:r w:rsidR="003A4EF8" w:rsidRPr="007E5B0E">
        <w:rPr>
          <w:color w:val="000000"/>
          <w:sz w:val="24"/>
        </w:rPr>
        <w:t> Профилактика рисков причинения вреда (ущерба) охраняемым законом ценностям направлена на достижение следующих основных целей:</w:t>
      </w:r>
    </w:p>
    <w:p w:rsidR="003A4EF8" w:rsidRPr="007E5B0E" w:rsidRDefault="003A4EF8" w:rsidP="002965CB">
      <w:pPr>
        <w:ind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>1) стимулирование добросовестного соблюдения обязательных требований всеми контролируемыми лицами;</w:t>
      </w:r>
    </w:p>
    <w:p w:rsidR="003A4EF8" w:rsidRPr="007E5B0E" w:rsidRDefault="003A4EF8" w:rsidP="002965CB">
      <w:pPr>
        <w:ind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3A4EF8" w:rsidRPr="007E5B0E" w:rsidRDefault="003A4EF8" w:rsidP="002965CB">
      <w:pPr>
        <w:ind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>3)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3A4EF8" w:rsidRPr="007E5B0E" w:rsidRDefault="00BF0885" w:rsidP="002965CB">
      <w:pPr>
        <w:ind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 xml:space="preserve">3.2. </w:t>
      </w:r>
      <w:r w:rsidR="003A4EF8" w:rsidRPr="007E5B0E">
        <w:rPr>
          <w:color w:val="000000"/>
          <w:sz w:val="24"/>
        </w:rPr>
        <w:t xml:space="preserve"> Задачами профилактической работы являются:</w:t>
      </w:r>
    </w:p>
    <w:p w:rsidR="003A4EF8" w:rsidRPr="007E5B0E" w:rsidRDefault="003A4EF8" w:rsidP="002965CB">
      <w:pPr>
        <w:ind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>1) укрепление системы профилактики нарушений обязательных требований;</w:t>
      </w:r>
    </w:p>
    <w:p w:rsidR="003A4EF8" w:rsidRPr="00015048" w:rsidRDefault="003A4EF8" w:rsidP="002965CB">
      <w:pPr>
        <w:ind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 xml:space="preserve">2) выявление причин, факторов и </w:t>
      </w:r>
      <w:r w:rsidRPr="00015048">
        <w:rPr>
          <w:color w:val="000000"/>
          <w:sz w:val="24"/>
        </w:rPr>
        <w:t>условий, способствующих нарушениям обязательных требований, разработка мероприятий, направленных на устранение нарушений обязательных требований;</w:t>
      </w:r>
    </w:p>
    <w:p w:rsidR="003A4EF8" w:rsidRPr="00015048" w:rsidRDefault="003A4EF8" w:rsidP="002965CB">
      <w:pPr>
        <w:ind w:firstLine="567"/>
        <w:jc w:val="both"/>
        <w:rPr>
          <w:color w:val="000000"/>
          <w:sz w:val="24"/>
        </w:rPr>
      </w:pPr>
      <w:r w:rsidRPr="00015048">
        <w:rPr>
          <w:color w:val="000000"/>
          <w:sz w:val="24"/>
        </w:rPr>
        <w:t>3) повышение правосознания и правовой культуры </w:t>
      </w:r>
      <w:r w:rsidR="00015048" w:rsidRPr="00015048">
        <w:rPr>
          <w:color w:val="000000"/>
          <w:sz w:val="24"/>
        </w:rPr>
        <w:t>юридических лиц, индивидуальных предпринимателей и граждан</w:t>
      </w:r>
      <w:r w:rsidRPr="00015048">
        <w:rPr>
          <w:color w:val="000000"/>
          <w:sz w:val="24"/>
        </w:rPr>
        <w:t>.</w:t>
      </w:r>
    </w:p>
    <w:p w:rsidR="00BF0885" w:rsidRPr="007E5B0E" w:rsidRDefault="00BF0885" w:rsidP="002965CB">
      <w:pPr>
        <w:ind w:firstLine="567"/>
        <w:jc w:val="both"/>
        <w:rPr>
          <w:color w:val="000000"/>
          <w:sz w:val="24"/>
        </w:rPr>
      </w:pPr>
    </w:p>
    <w:p w:rsidR="003A4EF8" w:rsidRPr="007E5B0E" w:rsidRDefault="003A4EF8" w:rsidP="002965CB">
      <w:pPr>
        <w:pStyle w:val="ac"/>
        <w:numPr>
          <w:ilvl w:val="0"/>
          <w:numId w:val="17"/>
        </w:numPr>
        <w:jc w:val="center"/>
        <w:rPr>
          <w:bCs/>
          <w:color w:val="000000"/>
          <w:sz w:val="24"/>
        </w:rPr>
      </w:pPr>
      <w:r w:rsidRPr="007E5B0E">
        <w:rPr>
          <w:bCs/>
          <w:color w:val="000000"/>
          <w:sz w:val="24"/>
        </w:rPr>
        <w:t>ПЕРЕЧЕНЬ ПРОФИЛАКТИЧЕСКИХ МЕРОПРИЯТИЙ, СРОКИ (ПЕРИОДИЧНОСТЬ) ИХ ПРОВЕДЕНИЯ</w:t>
      </w:r>
    </w:p>
    <w:tbl>
      <w:tblPr>
        <w:tblW w:w="949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4819"/>
        <w:gridCol w:w="1843"/>
        <w:gridCol w:w="2268"/>
      </w:tblGrid>
      <w:tr w:rsidR="00BF0885" w:rsidRPr="007E5B0E" w:rsidTr="004E4181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7E5B0E" w:rsidRDefault="00BF0885" w:rsidP="002965CB">
            <w:pPr>
              <w:jc w:val="center"/>
              <w:rPr>
                <w:sz w:val="24"/>
              </w:rPr>
            </w:pPr>
            <w:r w:rsidRPr="007E5B0E">
              <w:rPr>
                <w:bCs/>
                <w:sz w:val="24"/>
              </w:rPr>
              <w:t>№ п/п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7E5B0E" w:rsidRDefault="00BF0885" w:rsidP="002965CB">
            <w:pPr>
              <w:jc w:val="center"/>
              <w:rPr>
                <w:sz w:val="24"/>
              </w:rPr>
            </w:pPr>
            <w:r w:rsidRPr="007E5B0E">
              <w:rPr>
                <w:bCs/>
                <w:sz w:val="24"/>
              </w:rPr>
              <w:t>Наименование профилактического мероприятия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0885" w:rsidRPr="007E5B0E" w:rsidRDefault="00BF0885" w:rsidP="002965CB">
            <w:pPr>
              <w:jc w:val="center"/>
              <w:rPr>
                <w:sz w:val="24"/>
              </w:rPr>
            </w:pPr>
            <w:r w:rsidRPr="007E5B0E">
              <w:rPr>
                <w:bCs/>
                <w:sz w:val="24"/>
              </w:rPr>
              <w:t>Сроки (периодичность) их проведения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7E5B0E" w:rsidRDefault="00BF0885" w:rsidP="002965CB">
            <w:pPr>
              <w:jc w:val="center"/>
              <w:rPr>
                <w:sz w:val="24"/>
              </w:rPr>
            </w:pPr>
            <w:r w:rsidRPr="007E5B0E">
              <w:rPr>
                <w:bCs/>
                <w:color w:val="000000"/>
                <w:sz w:val="24"/>
              </w:rPr>
              <w:t>Ответственный исполнитель</w:t>
            </w:r>
          </w:p>
        </w:tc>
      </w:tr>
      <w:tr w:rsidR="00BF0885" w:rsidRPr="007E5B0E" w:rsidTr="004E4181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7E5B0E" w:rsidRDefault="00BF0885" w:rsidP="002965CB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>1.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7E5B0E" w:rsidRDefault="00BF0885" w:rsidP="002965CB">
            <w:pPr>
              <w:jc w:val="both"/>
              <w:rPr>
                <w:sz w:val="24"/>
              </w:rPr>
            </w:pPr>
            <w:r w:rsidRPr="007E5B0E">
              <w:rPr>
                <w:bCs/>
                <w:sz w:val="24"/>
              </w:rPr>
              <w:t>Информирование</w:t>
            </w:r>
          </w:p>
          <w:p w:rsidR="00BF0885" w:rsidRPr="007E5B0E" w:rsidRDefault="00BF0885" w:rsidP="002965CB">
            <w:pPr>
              <w:jc w:val="both"/>
              <w:rPr>
                <w:sz w:val="24"/>
              </w:rPr>
            </w:pPr>
            <w:r w:rsidRPr="007E5B0E">
              <w:rPr>
                <w:sz w:val="24"/>
              </w:rPr>
              <w:t xml:space="preserve">Информирование осуществляется по вопросам соблюдения обязательных требований посредством размещения соответствующих сведений на официальном интернет-портале сельского поселения </w:t>
            </w:r>
            <w:proofErr w:type="spellStart"/>
            <w:r w:rsidR="00B82D9E">
              <w:rPr>
                <w:sz w:val="24"/>
              </w:rPr>
              <w:t>Гафуровский</w:t>
            </w:r>
            <w:proofErr w:type="spellEnd"/>
            <w:r w:rsidRPr="007E5B0E">
              <w:rPr>
                <w:sz w:val="24"/>
              </w:rPr>
              <w:t xml:space="preserve"> сельсовет в информационно-телек</w:t>
            </w:r>
            <w:r w:rsidR="0089287E" w:rsidRPr="007E5B0E">
              <w:rPr>
                <w:sz w:val="24"/>
              </w:rPr>
              <w:t>оммуникационной сети «Интернет»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0885" w:rsidRPr="007E5B0E" w:rsidRDefault="0089287E" w:rsidP="002965CB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>Постоянно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7E5B0E" w:rsidRDefault="0089287E" w:rsidP="00E045DE">
            <w:pPr>
              <w:pStyle w:val="aa"/>
              <w:spacing w:after="0"/>
              <w:jc w:val="center"/>
            </w:pPr>
            <w:r w:rsidRPr="007E5B0E">
              <w:t xml:space="preserve">Специалист администрации, к должностным обязанностям которого относится осуществление муниципального </w:t>
            </w:r>
            <w:r w:rsidR="00E045DE">
              <w:t>лесного</w:t>
            </w:r>
            <w:r w:rsidRPr="007E5B0E">
              <w:t xml:space="preserve"> контроля</w:t>
            </w:r>
          </w:p>
        </w:tc>
      </w:tr>
      <w:tr w:rsidR="00BF0885" w:rsidRPr="007E5B0E" w:rsidTr="002965CB">
        <w:trPr>
          <w:trHeight w:val="836"/>
        </w:trPr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7E5B0E" w:rsidRDefault="00755FD9" w:rsidP="002965CB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>2</w:t>
            </w:r>
            <w:r w:rsidR="00BF0885" w:rsidRPr="007E5B0E">
              <w:rPr>
                <w:sz w:val="24"/>
              </w:rPr>
              <w:t>.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7E5B0E" w:rsidRDefault="00BF0885" w:rsidP="002965CB">
            <w:pPr>
              <w:jc w:val="both"/>
              <w:rPr>
                <w:sz w:val="24"/>
              </w:rPr>
            </w:pPr>
            <w:r w:rsidRPr="007E5B0E">
              <w:rPr>
                <w:bCs/>
                <w:sz w:val="24"/>
              </w:rPr>
              <w:t>Консультирование</w:t>
            </w:r>
          </w:p>
          <w:p w:rsidR="00BF0885" w:rsidRPr="007E5B0E" w:rsidRDefault="00BF0885" w:rsidP="002965CB">
            <w:pPr>
              <w:jc w:val="both"/>
              <w:rPr>
                <w:sz w:val="24"/>
              </w:rPr>
            </w:pPr>
            <w:r w:rsidRPr="007E5B0E">
              <w:rPr>
                <w:sz w:val="24"/>
              </w:rPr>
              <w:t>Консультирование осуществляется в устной или письменной форме по следующим вопросам:</w:t>
            </w:r>
          </w:p>
          <w:p w:rsidR="00755FD9" w:rsidRPr="007E5B0E" w:rsidRDefault="00755FD9" w:rsidP="002965CB">
            <w:pPr>
              <w:pStyle w:val="aa"/>
              <w:spacing w:after="0"/>
              <w:ind w:firstLine="567"/>
              <w:jc w:val="both"/>
              <w:rPr>
                <w:color w:val="000000"/>
              </w:rPr>
            </w:pPr>
            <w:r w:rsidRPr="007E5B0E">
              <w:rPr>
                <w:color w:val="000000"/>
              </w:rPr>
              <w:t>а) организация и осуществление муниципального контроля;</w:t>
            </w:r>
          </w:p>
          <w:p w:rsidR="00755FD9" w:rsidRPr="007E5B0E" w:rsidRDefault="00755FD9" w:rsidP="002965CB">
            <w:pPr>
              <w:pStyle w:val="aa"/>
              <w:spacing w:after="0"/>
              <w:ind w:firstLine="567"/>
              <w:jc w:val="both"/>
              <w:rPr>
                <w:color w:val="000000"/>
              </w:rPr>
            </w:pPr>
            <w:r w:rsidRPr="007E5B0E">
              <w:rPr>
                <w:color w:val="000000"/>
              </w:rPr>
              <w:t>б) порядок осуществления контрольных мероприятий, установленных Положением;</w:t>
            </w:r>
          </w:p>
          <w:p w:rsidR="00755FD9" w:rsidRPr="007E5B0E" w:rsidRDefault="00755FD9" w:rsidP="002965CB">
            <w:pPr>
              <w:pStyle w:val="aa"/>
              <w:spacing w:after="0"/>
              <w:ind w:firstLine="567"/>
              <w:jc w:val="both"/>
              <w:rPr>
                <w:color w:val="000000"/>
              </w:rPr>
            </w:pPr>
            <w:r w:rsidRPr="007E5B0E">
              <w:rPr>
                <w:color w:val="000000"/>
              </w:rPr>
              <w:t>в) порядок обжалования действий (бездействия) уполномоченного лица;</w:t>
            </w:r>
          </w:p>
          <w:p w:rsidR="00BF0885" w:rsidRPr="007E5B0E" w:rsidRDefault="00755FD9" w:rsidP="002965CB">
            <w:pPr>
              <w:pStyle w:val="aa"/>
              <w:spacing w:after="0"/>
              <w:ind w:firstLine="567"/>
              <w:jc w:val="both"/>
            </w:pPr>
            <w:r w:rsidRPr="007E5B0E">
              <w:rPr>
                <w:color w:val="000000"/>
              </w:rPr>
              <w:t>г)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уполномоченным лицом отдела по муниципальному контролю в рамках контрольных мероприятий.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0885" w:rsidRPr="007E5B0E" w:rsidRDefault="00BF0885" w:rsidP="002965CB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>В течение года (постоянно), в том числе по обращениям контролируемых лиц и их представителей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4181" w:rsidRPr="007E5B0E" w:rsidRDefault="00755FD9" w:rsidP="00E045DE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 xml:space="preserve">Специалист администрации, к должностным обязанностям которого относится осуществление муниципального </w:t>
            </w:r>
            <w:r w:rsidR="00E045DE">
              <w:rPr>
                <w:sz w:val="24"/>
              </w:rPr>
              <w:t>лесного</w:t>
            </w:r>
            <w:r w:rsidRPr="007E5B0E">
              <w:rPr>
                <w:sz w:val="24"/>
              </w:rPr>
              <w:t xml:space="preserve"> контроля</w:t>
            </w:r>
          </w:p>
        </w:tc>
      </w:tr>
    </w:tbl>
    <w:p w:rsidR="00BF0885" w:rsidRPr="007E5B0E" w:rsidRDefault="00BF0885" w:rsidP="002965CB">
      <w:pPr>
        <w:rPr>
          <w:bCs/>
          <w:color w:val="000000"/>
          <w:sz w:val="24"/>
        </w:rPr>
      </w:pPr>
    </w:p>
    <w:p w:rsidR="003A4EF8" w:rsidRPr="007E5B0E" w:rsidRDefault="003A4EF8" w:rsidP="002965CB">
      <w:pPr>
        <w:pStyle w:val="ac"/>
        <w:numPr>
          <w:ilvl w:val="0"/>
          <w:numId w:val="17"/>
        </w:numPr>
        <w:jc w:val="center"/>
        <w:rPr>
          <w:bCs/>
          <w:color w:val="000000"/>
          <w:sz w:val="24"/>
        </w:rPr>
      </w:pPr>
      <w:r w:rsidRPr="007E5B0E">
        <w:rPr>
          <w:bCs/>
          <w:color w:val="000000"/>
          <w:sz w:val="24"/>
        </w:rPr>
        <w:t>ПОКАЗАТЕЛИ РЕЗУЛЬТАТИВНОСТИ И ЭФФЕКТИВНОСТИ ПРОГРАММЫ ПРОФИЛАКТИКИ</w:t>
      </w:r>
    </w:p>
    <w:tbl>
      <w:tblPr>
        <w:tblW w:w="977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5"/>
        <w:gridCol w:w="7974"/>
        <w:gridCol w:w="1134"/>
      </w:tblGrid>
      <w:tr w:rsidR="003A4EF8" w:rsidRPr="007E5B0E" w:rsidTr="00BF0885">
        <w:trPr>
          <w:trHeight w:val="482"/>
        </w:trPr>
        <w:tc>
          <w:tcPr>
            <w:tcW w:w="66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jc w:val="center"/>
              <w:rPr>
                <w:sz w:val="24"/>
              </w:rPr>
            </w:pPr>
            <w:r w:rsidRPr="007E5B0E">
              <w:rPr>
                <w:bCs/>
                <w:sz w:val="24"/>
              </w:rPr>
              <w:t>№ п/п</w:t>
            </w:r>
          </w:p>
        </w:tc>
        <w:tc>
          <w:tcPr>
            <w:tcW w:w="7974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jc w:val="center"/>
              <w:rPr>
                <w:sz w:val="24"/>
              </w:rPr>
            </w:pPr>
            <w:r w:rsidRPr="007E5B0E">
              <w:rPr>
                <w:bCs/>
                <w:sz w:val="24"/>
              </w:rPr>
              <w:t>Наименование показателя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jc w:val="center"/>
              <w:rPr>
                <w:sz w:val="24"/>
              </w:rPr>
            </w:pPr>
            <w:r w:rsidRPr="007E5B0E">
              <w:rPr>
                <w:bCs/>
                <w:sz w:val="24"/>
              </w:rPr>
              <w:t>Величина</w:t>
            </w:r>
          </w:p>
        </w:tc>
      </w:tr>
      <w:tr w:rsidR="003A4EF8" w:rsidRPr="007E5B0E" w:rsidTr="00BF0885">
        <w:trPr>
          <w:trHeight w:val="20"/>
        </w:trPr>
        <w:tc>
          <w:tcPr>
            <w:tcW w:w="66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>1.</w:t>
            </w:r>
          </w:p>
        </w:tc>
        <w:tc>
          <w:tcPr>
            <w:tcW w:w="7974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ind w:right="159"/>
              <w:jc w:val="both"/>
              <w:rPr>
                <w:sz w:val="24"/>
              </w:rPr>
            </w:pPr>
            <w:r w:rsidRPr="007E5B0E">
              <w:rPr>
                <w:sz w:val="24"/>
              </w:rPr>
              <w:t xml:space="preserve">Полнота информации, размещенной на официальном интернет-портале </w:t>
            </w:r>
            <w:r w:rsidR="00BF0885" w:rsidRPr="007E5B0E">
              <w:rPr>
                <w:sz w:val="24"/>
              </w:rPr>
              <w:t xml:space="preserve">сельского поселения </w:t>
            </w:r>
            <w:proofErr w:type="spellStart"/>
            <w:r w:rsidR="00B82D9E">
              <w:rPr>
                <w:sz w:val="24"/>
              </w:rPr>
              <w:t>Гафуровский</w:t>
            </w:r>
            <w:proofErr w:type="spellEnd"/>
            <w:r w:rsidR="00BF0885" w:rsidRPr="007E5B0E">
              <w:rPr>
                <w:sz w:val="24"/>
              </w:rPr>
              <w:t xml:space="preserve"> сельсовет</w:t>
            </w:r>
            <w:r w:rsidRPr="007E5B0E">
              <w:rPr>
                <w:sz w:val="24"/>
              </w:rPr>
              <w:t> в информационно-телекоммуникационной сети «Интернет», в средствах массовой информации, в соответствии с частью 3 статьи 46 Федерального закона от 31 июля 2021 г. № 248-ФЗ «О государственном контроле (надзоре) и муниципальном контроле в Российской Федерации», (%)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>100%</w:t>
            </w:r>
          </w:p>
        </w:tc>
      </w:tr>
      <w:tr w:rsidR="003A4EF8" w:rsidRPr="007E5B0E" w:rsidTr="00BF0885">
        <w:trPr>
          <w:trHeight w:val="20"/>
        </w:trPr>
        <w:tc>
          <w:tcPr>
            <w:tcW w:w="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jc w:val="both"/>
              <w:rPr>
                <w:sz w:val="24"/>
              </w:rPr>
            </w:pPr>
            <w:r w:rsidRPr="007E5B0E">
              <w:rPr>
                <w:color w:val="000000"/>
                <w:sz w:val="24"/>
                <w:shd w:val="clear" w:color="auto" w:fill="FFFFFF"/>
              </w:rPr>
              <w:t>2.</w:t>
            </w:r>
          </w:p>
        </w:tc>
        <w:tc>
          <w:tcPr>
            <w:tcW w:w="7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ind w:right="159"/>
              <w:jc w:val="both"/>
              <w:rPr>
                <w:sz w:val="24"/>
              </w:rPr>
            </w:pPr>
            <w:r w:rsidRPr="007E5B0E">
              <w:rPr>
                <w:sz w:val="24"/>
              </w:rPr>
              <w:t>Доля лиц, удовлетворённых консультированием в общем количестве лиц, обратившихся за консультированием, (%)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>100%</w:t>
            </w:r>
          </w:p>
        </w:tc>
      </w:tr>
    </w:tbl>
    <w:p w:rsidR="00D00383" w:rsidRPr="002965CB" w:rsidRDefault="00D00383" w:rsidP="002965CB">
      <w:pPr>
        <w:ind w:firstLine="567"/>
        <w:jc w:val="center"/>
        <w:rPr>
          <w:b/>
          <w:bCs/>
          <w:color w:val="000000"/>
          <w:sz w:val="24"/>
        </w:rPr>
      </w:pPr>
    </w:p>
    <w:p w:rsidR="003A4EF8" w:rsidRPr="002965CB" w:rsidRDefault="003A4EF8" w:rsidP="002965CB">
      <w:pPr>
        <w:ind w:firstLine="567"/>
        <w:jc w:val="center"/>
        <w:rPr>
          <w:b/>
          <w:bCs/>
          <w:color w:val="000000"/>
          <w:sz w:val="24"/>
        </w:rPr>
      </w:pPr>
    </w:p>
    <w:p w:rsidR="00D5617B" w:rsidRPr="003A4EF8" w:rsidRDefault="00D5617B" w:rsidP="003A4EF8">
      <w:pPr>
        <w:ind w:left="-426"/>
        <w:jc w:val="center"/>
        <w:rPr>
          <w:color w:val="000000"/>
          <w:sz w:val="24"/>
        </w:rPr>
      </w:pPr>
    </w:p>
    <w:sectPr w:rsidR="00D5617B" w:rsidRPr="003A4EF8" w:rsidSect="0036456A">
      <w:pgSz w:w="11906" w:h="16838"/>
      <w:pgMar w:top="238" w:right="851" w:bottom="1134" w:left="156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376857"/>
    <w:multiLevelType w:val="multilevel"/>
    <w:tmpl w:val="AE2E86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ADC2A50"/>
    <w:multiLevelType w:val="multilevel"/>
    <w:tmpl w:val="0824C162"/>
    <w:lvl w:ilvl="0">
      <w:start w:val="5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>
    <w:nsid w:val="27505F05"/>
    <w:multiLevelType w:val="multilevel"/>
    <w:tmpl w:val="40045C62"/>
    <w:lvl w:ilvl="0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>
    <w:nsid w:val="2C4E64D1"/>
    <w:multiLevelType w:val="hybridMultilevel"/>
    <w:tmpl w:val="06C63E2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2EA77B9C"/>
    <w:multiLevelType w:val="hybridMultilevel"/>
    <w:tmpl w:val="95F203FE"/>
    <w:lvl w:ilvl="0" w:tplc="EF32FF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93560F3"/>
    <w:multiLevelType w:val="hybridMultilevel"/>
    <w:tmpl w:val="358ED5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A895645"/>
    <w:multiLevelType w:val="hybridMultilevel"/>
    <w:tmpl w:val="930244D0"/>
    <w:lvl w:ilvl="0" w:tplc="457C305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3AB16949"/>
    <w:multiLevelType w:val="hybridMultilevel"/>
    <w:tmpl w:val="E1E489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FAA2BEC"/>
    <w:multiLevelType w:val="hybridMultilevel"/>
    <w:tmpl w:val="AA786748"/>
    <w:lvl w:ilvl="0" w:tplc="B950B16A">
      <w:start w:val="1"/>
      <w:numFmt w:val="decimal"/>
      <w:lvlText w:val="%1."/>
      <w:lvlJc w:val="left"/>
      <w:pPr>
        <w:ind w:left="1542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41EA7879"/>
    <w:multiLevelType w:val="hybridMultilevel"/>
    <w:tmpl w:val="3F040F9A"/>
    <w:lvl w:ilvl="0" w:tplc="06CC1872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0">
    <w:nsid w:val="453F31F8"/>
    <w:multiLevelType w:val="hybridMultilevel"/>
    <w:tmpl w:val="45E8693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5EFE0149"/>
    <w:multiLevelType w:val="multilevel"/>
    <w:tmpl w:val="FA948EDE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2">
    <w:nsid w:val="69EC62BC"/>
    <w:multiLevelType w:val="hybridMultilevel"/>
    <w:tmpl w:val="32F40DC0"/>
    <w:lvl w:ilvl="0" w:tplc="73DACD8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6AB578C2"/>
    <w:multiLevelType w:val="multilevel"/>
    <w:tmpl w:val="EC96E1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82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56" w:hanging="1440"/>
      </w:pPr>
      <w:rPr>
        <w:rFonts w:hint="default"/>
      </w:rPr>
    </w:lvl>
  </w:abstractNum>
  <w:abstractNum w:abstractNumId="14">
    <w:nsid w:val="71D13C95"/>
    <w:multiLevelType w:val="multilevel"/>
    <w:tmpl w:val="D0B2E690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5">
    <w:nsid w:val="74E72201"/>
    <w:multiLevelType w:val="hybridMultilevel"/>
    <w:tmpl w:val="26341B3C"/>
    <w:lvl w:ilvl="0" w:tplc="8EF49A62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7A597DB7"/>
    <w:multiLevelType w:val="multilevel"/>
    <w:tmpl w:val="7360C272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4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0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5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9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56" w:hanging="2520"/>
      </w:pPr>
      <w:rPr>
        <w:rFonts w:hint="default"/>
      </w:rPr>
    </w:lvl>
  </w:abstractNum>
  <w:abstractNum w:abstractNumId="17">
    <w:nsid w:val="7F4F45F9"/>
    <w:multiLevelType w:val="hybridMultilevel"/>
    <w:tmpl w:val="3C666330"/>
    <w:lvl w:ilvl="0" w:tplc="8B4A0AD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DF2664AC">
      <w:numFmt w:val="none"/>
      <w:lvlText w:val=""/>
      <w:lvlJc w:val="left"/>
      <w:pPr>
        <w:tabs>
          <w:tab w:val="num" w:pos="360"/>
        </w:tabs>
      </w:pPr>
    </w:lvl>
    <w:lvl w:ilvl="2" w:tplc="7E5C198A">
      <w:numFmt w:val="none"/>
      <w:lvlText w:val=""/>
      <w:lvlJc w:val="left"/>
      <w:pPr>
        <w:tabs>
          <w:tab w:val="num" w:pos="360"/>
        </w:tabs>
      </w:pPr>
    </w:lvl>
    <w:lvl w:ilvl="3" w:tplc="02282310">
      <w:numFmt w:val="none"/>
      <w:lvlText w:val=""/>
      <w:lvlJc w:val="left"/>
      <w:pPr>
        <w:tabs>
          <w:tab w:val="num" w:pos="360"/>
        </w:tabs>
      </w:pPr>
    </w:lvl>
    <w:lvl w:ilvl="4" w:tplc="A70CF59E">
      <w:numFmt w:val="none"/>
      <w:lvlText w:val=""/>
      <w:lvlJc w:val="left"/>
      <w:pPr>
        <w:tabs>
          <w:tab w:val="num" w:pos="360"/>
        </w:tabs>
      </w:pPr>
    </w:lvl>
    <w:lvl w:ilvl="5" w:tplc="478AD7DA">
      <w:numFmt w:val="none"/>
      <w:lvlText w:val=""/>
      <w:lvlJc w:val="left"/>
      <w:pPr>
        <w:tabs>
          <w:tab w:val="num" w:pos="360"/>
        </w:tabs>
      </w:pPr>
    </w:lvl>
    <w:lvl w:ilvl="6" w:tplc="531852B2">
      <w:numFmt w:val="none"/>
      <w:lvlText w:val=""/>
      <w:lvlJc w:val="left"/>
      <w:pPr>
        <w:tabs>
          <w:tab w:val="num" w:pos="360"/>
        </w:tabs>
      </w:pPr>
    </w:lvl>
    <w:lvl w:ilvl="7" w:tplc="C6F05FB2">
      <w:numFmt w:val="none"/>
      <w:lvlText w:val=""/>
      <w:lvlJc w:val="left"/>
      <w:pPr>
        <w:tabs>
          <w:tab w:val="num" w:pos="360"/>
        </w:tabs>
      </w:pPr>
    </w:lvl>
    <w:lvl w:ilvl="8" w:tplc="BB46F8C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17"/>
  </w:num>
  <w:num w:numId="2">
    <w:abstractNumId w:val="7"/>
  </w:num>
  <w:num w:numId="3">
    <w:abstractNumId w:val="5"/>
  </w:num>
  <w:num w:numId="4">
    <w:abstractNumId w:val="9"/>
  </w:num>
  <w:num w:numId="5">
    <w:abstractNumId w:val="8"/>
  </w:num>
  <w:num w:numId="6">
    <w:abstractNumId w:val="16"/>
  </w:num>
  <w:num w:numId="7">
    <w:abstractNumId w:val="15"/>
  </w:num>
  <w:num w:numId="8">
    <w:abstractNumId w:val="0"/>
  </w:num>
  <w:num w:numId="9">
    <w:abstractNumId w:val="4"/>
  </w:num>
  <w:num w:numId="10">
    <w:abstractNumId w:val="10"/>
  </w:num>
  <w:num w:numId="11">
    <w:abstractNumId w:val="3"/>
  </w:num>
  <w:num w:numId="12">
    <w:abstractNumId w:val="14"/>
  </w:num>
  <w:num w:numId="13">
    <w:abstractNumId w:val="11"/>
  </w:num>
  <w:num w:numId="14">
    <w:abstractNumId w:val="2"/>
  </w:num>
  <w:num w:numId="15">
    <w:abstractNumId w:val="1"/>
  </w:num>
  <w:num w:numId="16">
    <w:abstractNumId w:val="6"/>
  </w:num>
  <w:num w:numId="17">
    <w:abstractNumId w:val="13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E26"/>
    <w:rsid w:val="00015048"/>
    <w:rsid w:val="0009331E"/>
    <w:rsid w:val="0009472F"/>
    <w:rsid w:val="00097B38"/>
    <w:rsid w:val="000C3A4F"/>
    <w:rsid w:val="000C5453"/>
    <w:rsid w:val="000D5807"/>
    <w:rsid w:val="000E673D"/>
    <w:rsid w:val="000F3381"/>
    <w:rsid w:val="00100E8D"/>
    <w:rsid w:val="001210DE"/>
    <w:rsid w:val="00126E7E"/>
    <w:rsid w:val="0013184A"/>
    <w:rsid w:val="00175AB4"/>
    <w:rsid w:val="001D5594"/>
    <w:rsid w:val="001F51B2"/>
    <w:rsid w:val="0021415A"/>
    <w:rsid w:val="00220A43"/>
    <w:rsid w:val="00222198"/>
    <w:rsid w:val="0023154B"/>
    <w:rsid w:val="00253E68"/>
    <w:rsid w:val="002965CB"/>
    <w:rsid w:val="002E1047"/>
    <w:rsid w:val="00342D04"/>
    <w:rsid w:val="0036456A"/>
    <w:rsid w:val="003829D1"/>
    <w:rsid w:val="003A4EF8"/>
    <w:rsid w:val="003B508A"/>
    <w:rsid w:val="003B6747"/>
    <w:rsid w:val="003E5F99"/>
    <w:rsid w:val="003E713C"/>
    <w:rsid w:val="004232C5"/>
    <w:rsid w:val="004460A6"/>
    <w:rsid w:val="0048687A"/>
    <w:rsid w:val="004A0C11"/>
    <w:rsid w:val="004C4B2D"/>
    <w:rsid w:val="004E4181"/>
    <w:rsid w:val="00526D30"/>
    <w:rsid w:val="00541450"/>
    <w:rsid w:val="005578A4"/>
    <w:rsid w:val="0059766C"/>
    <w:rsid w:val="005B63D7"/>
    <w:rsid w:val="005D77E6"/>
    <w:rsid w:val="005F1B6F"/>
    <w:rsid w:val="006118DB"/>
    <w:rsid w:val="00680B26"/>
    <w:rsid w:val="006861D6"/>
    <w:rsid w:val="00724322"/>
    <w:rsid w:val="007327D7"/>
    <w:rsid w:val="0075298B"/>
    <w:rsid w:val="00755E26"/>
    <w:rsid w:val="00755FD9"/>
    <w:rsid w:val="007B75C3"/>
    <w:rsid w:val="007C769D"/>
    <w:rsid w:val="007E5B0E"/>
    <w:rsid w:val="00824C38"/>
    <w:rsid w:val="0084205C"/>
    <w:rsid w:val="0087114C"/>
    <w:rsid w:val="008910EA"/>
    <w:rsid w:val="0089287E"/>
    <w:rsid w:val="008B22D1"/>
    <w:rsid w:val="00903569"/>
    <w:rsid w:val="00920327"/>
    <w:rsid w:val="00931963"/>
    <w:rsid w:val="009647C8"/>
    <w:rsid w:val="009D3D36"/>
    <w:rsid w:val="009D50C0"/>
    <w:rsid w:val="009D77FB"/>
    <w:rsid w:val="009F79B1"/>
    <w:rsid w:val="00A11AE5"/>
    <w:rsid w:val="00A24DA4"/>
    <w:rsid w:val="00A340ED"/>
    <w:rsid w:val="00A36BD0"/>
    <w:rsid w:val="00A47BDA"/>
    <w:rsid w:val="00AA6D5F"/>
    <w:rsid w:val="00AE367F"/>
    <w:rsid w:val="00B01D41"/>
    <w:rsid w:val="00B30785"/>
    <w:rsid w:val="00B71B3C"/>
    <w:rsid w:val="00B82D9E"/>
    <w:rsid w:val="00BB2899"/>
    <w:rsid w:val="00BB6A3B"/>
    <w:rsid w:val="00BD7714"/>
    <w:rsid w:val="00BE60EF"/>
    <w:rsid w:val="00BF0885"/>
    <w:rsid w:val="00C4480F"/>
    <w:rsid w:val="00C46A5E"/>
    <w:rsid w:val="00C72221"/>
    <w:rsid w:val="00CB5580"/>
    <w:rsid w:val="00CD144A"/>
    <w:rsid w:val="00CD38DE"/>
    <w:rsid w:val="00D00383"/>
    <w:rsid w:val="00D07C9C"/>
    <w:rsid w:val="00D1081D"/>
    <w:rsid w:val="00D234EA"/>
    <w:rsid w:val="00D23546"/>
    <w:rsid w:val="00D5617B"/>
    <w:rsid w:val="00D865EC"/>
    <w:rsid w:val="00DD1E69"/>
    <w:rsid w:val="00DE0B6F"/>
    <w:rsid w:val="00DE6042"/>
    <w:rsid w:val="00E045DE"/>
    <w:rsid w:val="00E05958"/>
    <w:rsid w:val="00E24BA0"/>
    <w:rsid w:val="00E27631"/>
    <w:rsid w:val="00E4099E"/>
    <w:rsid w:val="00E74005"/>
    <w:rsid w:val="00E7542F"/>
    <w:rsid w:val="00E8044C"/>
    <w:rsid w:val="00F00342"/>
    <w:rsid w:val="00F27C19"/>
    <w:rsid w:val="00F413B6"/>
    <w:rsid w:val="00F60D7A"/>
    <w:rsid w:val="00F8066A"/>
    <w:rsid w:val="00F85831"/>
    <w:rsid w:val="00FA0C8A"/>
    <w:rsid w:val="00FB1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465B8E-88B3-4423-AA11-3F5217A95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pPr>
      <w:tabs>
        <w:tab w:val="center" w:pos="4677"/>
        <w:tab w:val="right" w:pos="9355"/>
      </w:tabs>
    </w:pPr>
  </w:style>
  <w:style w:type="paragraph" w:styleId="a5">
    <w:name w:val="Body Text"/>
    <w:basedOn w:val="a"/>
    <w:link w:val="a6"/>
    <w:pPr>
      <w:jc w:val="center"/>
    </w:pPr>
    <w:rPr>
      <w:rFonts w:ascii="Times New Roman Bash" w:hAnsi="Times New Roman Bash"/>
      <w:b/>
      <w:sz w:val="24"/>
      <w:lang w:val="be-BY"/>
    </w:rPr>
  </w:style>
  <w:style w:type="paragraph" w:styleId="a7">
    <w:name w:val="Balloon Text"/>
    <w:basedOn w:val="a"/>
    <w:semiHidden/>
    <w:rsid w:val="001F51B2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5D77E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Cell">
    <w:name w:val="ConsCell"/>
    <w:rsid w:val="005D77E6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ConsPlusNormal">
    <w:name w:val="ConsPlusNormal"/>
    <w:rsid w:val="0090356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8">
    <w:name w:val="Table Grid"/>
    <w:basedOn w:val="a1"/>
    <w:rsid w:val="00BD771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Strong"/>
    <w:uiPriority w:val="22"/>
    <w:qFormat/>
    <w:rsid w:val="00680B26"/>
    <w:rPr>
      <w:b/>
      <w:bCs/>
    </w:rPr>
  </w:style>
  <w:style w:type="paragraph" w:styleId="aa">
    <w:name w:val="Normal (Web)"/>
    <w:basedOn w:val="a"/>
    <w:uiPriority w:val="99"/>
    <w:unhideWhenUsed/>
    <w:rsid w:val="00680B26"/>
    <w:pPr>
      <w:spacing w:after="150"/>
    </w:pPr>
    <w:rPr>
      <w:sz w:val="24"/>
    </w:rPr>
  </w:style>
  <w:style w:type="character" w:customStyle="1" w:styleId="11">
    <w:name w:val="Гиперссылка1"/>
    <w:rsid w:val="004460A6"/>
  </w:style>
  <w:style w:type="paragraph" w:customStyle="1" w:styleId="consplusnormal0">
    <w:name w:val="consplusnormal"/>
    <w:basedOn w:val="a"/>
    <w:rsid w:val="00F8066A"/>
    <w:pPr>
      <w:spacing w:before="100" w:beforeAutospacing="1" w:after="100" w:afterAutospacing="1"/>
    </w:pPr>
    <w:rPr>
      <w:sz w:val="24"/>
    </w:rPr>
  </w:style>
  <w:style w:type="character" w:styleId="ab">
    <w:name w:val="Hyperlink"/>
    <w:uiPriority w:val="99"/>
    <w:unhideWhenUsed/>
    <w:rsid w:val="00F8066A"/>
    <w:rPr>
      <w:color w:val="0000FF"/>
      <w:u w:val="single"/>
    </w:rPr>
  </w:style>
  <w:style w:type="paragraph" w:customStyle="1" w:styleId="a10">
    <w:name w:val="a1"/>
    <w:basedOn w:val="a"/>
    <w:rsid w:val="00F8066A"/>
    <w:pPr>
      <w:spacing w:before="100" w:beforeAutospacing="1" w:after="100" w:afterAutospacing="1"/>
    </w:pPr>
    <w:rPr>
      <w:sz w:val="24"/>
    </w:rPr>
  </w:style>
  <w:style w:type="paragraph" w:customStyle="1" w:styleId="plaintext">
    <w:name w:val="plaintext"/>
    <w:basedOn w:val="a"/>
    <w:rsid w:val="00F8066A"/>
    <w:pPr>
      <w:spacing w:before="100" w:beforeAutospacing="1" w:after="100" w:afterAutospacing="1"/>
    </w:pPr>
    <w:rPr>
      <w:sz w:val="24"/>
    </w:rPr>
  </w:style>
  <w:style w:type="paragraph" w:customStyle="1" w:styleId="normalweb">
    <w:name w:val="normalweb"/>
    <w:basedOn w:val="a"/>
    <w:rsid w:val="00F8066A"/>
    <w:pPr>
      <w:spacing w:before="100" w:beforeAutospacing="1" w:after="100" w:afterAutospacing="1"/>
    </w:pPr>
    <w:rPr>
      <w:sz w:val="24"/>
    </w:rPr>
  </w:style>
  <w:style w:type="paragraph" w:customStyle="1" w:styleId="nospacing">
    <w:name w:val="nospacing"/>
    <w:basedOn w:val="a"/>
    <w:rsid w:val="00F8066A"/>
    <w:pPr>
      <w:spacing w:before="100" w:beforeAutospacing="1" w:after="100" w:afterAutospacing="1"/>
    </w:pPr>
    <w:rPr>
      <w:sz w:val="24"/>
    </w:rPr>
  </w:style>
  <w:style w:type="paragraph" w:customStyle="1" w:styleId="style8">
    <w:name w:val="style8"/>
    <w:basedOn w:val="a"/>
    <w:rsid w:val="00F8066A"/>
    <w:pPr>
      <w:spacing w:before="100" w:beforeAutospacing="1" w:after="100" w:afterAutospacing="1"/>
    </w:pPr>
    <w:rPr>
      <w:sz w:val="24"/>
    </w:rPr>
  </w:style>
  <w:style w:type="paragraph" w:customStyle="1" w:styleId="Default">
    <w:name w:val="Default"/>
    <w:rsid w:val="00F27C19"/>
    <w:pPr>
      <w:suppressAutoHyphens/>
      <w:autoSpaceDE w:val="0"/>
    </w:pPr>
    <w:rPr>
      <w:rFonts w:eastAsia="Arial"/>
      <w:color w:val="000000"/>
      <w:sz w:val="24"/>
      <w:szCs w:val="24"/>
      <w:lang w:eastAsia="ar-SA"/>
    </w:rPr>
  </w:style>
  <w:style w:type="paragraph" w:customStyle="1" w:styleId="7">
    <w:name w:val="Основной текст (7)"/>
    <w:basedOn w:val="a"/>
    <w:rsid w:val="00F27C19"/>
    <w:pPr>
      <w:shd w:val="clear" w:color="auto" w:fill="FFFFFF"/>
      <w:suppressAutoHyphens/>
      <w:spacing w:line="274" w:lineRule="exact"/>
      <w:jc w:val="both"/>
    </w:pPr>
    <w:rPr>
      <w:sz w:val="23"/>
      <w:szCs w:val="23"/>
      <w:lang w:val="x-none" w:eastAsia="ar-SA"/>
    </w:rPr>
  </w:style>
  <w:style w:type="character" w:customStyle="1" w:styleId="a4">
    <w:name w:val="Верхний колонтитул Знак"/>
    <w:link w:val="a3"/>
    <w:rsid w:val="00E74005"/>
    <w:rPr>
      <w:sz w:val="28"/>
      <w:szCs w:val="24"/>
    </w:rPr>
  </w:style>
  <w:style w:type="paragraph" w:styleId="ac">
    <w:name w:val="List Paragraph"/>
    <w:basedOn w:val="a"/>
    <w:uiPriority w:val="34"/>
    <w:qFormat/>
    <w:rsid w:val="00E74005"/>
    <w:pPr>
      <w:ind w:left="720"/>
      <w:contextualSpacing/>
    </w:pPr>
  </w:style>
  <w:style w:type="character" w:customStyle="1" w:styleId="10">
    <w:name w:val="Заголовок 1 Знак"/>
    <w:link w:val="1"/>
    <w:rsid w:val="00FA0C8A"/>
    <w:rPr>
      <w:rFonts w:ascii="Times New Roman Bash" w:hAnsi="Times New Roman Bash"/>
      <w:b/>
      <w:sz w:val="22"/>
      <w:szCs w:val="24"/>
      <w:lang w:val="be-BY"/>
    </w:rPr>
  </w:style>
  <w:style w:type="character" w:customStyle="1" w:styleId="a6">
    <w:name w:val="Основной текст Знак"/>
    <w:link w:val="a5"/>
    <w:rsid w:val="00FA0C8A"/>
    <w:rPr>
      <w:rFonts w:ascii="Times New Roman Bash" w:hAnsi="Times New Roman Bash"/>
      <w:b/>
      <w:sz w:val="24"/>
      <w:szCs w:val="24"/>
      <w:lang w:val="be-BY"/>
    </w:rPr>
  </w:style>
  <w:style w:type="paragraph" w:customStyle="1" w:styleId="ConsTitle">
    <w:name w:val="ConsTitle"/>
    <w:rsid w:val="002E1047"/>
    <w:pPr>
      <w:widowControl w:val="0"/>
      <w:ind w:right="19772"/>
    </w:pPr>
    <w:rPr>
      <w:rFonts w:ascii="Arial" w:eastAsia="Calibri" w:hAnsi="Arial"/>
      <w:b/>
      <w:sz w:val="16"/>
    </w:rPr>
  </w:style>
  <w:style w:type="paragraph" w:styleId="3">
    <w:name w:val="Body Text Indent 3"/>
    <w:basedOn w:val="a"/>
    <w:link w:val="30"/>
    <w:rsid w:val="00D5617B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D5617B"/>
    <w:rPr>
      <w:sz w:val="16"/>
      <w:szCs w:val="16"/>
    </w:rPr>
  </w:style>
  <w:style w:type="character" w:customStyle="1" w:styleId="2">
    <w:name w:val="Гиперссылка2"/>
    <w:basedOn w:val="a0"/>
    <w:rsid w:val="003A4EF8"/>
  </w:style>
  <w:style w:type="paragraph" w:customStyle="1" w:styleId="20">
    <w:name w:val="20"/>
    <w:basedOn w:val="a"/>
    <w:rsid w:val="003A4EF8"/>
    <w:pPr>
      <w:spacing w:before="100" w:beforeAutospacing="1" w:after="100" w:afterAutospacing="1"/>
    </w:pPr>
    <w:rPr>
      <w:sz w:val="24"/>
    </w:rPr>
  </w:style>
  <w:style w:type="character" w:customStyle="1" w:styleId="31">
    <w:name w:val="Гиперссылка3"/>
    <w:rsid w:val="008928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64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5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6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3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71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2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90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91389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3146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67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2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81249">
              <w:marLeft w:val="-240"/>
              <w:marRight w:val="-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397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200841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585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24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7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77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1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83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60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0194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586656">
                      <w:marLeft w:val="0"/>
                      <w:marRight w:val="0"/>
                      <w:marTop w:val="0"/>
                      <w:marBottom w:val="33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5599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637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vo-search.minjust.ru/bigs/showDocument.html?id=CF1F5643-3AEB-4438-9333-2E47F2A9D0E7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0.png"/><Relationship Id="rId12" Type="http://schemas.openxmlformats.org/officeDocument/2006/relationships/hyperlink" Target="https://docs.cntd.ru/document/565415215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pravo-search.minjust.ru/bigs/showDocument.html?id=1F3D4B1F-89FD-47D9-A957-F38073D47EE7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pravo-search.minjust.ru/bigs/showDocument.html?id=CF1F5643-3AEB-4438-9333-2E47F2A9D0E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ravo-search.minjust.ru/bigs/showDocument.html?id=1F3D4B1F-89FD-47D9-A957-F38073D47EE7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D4531B-FAC4-49C7-92B2-FD77F67837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1317</Words>
  <Characters>7510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Башќортостан Республикаўы</vt:lpstr>
    </vt:vector>
  </TitlesOfParts>
  <Company>Госсобрание РБ</Company>
  <LinksUpToDate>false</LinksUpToDate>
  <CharactersWithSpaces>8810</CharactersWithSpaces>
  <SharedDoc>false</SharedDoc>
  <HLinks>
    <vt:vector size="24" baseType="variant">
      <vt:variant>
        <vt:i4>7274555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Par896</vt:lpwstr>
      </vt:variant>
      <vt:variant>
        <vt:i4>6946930</vt:i4>
      </vt:variant>
      <vt:variant>
        <vt:i4>6</vt:i4>
      </vt:variant>
      <vt:variant>
        <vt:i4>0</vt:i4>
      </vt:variant>
      <vt:variant>
        <vt:i4>5</vt:i4>
      </vt:variant>
      <vt:variant>
        <vt:lpwstr>http://pravo-search.minjust.ru:8080/bigs/showDocument.html?id=3F6DAAD2-8120-4484-A7B6-528EB728C450</vt:lpwstr>
      </vt:variant>
      <vt:variant>
        <vt:lpwstr/>
      </vt:variant>
      <vt:variant>
        <vt:i4>3932203</vt:i4>
      </vt:variant>
      <vt:variant>
        <vt:i4>3</vt:i4>
      </vt:variant>
      <vt:variant>
        <vt:i4>0</vt:i4>
      </vt:variant>
      <vt:variant>
        <vt:i4>5</vt:i4>
      </vt:variant>
      <vt:variant>
        <vt:lpwstr>http://pravo-search.minjust.ru:8080/bigs/showDocument.html?id=FB86BD3D-ECD1-4ACA-942E-85F598E5F7A6</vt:lpwstr>
      </vt:variant>
      <vt:variant>
        <vt:lpwstr/>
      </vt:variant>
      <vt:variant>
        <vt:i4>6946930</vt:i4>
      </vt:variant>
      <vt:variant>
        <vt:i4>0</vt:i4>
      </vt:variant>
      <vt:variant>
        <vt:i4>0</vt:i4>
      </vt:variant>
      <vt:variant>
        <vt:i4>5</vt:i4>
      </vt:variant>
      <vt:variant>
        <vt:lpwstr>http://pravo-search.minjust.ru:8080/bigs/showDocument.html?id=3F6DAAD2-8120-4484-A7B6-528EB728C450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Башќортостан Республикаўы</dc:title>
  <dc:subject/>
  <dc:creator>Юнусов</dc:creator>
  <cp:keywords/>
  <cp:lastModifiedBy>user</cp:lastModifiedBy>
  <cp:revision>4</cp:revision>
  <cp:lastPrinted>2024-06-13T09:09:00Z</cp:lastPrinted>
  <dcterms:created xsi:type="dcterms:W3CDTF">2025-09-15T04:13:00Z</dcterms:created>
  <dcterms:modified xsi:type="dcterms:W3CDTF">2025-09-15T04:25:00Z</dcterms:modified>
</cp:coreProperties>
</file>