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B00457" w14:textId="77777777" w:rsidR="009F02E1" w:rsidRPr="009F02E1" w:rsidRDefault="009F02E1" w:rsidP="009F02E1">
      <w:pPr>
        <w:pStyle w:val="ConsPlusNormal"/>
        <w:ind w:firstLine="709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9F02E1">
        <w:rPr>
          <w:rFonts w:ascii="Times New Roman" w:hAnsi="Times New Roman" w:cs="Times New Roman"/>
          <w:b/>
          <w:color w:val="auto"/>
          <w:sz w:val="24"/>
          <w:szCs w:val="24"/>
        </w:rPr>
        <w:t>Информационное сообщение о проведении аукциона</w:t>
      </w:r>
    </w:p>
    <w:p w14:paraId="6FA333C7" w14:textId="77777777" w:rsidR="009F02E1" w:rsidRPr="009F02E1" w:rsidRDefault="009F02E1" w:rsidP="009F02E1">
      <w:pPr>
        <w:pStyle w:val="ConsPlusNormal"/>
        <w:ind w:firstLine="709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9F02E1">
        <w:rPr>
          <w:rFonts w:ascii="Times New Roman" w:hAnsi="Times New Roman" w:cs="Times New Roman"/>
          <w:b/>
          <w:color w:val="auto"/>
          <w:sz w:val="24"/>
          <w:szCs w:val="24"/>
        </w:rPr>
        <w:t xml:space="preserve">на право заключения договоров аренды </w:t>
      </w:r>
    </w:p>
    <w:p w14:paraId="1C399C51" w14:textId="63063FA5" w:rsidR="00BB622A" w:rsidRPr="009F02E1" w:rsidRDefault="009F02E1" w:rsidP="009F02E1">
      <w:pPr>
        <w:pStyle w:val="ConsPlusNormal"/>
        <w:ind w:firstLine="709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9F02E1">
        <w:rPr>
          <w:rFonts w:ascii="Times New Roman" w:hAnsi="Times New Roman" w:cs="Times New Roman"/>
          <w:b/>
          <w:color w:val="auto"/>
          <w:sz w:val="24"/>
          <w:szCs w:val="24"/>
        </w:rPr>
        <w:t>муниципального имущества</w:t>
      </w:r>
    </w:p>
    <w:p w14:paraId="1818ED63" w14:textId="77777777" w:rsidR="00094209" w:rsidRPr="009F02E1" w:rsidRDefault="00094209" w:rsidP="009F02E1">
      <w:pPr>
        <w:pStyle w:val="ConsPlusNormal"/>
        <w:ind w:firstLine="0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3EC8B2BF" w14:textId="77777777" w:rsidR="00FA132D" w:rsidRPr="00FA132D" w:rsidRDefault="00094209" w:rsidP="00FA132D">
      <w:pPr>
        <w:pStyle w:val="ConsPlusNorma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F02E1">
        <w:rPr>
          <w:rFonts w:ascii="Times New Roman" w:hAnsi="Times New Roman" w:cs="Times New Roman"/>
          <w:color w:val="auto"/>
          <w:sz w:val="24"/>
          <w:szCs w:val="24"/>
        </w:rPr>
        <w:tab/>
      </w:r>
      <w:r w:rsidRPr="009F02E1">
        <w:rPr>
          <w:rFonts w:ascii="Times New Roman" w:hAnsi="Times New Roman" w:cs="Times New Roman"/>
          <w:b/>
          <w:color w:val="auto"/>
          <w:sz w:val="24"/>
          <w:szCs w:val="24"/>
        </w:rPr>
        <w:t>Наименование Организатора аукциона (Арендодатель):</w:t>
      </w:r>
      <w:r w:rsidRPr="009F02E1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FA132D" w:rsidRPr="00FA132D">
        <w:rPr>
          <w:rFonts w:ascii="Times New Roman" w:hAnsi="Times New Roman" w:cs="Times New Roman"/>
          <w:color w:val="auto"/>
          <w:sz w:val="24"/>
          <w:szCs w:val="24"/>
        </w:rPr>
        <w:t>Муниципальное казенное учреждение "Центр по управлению муниципальным имуществом и информационно-консультационным услугам" муниципального района Туймазинский район Республики Башкортостан в лице директора Муниципального казенного учреждения «Центр по управлению муниципальным имуществом и информационно - консультационным услугам» муниципального района Туймазинский район Республики Башкортостан.</w:t>
      </w:r>
    </w:p>
    <w:p w14:paraId="347E1524" w14:textId="77777777" w:rsidR="00FA132D" w:rsidRPr="00FA132D" w:rsidRDefault="00FA132D" w:rsidP="00FA132D">
      <w:pPr>
        <w:pStyle w:val="ConsPlusNorma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A132D">
        <w:rPr>
          <w:rFonts w:ascii="Times New Roman" w:hAnsi="Times New Roman" w:cs="Times New Roman"/>
          <w:color w:val="auto"/>
          <w:sz w:val="24"/>
          <w:szCs w:val="24"/>
        </w:rPr>
        <w:t xml:space="preserve">Место нахождения: 452751, Республика Башкортостан, г. Туймазы, ул. Островского,      дом 52, оф. 4. </w:t>
      </w:r>
    </w:p>
    <w:p w14:paraId="35D7690F" w14:textId="63FDD20E" w:rsidR="00094209" w:rsidRPr="009F02E1" w:rsidRDefault="00FA132D" w:rsidP="00FA132D">
      <w:pPr>
        <w:pStyle w:val="ConsPlusNormal"/>
        <w:ind w:firstLin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A132D">
        <w:rPr>
          <w:rFonts w:ascii="Times New Roman" w:hAnsi="Times New Roman" w:cs="Times New Roman"/>
          <w:color w:val="auto"/>
          <w:sz w:val="24"/>
          <w:szCs w:val="24"/>
        </w:rPr>
        <w:t>Контактное лицо: Яппарова Лилия Маратовна 8(34782)57356, tcumi@yandex.ru</w:t>
      </w:r>
      <w:r w:rsidR="00094209" w:rsidRPr="009F02E1">
        <w:rPr>
          <w:rFonts w:ascii="Times New Roman" w:hAnsi="Times New Roman" w:cs="Times New Roman"/>
          <w:color w:val="auto"/>
          <w:sz w:val="24"/>
          <w:szCs w:val="24"/>
        </w:rPr>
        <w:tab/>
      </w:r>
    </w:p>
    <w:p w14:paraId="4FC492CF" w14:textId="60B15D26" w:rsidR="00094209" w:rsidRPr="009F02E1" w:rsidRDefault="00094209" w:rsidP="00094209">
      <w:pPr>
        <w:pStyle w:val="ConsPlusNormal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02E1">
        <w:rPr>
          <w:rFonts w:ascii="Times New Roman" w:hAnsi="Times New Roman" w:cs="Times New Roman"/>
          <w:b/>
          <w:sz w:val="24"/>
          <w:szCs w:val="24"/>
        </w:rPr>
        <w:tab/>
        <w:t>Сведения об Объекте (лоте) аукциона:</w:t>
      </w:r>
    </w:p>
    <w:p w14:paraId="4340DC73" w14:textId="3A49BECE" w:rsidR="00094209" w:rsidRPr="009F02E1" w:rsidRDefault="00094209" w:rsidP="00094209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02E1">
        <w:rPr>
          <w:rFonts w:ascii="Times New Roman" w:hAnsi="Times New Roman" w:cs="Times New Roman"/>
          <w:b/>
          <w:sz w:val="24"/>
          <w:szCs w:val="24"/>
        </w:rPr>
        <w:t>Лот № 1</w:t>
      </w:r>
    </w:p>
    <w:p w14:paraId="2A560C08" w14:textId="3731FA2E" w:rsidR="00094209" w:rsidRPr="009F02E1" w:rsidRDefault="00094209" w:rsidP="00094209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F02E1">
        <w:rPr>
          <w:rFonts w:ascii="Times New Roman" w:hAnsi="Times New Roman" w:cs="Times New Roman"/>
          <w:bCs/>
          <w:sz w:val="24"/>
          <w:szCs w:val="24"/>
        </w:rPr>
        <w:t xml:space="preserve">Наименование Объекта (лота) аукциона: </w:t>
      </w:r>
      <w:proofErr w:type="gramStart"/>
      <w:r w:rsidR="001A1BAD" w:rsidRPr="001A1BAD">
        <w:rPr>
          <w:rFonts w:ascii="Times New Roman" w:hAnsi="Times New Roman" w:cs="Times New Roman"/>
          <w:bCs/>
          <w:sz w:val="24"/>
          <w:szCs w:val="24"/>
        </w:rPr>
        <w:t>нежилы</w:t>
      </w:r>
      <w:r w:rsidR="001A1BAD">
        <w:rPr>
          <w:rFonts w:ascii="Times New Roman" w:hAnsi="Times New Roman" w:cs="Times New Roman"/>
          <w:bCs/>
          <w:sz w:val="24"/>
          <w:szCs w:val="24"/>
        </w:rPr>
        <w:t>е</w:t>
      </w:r>
      <w:proofErr w:type="gramEnd"/>
      <w:r w:rsidR="001A1BAD">
        <w:rPr>
          <w:rFonts w:ascii="Times New Roman" w:hAnsi="Times New Roman" w:cs="Times New Roman"/>
          <w:bCs/>
          <w:sz w:val="24"/>
          <w:szCs w:val="24"/>
        </w:rPr>
        <w:t xml:space="preserve"> помещения</w:t>
      </w:r>
      <w:r w:rsidR="001A1BAD" w:rsidRPr="001A1BAD">
        <w:rPr>
          <w:rFonts w:ascii="Times New Roman" w:hAnsi="Times New Roman" w:cs="Times New Roman"/>
          <w:bCs/>
          <w:sz w:val="24"/>
          <w:szCs w:val="24"/>
        </w:rPr>
        <w:t xml:space="preserve"> № 26-28, площадью </w:t>
      </w:r>
      <w:r w:rsidR="00AA0545">
        <w:rPr>
          <w:rFonts w:ascii="Times New Roman" w:hAnsi="Times New Roman" w:cs="Times New Roman"/>
          <w:bCs/>
          <w:sz w:val="24"/>
          <w:szCs w:val="24"/>
        </w:rPr>
        <w:t xml:space="preserve">           </w:t>
      </w:r>
      <w:r w:rsidR="001A1BAD" w:rsidRPr="001A1BAD">
        <w:rPr>
          <w:rFonts w:ascii="Times New Roman" w:hAnsi="Times New Roman" w:cs="Times New Roman"/>
          <w:bCs/>
          <w:sz w:val="24"/>
          <w:szCs w:val="24"/>
        </w:rPr>
        <w:t>50,4  квадратных метров, расположенны</w:t>
      </w:r>
      <w:r w:rsidR="001A1BAD">
        <w:rPr>
          <w:rFonts w:ascii="Times New Roman" w:hAnsi="Times New Roman" w:cs="Times New Roman"/>
          <w:bCs/>
          <w:sz w:val="24"/>
          <w:szCs w:val="24"/>
        </w:rPr>
        <w:t>е</w:t>
      </w:r>
      <w:r w:rsidR="001A1BAD" w:rsidRPr="001A1BAD">
        <w:rPr>
          <w:rFonts w:ascii="Times New Roman" w:hAnsi="Times New Roman" w:cs="Times New Roman"/>
          <w:bCs/>
          <w:sz w:val="24"/>
          <w:szCs w:val="24"/>
        </w:rPr>
        <w:t xml:space="preserve"> по адресу: Республика Башкортостан, Туймазинский район, с. Дуслык, ул. Советская, д.3 А</w:t>
      </w:r>
      <w:r w:rsidR="001A1BAD">
        <w:rPr>
          <w:rFonts w:ascii="Times New Roman" w:hAnsi="Times New Roman" w:cs="Times New Roman"/>
          <w:bCs/>
          <w:sz w:val="24"/>
          <w:szCs w:val="24"/>
        </w:rPr>
        <w:t>.</w:t>
      </w:r>
    </w:p>
    <w:p w14:paraId="1FFD1892" w14:textId="16BE5D08" w:rsidR="009F02E1" w:rsidRPr="009F02E1" w:rsidRDefault="009F02E1" w:rsidP="009F02E1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F02E1">
        <w:rPr>
          <w:rFonts w:ascii="Times New Roman" w:hAnsi="Times New Roman" w:cs="Times New Roman"/>
          <w:bCs/>
          <w:sz w:val="24"/>
          <w:szCs w:val="24"/>
        </w:rPr>
        <w:t xml:space="preserve">Начальная (минимальная) цена договора (цена лота): </w:t>
      </w:r>
      <w:r w:rsidR="00A02FA7">
        <w:rPr>
          <w:rFonts w:ascii="Times New Roman" w:hAnsi="Times New Roman" w:cs="Times New Roman"/>
          <w:bCs/>
          <w:sz w:val="24"/>
          <w:szCs w:val="24"/>
        </w:rPr>
        <w:t>2 269,58</w:t>
      </w:r>
      <w:r w:rsidR="00C1272D" w:rsidRPr="00C1272D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A02FA7">
        <w:rPr>
          <w:rFonts w:ascii="Times New Roman" w:hAnsi="Times New Roman" w:cs="Times New Roman"/>
          <w:bCs/>
          <w:sz w:val="24"/>
          <w:szCs w:val="24"/>
        </w:rPr>
        <w:t>Две</w:t>
      </w:r>
      <w:r w:rsidR="00C1272D" w:rsidRPr="00C1272D">
        <w:rPr>
          <w:rFonts w:ascii="Times New Roman" w:hAnsi="Times New Roman" w:cs="Times New Roman"/>
          <w:bCs/>
          <w:sz w:val="24"/>
          <w:szCs w:val="24"/>
        </w:rPr>
        <w:t xml:space="preserve"> тысяч</w:t>
      </w:r>
      <w:r w:rsidR="00A02FA7">
        <w:rPr>
          <w:rFonts w:ascii="Times New Roman" w:hAnsi="Times New Roman" w:cs="Times New Roman"/>
          <w:bCs/>
          <w:sz w:val="24"/>
          <w:szCs w:val="24"/>
        </w:rPr>
        <w:t>и</w:t>
      </w:r>
      <w:r w:rsidR="00C1272D" w:rsidRPr="00C127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02FA7">
        <w:rPr>
          <w:rFonts w:ascii="Times New Roman" w:hAnsi="Times New Roman" w:cs="Times New Roman"/>
          <w:bCs/>
          <w:sz w:val="24"/>
          <w:szCs w:val="24"/>
        </w:rPr>
        <w:t>двести шестьдесят девять) рублей 58 копеек</w:t>
      </w:r>
      <w:r w:rsidR="00C1272D" w:rsidRPr="00C1272D">
        <w:rPr>
          <w:rFonts w:ascii="Times New Roman" w:hAnsi="Times New Roman" w:cs="Times New Roman"/>
          <w:bCs/>
          <w:sz w:val="24"/>
          <w:szCs w:val="24"/>
        </w:rPr>
        <w:t xml:space="preserve"> в год с учетом НДС</w:t>
      </w:r>
      <w:r w:rsidRPr="009F02E1">
        <w:rPr>
          <w:rFonts w:ascii="Times New Roman" w:hAnsi="Times New Roman" w:cs="Times New Roman"/>
          <w:bCs/>
          <w:sz w:val="24"/>
          <w:szCs w:val="24"/>
        </w:rPr>
        <w:t>.</w:t>
      </w:r>
    </w:p>
    <w:p w14:paraId="4BA467CA" w14:textId="6406DD8A" w:rsidR="009F02E1" w:rsidRPr="009F02E1" w:rsidRDefault="009F02E1" w:rsidP="009F02E1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9F02E1">
        <w:rPr>
          <w:rFonts w:ascii="Times New Roman" w:hAnsi="Times New Roman" w:cs="Times New Roman"/>
          <w:bCs/>
          <w:sz w:val="24"/>
          <w:szCs w:val="24"/>
        </w:rPr>
        <w:t xml:space="preserve">«Шаг аукциона» (5% начальной (минимальной) цены договора аренды (цены лота) в год: </w:t>
      </w:r>
      <w:r w:rsidR="00C1272D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A02FA7" w:rsidRPr="00A02FA7">
        <w:rPr>
          <w:rFonts w:ascii="Times New Roman" w:hAnsi="Times New Roman" w:cs="Times New Roman"/>
          <w:bCs/>
          <w:sz w:val="24"/>
          <w:szCs w:val="24"/>
        </w:rPr>
        <w:t>113,48 (Сто тринадцать) рублей 48 копеек</w:t>
      </w:r>
      <w:r w:rsidR="00671A75">
        <w:rPr>
          <w:rFonts w:ascii="Times New Roman" w:hAnsi="Times New Roman" w:cs="Times New Roman"/>
          <w:bCs/>
          <w:sz w:val="24"/>
          <w:szCs w:val="24"/>
        </w:rPr>
        <w:t>.</w:t>
      </w:r>
      <w:r w:rsidR="00A02FA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End"/>
    </w:p>
    <w:p w14:paraId="7D2E868C" w14:textId="77777777" w:rsidR="009F02E1" w:rsidRPr="009F02E1" w:rsidRDefault="009F02E1" w:rsidP="009F02E1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F02E1">
        <w:rPr>
          <w:rFonts w:ascii="Times New Roman" w:hAnsi="Times New Roman" w:cs="Times New Roman"/>
          <w:bCs/>
          <w:sz w:val="24"/>
          <w:szCs w:val="24"/>
        </w:rPr>
        <w:t>Срок действия договора: 5 лет (для субъектов малого и среднего предпринимательства).</w:t>
      </w:r>
    </w:p>
    <w:p w14:paraId="7CECA4B6" w14:textId="3DECEE52" w:rsidR="009F02E1" w:rsidRPr="009F02E1" w:rsidRDefault="009F02E1" w:rsidP="009F02E1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F02E1">
        <w:rPr>
          <w:rFonts w:ascii="Times New Roman" w:hAnsi="Times New Roman" w:cs="Times New Roman"/>
          <w:bCs/>
          <w:sz w:val="24"/>
          <w:szCs w:val="24"/>
        </w:rPr>
        <w:t xml:space="preserve">Целевое назначение: </w:t>
      </w:r>
      <w:r w:rsidR="001A1BAD" w:rsidRPr="001A1BAD">
        <w:rPr>
          <w:rFonts w:ascii="Times New Roman" w:hAnsi="Times New Roman" w:cs="Times New Roman"/>
          <w:bCs/>
          <w:sz w:val="24"/>
          <w:szCs w:val="24"/>
        </w:rPr>
        <w:t>швейный цех (пошив спортивного инвентаря)</w:t>
      </w:r>
      <w:r w:rsidR="001A1BAD">
        <w:rPr>
          <w:rFonts w:ascii="Times New Roman" w:hAnsi="Times New Roman" w:cs="Times New Roman"/>
          <w:bCs/>
          <w:sz w:val="24"/>
          <w:szCs w:val="24"/>
        </w:rPr>
        <w:t>.</w:t>
      </w:r>
    </w:p>
    <w:p w14:paraId="1D77E410" w14:textId="4BC2862C" w:rsidR="009F02E1" w:rsidRPr="009F02E1" w:rsidRDefault="009F02E1" w:rsidP="009F02E1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F02E1">
        <w:rPr>
          <w:rFonts w:ascii="Times New Roman" w:hAnsi="Times New Roman" w:cs="Times New Roman"/>
          <w:bCs/>
          <w:sz w:val="24"/>
          <w:szCs w:val="24"/>
        </w:rPr>
        <w:t>Передача прав третьим лицам / субаренда: допускается.</w:t>
      </w:r>
    </w:p>
    <w:p w14:paraId="7A1A44ED" w14:textId="77777777" w:rsidR="00A02FA7" w:rsidRDefault="009F02E1" w:rsidP="00094209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F02E1">
        <w:rPr>
          <w:rFonts w:ascii="Times New Roman" w:hAnsi="Times New Roman" w:cs="Times New Roman"/>
          <w:bCs/>
          <w:sz w:val="24"/>
          <w:szCs w:val="24"/>
        </w:rPr>
        <w:t xml:space="preserve">Размер задатка: для участия в аукционе претендент вносит задаток в размере 10% (десять процентов) от начальной цены размера арендной платы в год с НДС: </w:t>
      </w:r>
      <w:r w:rsidR="00A02FA7" w:rsidRPr="00A02FA7">
        <w:rPr>
          <w:rFonts w:ascii="Times New Roman" w:hAnsi="Times New Roman" w:cs="Times New Roman"/>
          <w:bCs/>
          <w:sz w:val="24"/>
          <w:szCs w:val="24"/>
        </w:rPr>
        <w:t>226,96 (Двести двадцать шесть) рублей 96 копеек.</w:t>
      </w:r>
    </w:p>
    <w:p w14:paraId="368A6E79" w14:textId="77777777" w:rsidR="00FA132D" w:rsidRPr="009F02E1" w:rsidRDefault="00FA132D" w:rsidP="00FA132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02E1">
        <w:rPr>
          <w:rFonts w:ascii="Times New Roman" w:hAnsi="Times New Roman" w:cs="Times New Roman"/>
          <w:b/>
          <w:sz w:val="24"/>
          <w:szCs w:val="24"/>
        </w:rPr>
        <w:t>Срок внесения задатка:</w:t>
      </w:r>
      <w:r w:rsidRPr="009F02E1">
        <w:rPr>
          <w:rFonts w:ascii="Times New Roman" w:hAnsi="Times New Roman" w:cs="Times New Roman"/>
          <w:sz w:val="24"/>
          <w:szCs w:val="24"/>
        </w:rPr>
        <w:t xml:space="preserve"> не позднее </w:t>
      </w:r>
      <w:r>
        <w:rPr>
          <w:rFonts w:ascii="Times New Roman" w:hAnsi="Times New Roman" w:cs="Times New Roman"/>
          <w:sz w:val="24"/>
          <w:szCs w:val="24"/>
        </w:rPr>
        <w:t>03.04</w:t>
      </w:r>
      <w:r w:rsidRPr="00C1272D">
        <w:rPr>
          <w:rFonts w:ascii="Times New Roman" w:hAnsi="Times New Roman" w:cs="Times New Roman"/>
          <w:sz w:val="24"/>
          <w:szCs w:val="24"/>
        </w:rPr>
        <w:t xml:space="preserve">.2026 </w:t>
      </w:r>
      <w:r w:rsidRPr="009F02E1">
        <w:rPr>
          <w:rFonts w:ascii="Times New Roman" w:hAnsi="Times New Roman" w:cs="Times New Roman"/>
          <w:sz w:val="24"/>
          <w:szCs w:val="24"/>
        </w:rPr>
        <w:t>включительно.</w:t>
      </w:r>
    </w:p>
    <w:p w14:paraId="77BCE115" w14:textId="77777777" w:rsidR="00FA132D" w:rsidRPr="009F02E1" w:rsidRDefault="00FA132D" w:rsidP="00FA132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02E1">
        <w:rPr>
          <w:rFonts w:ascii="Times New Roman" w:hAnsi="Times New Roman" w:cs="Times New Roman"/>
          <w:sz w:val="24"/>
          <w:szCs w:val="24"/>
        </w:rPr>
        <w:t>Задаток на участие в аукционе вносится путем перечисления денежных средств на лицевой счет Претендента, открытый при регистрации на электронной площадке. Назначение платежа – задаток для участия в аукционе по продаже муниципального имущества. Платежи по перечислению задатка для участия в торгах и порядок возврата задатка осуществляется в соответствии с Регламентом электронной площадки.</w:t>
      </w:r>
    </w:p>
    <w:p w14:paraId="2413ED9F" w14:textId="77777777" w:rsidR="00FA132D" w:rsidRPr="00671A75" w:rsidRDefault="00FA132D" w:rsidP="00FA132D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71A75">
        <w:rPr>
          <w:rFonts w:ascii="Times New Roman" w:hAnsi="Times New Roman" w:cs="Times New Roman"/>
          <w:b/>
          <w:sz w:val="24"/>
          <w:szCs w:val="24"/>
        </w:rPr>
        <w:t>Место, сроки приема/подачи заявок и проведения аукциона:</w:t>
      </w:r>
    </w:p>
    <w:p w14:paraId="2B8FC481" w14:textId="77777777" w:rsidR="00FA132D" w:rsidRPr="00AF55CF" w:rsidRDefault="00FA132D" w:rsidP="00FA132D">
      <w:pPr>
        <w:pStyle w:val="ConsPlusNormal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55CF">
        <w:rPr>
          <w:rFonts w:ascii="Times New Roman" w:hAnsi="Times New Roman" w:cs="Times New Roman"/>
          <w:bCs/>
          <w:sz w:val="24"/>
          <w:szCs w:val="24"/>
        </w:rPr>
        <w:t xml:space="preserve">Место проведения аукциона: Акционерное общество «Единая электронная торговая площадка» </w:t>
      </w:r>
      <w:r w:rsidRPr="00AF55CF">
        <w:rPr>
          <w:rFonts w:ascii="Times New Roman" w:hAnsi="Times New Roman" w:cs="Times New Roman"/>
          <w:b/>
          <w:sz w:val="24"/>
          <w:szCs w:val="24"/>
        </w:rPr>
        <w:t>https://roseltorg.ru</w:t>
      </w:r>
      <w:r w:rsidRPr="00AF55CF">
        <w:rPr>
          <w:rFonts w:ascii="Times New Roman" w:hAnsi="Times New Roman" w:cs="Times New Roman"/>
          <w:bCs/>
          <w:sz w:val="24"/>
          <w:szCs w:val="24"/>
        </w:rPr>
        <w:t>.</w:t>
      </w:r>
    </w:p>
    <w:p w14:paraId="4572573D" w14:textId="77777777" w:rsidR="00FA132D" w:rsidRPr="00AF55CF" w:rsidRDefault="00FA132D" w:rsidP="00FA132D">
      <w:pPr>
        <w:pStyle w:val="ConsPlusNormal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55CF">
        <w:rPr>
          <w:rFonts w:ascii="Times New Roman" w:hAnsi="Times New Roman" w:cs="Times New Roman"/>
          <w:bCs/>
          <w:sz w:val="24"/>
          <w:szCs w:val="24"/>
        </w:rPr>
        <w:t xml:space="preserve">Начало приема заявок на участие в аукционе: </w:t>
      </w:r>
      <w:r>
        <w:rPr>
          <w:rFonts w:ascii="Times New Roman" w:hAnsi="Times New Roman" w:cs="Times New Roman"/>
          <w:b/>
          <w:sz w:val="24"/>
          <w:szCs w:val="24"/>
        </w:rPr>
        <w:t>10</w:t>
      </w:r>
      <w:r w:rsidRPr="00C1272D">
        <w:rPr>
          <w:rFonts w:ascii="Times New Roman" w:hAnsi="Times New Roman" w:cs="Times New Roman"/>
          <w:b/>
          <w:sz w:val="24"/>
          <w:szCs w:val="24"/>
        </w:rPr>
        <w:t xml:space="preserve">.03.2026 в 15 час. 00 </w:t>
      </w:r>
      <w:r>
        <w:rPr>
          <w:rFonts w:ascii="Times New Roman" w:hAnsi="Times New Roman" w:cs="Times New Roman"/>
          <w:b/>
          <w:sz w:val="24"/>
          <w:szCs w:val="24"/>
        </w:rPr>
        <w:t>мин</w:t>
      </w:r>
      <w:r w:rsidRPr="00AF55CF">
        <w:rPr>
          <w:rFonts w:ascii="Times New Roman" w:hAnsi="Times New Roman" w:cs="Times New Roman"/>
          <w:bCs/>
          <w:sz w:val="24"/>
          <w:szCs w:val="24"/>
        </w:rPr>
        <w:t>.</w:t>
      </w:r>
    </w:p>
    <w:p w14:paraId="4E8998D9" w14:textId="77777777" w:rsidR="00FA132D" w:rsidRDefault="00FA132D" w:rsidP="00FA132D">
      <w:pPr>
        <w:pStyle w:val="ConsPlusNormal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55CF">
        <w:rPr>
          <w:rFonts w:ascii="Times New Roman" w:hAnsi="Times New Roman" w:cs="Times New Roman"/>
          <w:bCs/>
          <w:sz w:val="24"/>
          <w:szCs w:val="24"/>
        </w:rPr>
        <w:t xml:space="preserve">Окончание приема заявок на участие в аукционе: </w:t>
      </w:r>
      <w:r w:rsidRPr="00F50169">
        <w:rPr>
          <w:rFonts w:ascii="Times New Roman" w:hAnsi="Times New Roman" w:cs="Times New Roman"/>
          <w:b/>
          <w:bCs/>
          <w:sz w:val="24"/>
          <w:szCs w:val="24"/>
        </w:rPr>
        <w:t>03</w:t>
      </w:r>
      <w:r>
        <w:rPr>
          <w:rFonts w:ascii="Times New Roman" w:hAnsi="Times New Roman" w:cs="Times New Roman"/>
          <w:b/>
          <w:sz w:val="24"/>
          <w:szCs w:val="24"/>
        </w:rPr>
        <w:t>.04.2026 в 14 час</w:t>
      </w:r>
      <w:r w:rsidRPr="00FA6BDB">
        <w:rPr>
          <w:rFonts w:ascii="Times New Roman" w:hAnsi="Times New Roman" w:cs="Times New Roman"/>
          <w:b/>
          <w:bCs/>
          <w:sz w:val="24"/>
          <w:szCs w:val="24"/>
        </w:rPr>
        <w:t>. 00 мин.</w:t>
      </w:r>
    </w:p>
    <w:p w14:paraId="0FB9A6EF" w14:textId="77777777" w:rsidR="00FA132D" w:rsidRPr="00AF55CF" w:rsidRDefault="00FA132D" w:rsidP="00FA132D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55CF">
        <w:rPr>
          <w:rFonts w:ascii="Times New Roman" w:hAnsi="Times New Roman" w:cs="Times New Roman"/>
          <w:bCs/>
          <w:sz w:val="24"/>
          <w:szCs w:val="24"/>
        </w:rPr>
        <w:t xml:space="preserve">Рассмотрение заявок и признание претендентов участниками аукциона: </w:t>
      </w:r>
      <w:r w:rsidRPr="00FA6BDB">
        <w:rPr>
          <w:rFonts w:ascii="Times New Roman" w:hAnsi="Times New Roman" w:cs="Times New Roman"/>
          <w:b/>
          <w:sz w:val="24"/>
          <w:szCs w:val="24"/>
        </w:rPr>
        <w:t>не позднее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12 час.00 мин. 07</w:t>
      </w:r>
      <w:r w:rsidRPr="00FA6BDB">
        <w:rPr>
          <w:rFonts w:ascii="Times New Roman" w:hAnsi="Times New Roman" w:cs="Times New Roman"/>
          <w:b/>
          <w:sz w:val="24"/>
          <w:szCs w:val="24"/>
        </w:rPr>
        <w:t>.04.2026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72CC9831" w14:textId="77777777" w:rsidR="00FA132D" w:rsidRDefault="00FA132D" w:rsidP="00FA132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FA132D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Дата проведения аукциона в электронной форме (дата начала приема предложений от участников аукциона): </w:t>
      </w:r>
      <w:r w:rsidRPr="00FA132D">
        <w:rPr>
          <w:rFonts w:ascii="Times New Roman" w:hAnsi="Times New Roman" w:cs="Times New Roman"/>
          <w:b/>
          <w:sz w:val="24"/>
          <w:szCs w:val="24"/>
          <w:lang w:val="ru-RU"/>
        </w:rPr>
        <w:t>08.04.2026 в 12 час. 00 мин</w:t>
      </w:r>
      <w:r w:rsidRPr="00FA132D">
        <w:rPr>
          <w:rFonts w:ascii="Times New Roman" w:hAnsi="Times New Roman" w:cs="Times New Roman"/>
          <w:bCs/>
          <w:sz w:val="24"/>
          <w:szCs w:val="24"/>
          <w:lang w:val="ru-RU"/>
        </w:rPr>
        <w:t>.</w:t>
      </w:r>
    </w:p>
    <w:p w14:paraId="74EFEA1A" w14:textId="2DF788F6" w:rsidR="006F1B47" w:rsidRPr="00AA0545" w:rsidRDefault="00430CDF" w:rsidP="00FA132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563C1" w:themeColor="hyperlink"/>
          <w:sz w:val="24"/>
          <w:szCs w:val="24"/>
          <w:u w:val="single"/>
          <w:lang w:val="ru-RU"/>
        </w:rPr>
      </w:pPr>
      <w:bookmarkStart w:id="0" w:name="_GoBack"/>
      <w:bookmarkEnd w:id="0"/>
      <w:r w:rsidRPr="00430CD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Дополнительную информацию можно получить на </w:t>
      </w:r>
      <w:r w:rsidRPr="00430CDF">
        <w:rPr>
          <w:rFonts w:ascii="Times New Roman" w:hAnsi="Times New Roman" w:cs="Times New Roman"/>
          <w:sz w:val="24"/>
          <w:szCs w:val="24"/>
          <w:lang w:val="ru-RU"/>
        </w:rPr>
        <w:t>Официальном сайте торгов Российской Федерации в информационно-телекоммуникационной сети «Интернет»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hyperlink r:id="rId5" w:history="1">
        <w:r w:rsidRPr="00D007A6">
          <w:rPr>
            <w:rStyle w:val="a3"/>
            <w:rFonts w:ascii="Times New Roman" w:hAnsi="Times New Roman" w:cs="Times New Roman"/>
            <w:sz w:val="24"/>
            <w:szCs w:val="24"/>
          </w:rPr>
          <w:t>www</w:t>
        </w:r>
        <w:r w:rsidRPr="00430CDF">
          <w:rPr>
            <w:rStyle w:val="a3"/>
            <w:rFonts w:ascii="Times New Roman" w:hAnsi="Times New Roman" w:cs="Times New Roman"/>
            <w:sz w:val="24"/>
            <w:szCs w:val="24"/>
            <w:lang w:val="ru-RU"/>
          </w:rPr>
          <w:t>.</w:t>
        </w:r>
        <w:proofErr w:type="spellStart"/>
        <w:r w:rsidRPr="00D007A6">
          <w:rPr>
            <w:rStyle w:val="a3"/>
            <w:rFonts w:ascii="Times New Roman" w:hAnsi="Times New Roman" w:cs="Times New Roman"/>
            <w:sz w:val="24"/>
            <w:szCs w:val="24"/>
          </w:rPr>
          <w:t>torgi</w:t>
        </w:r>
        <w:proofErr w:type="spellEnd"/>
        <w:r w:rsidRPr="00430CDF">
          <w:rPr>
            <w:rStyle w:val="a3"/>
            <w:rFonts w:ascii="Times New Roman" w:hAnsi="Times New Roman" w:cs="Times New Roman"/>
            <w:sz w:val="24"/>
            <w:szCs w:val="24"/>
            <w:lang w:val="ru-RU"/>
          </w:rPr>
          <w:t>.</w:t>
        </w:r>
        <w:proofErr w:type="spellStart"/>
        <w:r w:rsidRPr="00D007A6">
          <w:rPr>
            <w:rStyle w:val="a3"/>
            <w:rFonts w:ascii="Times New Roman" w:hAnsi="Times New Roman" w:cs="Times New Roman"/>
            <w:sz w:val="24"/>
            <w:szCs w:val="24"/>
          </w:rPr>
          <w:t>gov</w:t>
        </w:r>
        <w:proofErr w:type="spellEnd"/>
        <w:r w:rsidRPr="00430CDF">
          <w:rPr>
            <w:rStyle w:val="a3"/>
            <w:rFonts w:ascii="Times New Roman" w:hAnsi="Times New Roman" w:cs="Times New Roman"/>
            <w:sz w:val="24"/>
            <w:szCs w:val="24"/>
            <w:lang w:val="ru-RU"/>
          </w:rPr>
          <w:t>.</w:t>
        </w:r>
        <w:r w:rsidRPr="00D007A6">
          <w:rPr>
            <w:rStyle w:val="a3"/>
            <w:rFonts w:ascii="Times New Roman" w:hAnsi="Times New Roman" w:cs="Times New Roman"/>
            <w:sz w:val="24"/>
            <w:szCs w:val="24"/>
          </w:rPr>
          <w:t>ru</w:t>
        </w:r>
      </w:hyperlink>
    </w:p>
    <w:sectPr w:rsidR="006F1B47" w:rsidRPr="00AA0545" w:rsidSect="00EB48DF">
      <w:pgSz w:w="11907" w:h="16840"/>
      <w:pgMar w:top="284" w:right="567" w:bottom="34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ADE"/>
    <w:rsid w:val="0006766F"/>
    <w:rsid w:val="00094209"/>
    <w:rsid w:val="00111922"/>
    <w:rsid w:val="001A1ADE"/>
    <w:rsid w:val="001A1BAD"/>
    <w:rsid w:val="001B41BE"/>
    <w:rsid w:val="00273F91"/>
    <w:rsid w:val="003B1F20"/>
    <w:rsid w:val="003C34E8"/>
    <w:rsid w:val="00430CDF"/>
    <w:rsid w:val="00671A75"/>
    <w:rsid w:val="006F1B47"/>
    <w:rsid w:val="006F62F3"/>
    <w:rsid w:val="007A641F"/>
    <w:rsid w:val="00807FDF"/>
    <w:rsid w:val="00895B7F"/>
    <w:rsid w:val="009324A3"/>
    <w:rsid w:val="009F02E1"/>
    <w:rsid w:val="00A02FA7"/>
    <w:rsid w:val="00AA0545"/>
    <w:rsid w:val="00AF55CF"/>
    <w:rsid w:val="00BB622A"/>
    <w:rsid w:val="00C1272D"/>
    <w:rsid w:val="00E27435"/>
    <w:rsid w:val="00EB48DF"/>
    <w:rsid w:val="00EC5374"/>
    <w:rsid w:val="00F07BD5"/>
    <w:rsid w:val="00FA132D"/>
    <w:rsid w:val="00FA6BDB"/>
    <w:rsid w:val="00FD42A1"/>
    <w:rsid w:val="00FF52B8"/>
    <w:rsid w:val="00FF7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AD086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435"/>
    <w:pPr>
      <w:spacing w:after="200" w:line="276" w:lineRule="auto"/>
    </w:pPr>
    <w:rPr>
      <w:rFonts w:eastAsiaTheme="minorEastAsia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qFormat/>
    <w:rsid w:val="006F1B47"/>
    <w:pPr>
      <w:suppressAutoHyphens/>
      <w:spacing w:after="0" w:line="240" w:lineRule="auto"/>
      <w:ind w:firstLine="720"/>
    </w:pPr>
    <w:rPr>
      <w:rFonts w:ascii="Arial" w:eastAsia="Times New Roman" w:hAnsi="Arial" w:cs="Arial"/>
      <w:color w:val="00000A"/>
      <w:sz w:val="20"/>
      <w:szCs w:val="20"/>
      <w:lang w:eastAsia="zh-CN"/>
    </w:rPr>
  </w:style>
  <w:style w:type="character" w:styleId="a3">
    <w:name w:val="Hyperlink"/>
    <w:basedOn w:val="a0"/>
    <w:unhideWhenUsed/>
    <w:rsid w:val="006F1B47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EB48DF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435"/>
    <w:pPr>
      <w:spacing w:after="200" w:line="276" w:lineRule="auto"/>
    </w:pPr>
    <w:rPr>
      <w:rFonts w:eastAsiaTheme="minorEastAsia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qFormat/>
    <w:rsid w:val="006F1B47"/>
    <w:pPr>
      <w:suppressAutoHyphens/>
      <w:spacing w:after="0" w:line="240" w:lineRule="auto"/>
      <w:ind w:firstLine="720"/>
    </w:pPr>
    <w:rPr>
      <w:rFonts w:ascii="Arial" w:eastAsia="Times New Roman" w:hAnsi="Arial" w:cs="Arial"/>
      <w:color w:val="00000A"/>
      <w:sz w:val="20"/>
      <w:szCs w:val="20"/>
      <w:lang w:eastAsia="zh-CN"/>
    </w:rPr>
  </w:style>
  <w:style w:type="character" w:styleId="a3">
    <w:name w:val="Hyperlink"/>
    <w:basedOn w:val="a0"/>
    <w:unhideWhenUsed/>
    <w:rsid w:val="006F1B47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EB48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542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428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User-3</dc:creator>
  <cp:keywords/>
  <dc:description/>
  <cp:lastModifiedBy>Рамиля</cp:lastModifiedBy>
  <cp:revision>8</cp:revision>
  <cp:lastPrinted>2025-08-04T09:41:00Z</cp:lastPrinted>
  <dcterms:created xsi:type="dcterms:W3CDTF">2026-02-18T09:16:00Z</dcterms:created>
  <dcterms:modified xsi:type="dcterms:W3CDTF">2026-03-05T05:00:00Z</dcterms:modified>
</cp:coreProperties>
</file>