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36" w:rsidRDefault="00DA0B36" w:rsidP="00DA0B36">
      <w:pPr>
        <w:ind w:left="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AE0" w:rsidRDefault="004D1AE0" w:rsidP="00DA0B36">
      <w:pPr>
        <w:ind w:left="5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57"/>
        <w:tblW w:w="10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4D1AE0" w:rsidTr="004D1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D1AE0" w:rsidRDefault="004D1AE0" w:rsidP="004D1AE0">
            <w:pPr>
              <w:pStyle w:val="a8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Башҡортостан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Республикаһының</w:t>
            </w:r>
            <w:proofErr w:type="spellEnd"/>
          </w:p>
          <w:p w:rsidR="004D1AE0" w:rsidRPr="00B769B9" w:rsidRDefault="004D1AE0" w:rsidP="004D1AE0">
            <w:pPr>
              <w:pStyle w:val="a8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Туймазы районы </w:t>
            </w:r>
            <w:proofErr w:type="spellStart"/>
            <w:r w:rsidRPr="00B769B9">
              <w:rPr>
                <w:sz w:val="22"/>
              </w:rPr>
              <w:t>муниципаль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районының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Ғафур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ауыл</w:t>
            </w:r>
            <w:proofErr w:type="spellEnd"/>
            <w:r w:rsidRPr="00B769B9">
              <w:rPr>
                <w:sz w:val="22"/>
              </w:rPr>
              <w:t xml:space="preserve"> советы</w:t>
            </w:r>
          </w:p>
          <w:p w:rsidR="004D1AE0" w:rsidRPr="00B769B9" w:rsidRDefault="004D1AE0" w:rsidP="004D1AE0">
            <w:pPr>
              <w:pStyle w:val="a8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ауыл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биләмәһе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0"/>
              </w:rPr>
              <w:t>Хакимиәте</w:t>
            </w:r>
            <w:proofErr w:type="spellEnd"/>
          </w:p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 xml:space="preserve">452778, </w:t>
            </w:r>
            <w:proofErr w:type="spellStart"/>
            <w:r w:rsidRPr="00B769B9">
              <w:rPr>
                <w:rFonts w:ascii="Times New Roman" w:hAnsi="Times New Roman"/>
                <w:sz w:val="18"/>
                <w:szCs w:val="18"/>
              </w:rPr>
              <w:t>Дуҫлыҡ</w:t>
            </w:r>
            <w:proofErr w:type="spellEnd"/>
            <w:r w:rsidRPr="00B769B9">
              <w:rPr>
                <w:rFonts w:ascii="Times New Roman" w:hAnsi="Times New Roman"/>
                <w:sz w:val="18"/>
                <w:lang w:val="be-BY"/>
              </w:rPr>
              <w:t xml:space="preserve"> ауылы,Совет урамы,3А</w:t>
            </w:r>
          </w:p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noProof/>
              </w:rPr>
              <w:drawing>
                <wp:inline distT="0" distB="0" distL="0" distR="0" wp14:anchorId="384DCFF4" wp14:editId="1C2F8D26">
                  <wp:extent cx="800100" cy="871855"/>
                  <wp:effectExtent l="0" t="0" r="0" b="444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D1AE0" w:rsidRDefault="004D1AE0" w:rsidP="004D1AE0">
            <w:pPr>
              <w:pStyle w:val="a8"/>
              <w:ind w:left="119" w:firstLine="57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Администрация </w:t>
            </w:r>
          </w:p>
          <w:p w:rsidR="004D1AE0" w:rsidRDefault="004D1AE0" w:rsidP="004D1AE0">
            <w:pPr>
              <w:pStyle w:val="a8"/>
              <w:ind w:left="119" w:firstLine="57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сельского поселения </w:t>
            </w:r>
          </w:p>
          <w:p w:rsidR="004D1AE0" w:rsidRPr="00B769B9" w:rsidRDefault="004D1AE0" w:rsidP="004D1AE0">
            <w:pPr>
              <w:pStyle w:val="a8"/>
              <w:ind w:left="119" w:firstLine="57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Гафуровский</w:t>
            </w:r>
            <w:proofErr w:type="spellEnd"/>
            <w:r w:rsidRPr="00B769B9">
              <w:rPr>
                <w:sz w:val="22"/>
              </w:rPr>
              <w:t xml:space="preserve"> сельсовет</w:t>
            </w:r>
          </w:p>
          <w:p w:rsidR="004D1AE0" w:rsidRPr="00B769B9" w:rsidRDefault="004D1AE0" w:rsidP="004D1AE0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r w:rsidRPr="00B769B9">
              <w:rPr>
                <w:sz w:val="22"/>
              </w:rPr>
              <w:t>муниципального района</w:t>
            </w:r>
          </w:p>
          <w:p w:rsidR="004D1AE0" w:rsidRPr="00B769B9" w:rsidRDefault="004D1AE0" w:rsidP="004D1AE0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Туймазинский</w:t>
            </w:r>
            <w:proofErr w:type="spellEnd"/>
            <w:r w:rsidRPr="00B769B9">
              <w:rPr>
                <w:sz w:val="22"/>
              </w:rPr>
              <w:t xml:space="preserve"> район</w:t>
            </w:r>
          </w:p>
          <w:p w:rsidR="004D1AE0" w:rsidRPr="00B769B9" w:rsidRDefault="004D1AE0" w:rsidP="004D1AE0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r w:rsidRPr="00B769B9">
              <w:rPr>
                <w:sz w:val="22"/>
              </w:rPr>
              <w:t>Республики Башкортостан</w:t>
            </w:r>
          </w:p>
          <w:p w:rsidR="004D1AE0" w:rsidRPr="00B769B9" w:rsidRDefault="004D1AE0" w:rsidP="004D1AE0">
            <w:pPr>
              <w:pStyle w:val="a8"/>
              <w:tabs>
                <w:tab w:val="left" w:pos="4166"/>
              </w:tabs>
              <w:ind w:left="233" w:firstLine="228"/>
              <w:jc w:val="center"/>
              <w:rPr>
                <w:sz w:val="16"/>
                <w:szCs w:val="16"/>
              </w:rPr>
            </w:pPr>
          </w:p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452778, село Дуслык,ул.Советская,3А</w:t>
            </w:r>
          </w:p>
          <w:p w:rsidR="004D1AE0" w:rsidRPr="00B769B9" w:rsidRDefault="004D1AE0" w:rsidP="004D1AE0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</w:tr>
    </w:tbl>
    <w:p w:rsidR="004D1AE0" w:rsidRDefault="004D1AE0" w:rsidP="00DA0B36">
      <w:pPr>
        <w:ind w:left="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AE0" w:rsidRDefault="004D1AE0" w:rsidP="00DA0B36">
      <w:pPr>
        <w:ind w:left="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AE0" w:rsidRPr="004D1AE0" w:rsidRDefault="004D1AE0" w:rsidP="004D1AE0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</w:p>
    <w:p w:rsidR="004D1AE0" w:rsidRPr="004D1AE0" w:rsidRDefault="004D1AE0" w:rsidP="004D1AE0">
      <w:pPr>
        <w:rPr>
          <w:rFonts w:ascii="Times New Roman" w:hAnsi="Times New Roman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B769B9">
        <w:rPr>
          <w:rFonts w:ascii="Times New Roman" w:hAnsi="Times New Roman"/>
          <w:b/>
          <w:caps/>
          <w:lang w:val="be-BY"/>
        </w:rPr>
        <w:t>Ҡарар</w:t>
      </w:r>
      <w:r w:rsidRPr="00B769B9">
        <w:rPr>
          <w:rFonts w:ascii="Times New Roman" w:hAnsi="Times New Roman"/>
          <w:b/>
          <w:caps/>
          <w:lang w:val="be-BY"/>
        </w:rPr>
        <w:tab/>
      </w:r>
      <w:r w:rsidRPr="00B769B9">
        <w:rPr>
          <w:rFonts w:ascii="Times New Roman" w:hAnsi="Times New Roman"/>
          <w:b/>
          <w:lang w:val="be-BY"/>
        </w:rPr>
        <w:t xml:space="preserve">                        </w:t>
      </w:r>
      <w:r>
        <w:rPr>
          <w:rFonts w:ascii="Times New Roman" w:hAnsi="Times New Roman"/>
          <w:b/>
          <w:lang w:val="be-BY"/>
        </w:rPr>
        <w:t xml:space="preserve">                                                    </w:t>
      </w:r>
      <w:r w:rsidRPr="00B769B9">
        <w:rPr>
          <w:rFonts w:ascii="Times New Roman" w:hAnsi="Times New Roman"/>
          <w:b/>
          <w:lang w:val="be-BY"/>
        </w:rPr>
        <w:t xml:space="preserve"> </w:t>
      </w:r>
      <w:r w:rsidRPr="00B769B9">
        <w:rPr>
          <w:rFonts w:ascii="Times New Roman" w:hAnsi="Times New Roman"/>
          <w:b/>
          <w:caps/>
          <w:lang w:val="be-BY"/>
        </w:rPr>
        <w:t>постановление</w:t>
      </w:r>
    </w:p>
    <w:p w:rsidR="004D1AE0" w:rsidRDefault="004D1AE0" w:rsidP="004D1AE0">
      <w:pPr>
        <w:tabs>
          <w:tab w:val="left" w:pos="72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</w:p>
    <w:p w:rsidR="004D1AE0" w:rsidRPr="00947320" w:rsidRDefault="004D1AE0" w:rsidP="004D1AE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Pr="00B769B9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» июнь</w:t>
      </w:r>
      <w:r w:rsidRPr="00947320">
        <w:rPr>
          <w:rFonts w:ascii="Times New Roman" w:hAnsi="Times New Roman"/>
          <w:sz w:val="28"/>
          <w:szCs w:val="28"/>
        </w:rPr>
        <w:t xml:space="preserve">     202</w:t>
      </w:r>
      <w:r>
        <w:rPr>
          <w:rFonts w:ascii="Times New Roman" w:hAnsi="Times New Roman"/>
          <w:sz w:val="28"/>
          <w:szCs w:val="28"/>
        </w:rPr>
        <w:t>6</w:t>
      </w:r>
      <w:r w:rsidRPr="00947320">
        <w:rPr>
          <w:rFonts w:ascii="Times New Roman" w:hAnsi="Times New Roman"/>
          <w:sz w:val="28"/>
          <w:szCs w:val="28"/>
        </w:rPr>
        <w:t xml:space="preserve"> й.</w:t>
      </w:r>
      <w:r w:rsidRPr="00B769B9">
        <w:rPr>
          <w:rFonts w:ascii="Times New Roman" w:hAnsi="Times New Roman"/>
          <w:sz w:val="28"/>
          <w:szCs w:val="28"/>
        </w:rPr>
        <w:t xml:space="preserve">                    №</w:t>
      </w:r>
      <w:r w:rsidR="00871B78">
        <w:rPr>
          <w:rFonts w:ascii="Times New Roman" w:hAnsi="Times New Roman"/>
          <w:sz w:val="28"/>
          <w:szCs w:val="28"/>
        </w:rPr>
        <w:t>131</w:t>
      </w:r>
      <w:r w:rsidRPr="0094732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«0</w:t>
      </w:r>
      <w:r>
        <w:rPr>
          <w:rFonts w:ascii="Times New Roman" w:hAnsi="Times New Roman"/>
          <w:sz w:val="28"/>
          <w:szCs w:val="28"/>
        </w:rPr>
        <w:t>8</w:t>
      </w:r>
      <w:r w:rsidRPr="00947320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июня</w:t>
      </w:r>
      <w:r w:rsidRPr="00947320">
        <w:rPr>
          <w:rFonts w:ascii="Times New Roman" w:hAnsi="Times New Roman"/>
          <w:sz w:val="28"/>
          <w:szCs w:val="28"/>
        </w:rPr>
        <w:t xml:space="preserve">    202</w:t>
      </w:r>
      <w:r>
        <w:rPr>
          <w:rFonts w:ascii="Times New Roman" w:hAnsi="Times New Roman"/>
          <w:sz w:val="28"/>
          <w:szCs w:val="28"/>
        </w:rPr>
        <w:t>6</w:t>
      </w:r>
      <w:r w:rsidRPr="00947320">
        <w:rPr>
          <w:rFonts w:ascii="Times New Roman" w:hAnsi="Times New Roman"/>
          <w:sz w:val="28"/>
          <w:szCs w:val="28"/>
        </w:rPr>
        <w:t xml:space="preserve"> г.</w:t>
      </w:r>
    </w:p>
    <w:p w:rsidR="00040608" w:rsidRPr="00871B78" w:rsidRDefault="00871B78" w:rsidP="00871B78">
      <w:pPr>
        <w:pStyle w:val="1"/>
        <w:shd w:val="clear" w:color="auto" w:fill="FFFFFF"/>
        <w:spacing w:before="250" w:after="125"/>
        <w:jc w:val="center"/>
        <w:rPr>
          <w:rFonts w:ascii="Times New Roman" w:eastAsia="Times New Roman" w:hAnsi="Times New Roman" w:cs="Times New Roman"/>
          <w:bCs w:val="0"/>
          <w:color w:val="auto"/>
        </w:rPr>
      </w:pPr>
      <w:r w:rsidRPr="00871B78">
        <w:rPr>
          <w:rFonts w:ascii="Times New Roman" w:eastAsia="Times New Roman" w:hAnsi="Times New Roman" w:cs="Times New Roman"/>
          <w:bCs w:val="0"/>
          <w:color w:val="auto"/>
        </w:rPr>
        <w:t xml:space="preserve">О внесении изменений в </w:t>
      </w:r>
      <w:r w:rsidR="00292D5E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Административный регламент </w:t>
      </w:r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предоставления муниципальной услуги 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</w:t>
      </w:r>
      <w:proofErr w:type="spellStart"/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>образования»в</w:t>
      </w:r>
      <w:proofErr w:type="spellEnd"/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 сельском поселении </w:t>
      </w:r>
      <w:proofErr w:type="spellStart"/>
      <w:r w:rsidR="004D1AE0" w:rsidRPr="00871B78">
        <w:rPr>
          <w:rFonts w:ascii="Times New Roman" w:eastAsia="Times New Roman" w:hAnsi="Times New Roman" w:cs="Times New Roman"/>
          <w:bCs w:val="0"/>
          <w:color w:val="auto"/>
        </w:rPr>
        <w:t>Гафуровский</w:t>
      </w:r>
      <w:proofErr w:type="spellEnd"/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 сельсовет муниципального района </w:t>
      </w:r>
      <w:proofErr w:type="spellStart"/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>Туймазинский</w:t>
      </w:r>
      <w:proofErr w:type="spellEnd"/>
      <w:r w:rsidR="00040608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bCs w:val="0"/>
          <w:color w:val="auto"/>
        </w:rPr>
        <w:t>»</w:t>
      </w:r>
      <w:bookmarkStart w:id="0" w:name="_GoBack"/>
      <w:bookmarkEnd w:id="0"/>
      <w:r w:rsidR="00292D5E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, утвержденный постановлением администрации сельского поселения </w:t>
      </w:r>
      <w:proofErr w:type="spellStart"/>
      <w:r w:rsidR="004D1AE0" w:rsidRPr="00871B78">
        <w:rPr>
          <w:rFonts w:ascii="Times New Roman" w:eastAsia="Times New Roman" w:hAnsi="Times New Roman" w:cs="Times New Roman"/>
          <w:bCs w:val="0"/>
          <w:color w:val="auto"/>
        </w:rPr>
        <w:t>Гафуровский</w:t>
      </w:r>
      <w:proofErr w:type="spellEnd"/>
      <w:r w:rsidR="00292D5E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  сельсовет муниципального района </w:t>
      </w:r>
      <w:proofErr w:type="spellStart"/>
      <w:r w:rsidR="00292D5E" w:rsidRPr="00871B78">
        <w:rPr>
          <w:rFonts w:ascii="Times New Roman" w:eastAsia="Times New Roman" w:hAnsi="Times New Roman" w:cs="Times New Roman"/>
          <w:bCs w:val="0"/>
          <w:color w:val="auto"/>
        </w:rPr>
        <w:t>Туймазинский</w:t>
      </w:r>
      <w:proofErr w:type="spellEnd"/>
      <w:r w:rsidR="00292D5E" w:rsidRPr="00871B78">
        <w:rPr>
          <w:rFonts w:ascii="Times New Roman" w:eastAsia="Times New Roman" w:hAnsi="Times New Roman" w:cs="Times New Roman"/>
          <w:bCs w:val="0"/>
          <w:color w:val="auto"/>
        </w:rPr>
        <w:t xml:space="preserve">  район Республики Башкортостан </w:t>
      </w:r>
      <w:r w:rsidR="004D1AE0" w:rsidRPr="00871B78">
        <w:rPr>
          <w:rFonts w:ascii="Times New Roman" w:eastAsia="Times New Roman" w:hAnsi="Times New Roman" w:cs="Times New Roman"/>
          <w:bCs w:val="0"/>
          <w:color w:val="auto"/>
        </w:rPr>
        <w:t>от 23.12.2020</w:t>
      </w:r>
      <w:r>
        <w:rPr>
          <w:rFonts w:ascii="Times New Roman" w:eastAsia="Times New Roman" w:hAnsi="Times New Roman" w:cs="Times New Roman"/>
          <w:bCs w:val="0"/>
          <w:color w:val="auto"/>
        </w:rPr>
        <w:t xml:space="preserve"> года </w:t>
      </w:r>
      <w:r w:rsidRPr="00871B78">
        <w:rPr>
          <w:rFonts w:ascii="Times New Roman" w:eastAsia="Times New Roman" w:hAnsi="Times New Roman" w:cs="Times New Roman"/>
          <w:bCs w:val="0"/>
          <w:color w:val="auto"/>
        </w:rPr>
        <w:t>№109</w:t>
      </w:r>
    </w:p>
    <w:p w:rsidR="00292D5E" w:rsidRDefault="00292D5E" w:rsidP="00292D5E">
      <w:pPr>
        <w:pStyle w:val="af3"/>
        <w:ind w:firstLine="709"/>
        <w:jc w:val="center"/>
        <w:rPr>
          <w:rFonts w:eastAsia="PMingLiU"/>
          <w:b/>
          <w:sz w:val="24"/>
          <w:szCs w:val="24"/>
        </w:rPr>
      </w:pPr>
    </w:p>
    <w:p w:rsidR="00292D5E" w:rsidRPr="00292D5E" w:rsidRDefault="00292D5E" w:rsidP="00292D5E">
      <w:pPr>
        <w:pStyle w:val="af3"/>
        <w:ind w:firstLine="709"/>
        <w:jc w:val="center"/>
        <w:rPr>
          <w:rFonts w:eastAsia="PMingLiU"/>
          <w:b/>
          <w:sz w:val="24"/>
          <w:szCs w:val="24"/>
        </w:rPr>
      </w:pPr>
    </w:p>
    <w:p w:rsidR="00292D5E" w:rsidRPr="00ED6758" w:rsidRDefault="005A6283" w:rsidP="00292D5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ED6758">
        <w:rPr>
          <w:rFonts w:ascii="Times New Roman" w:hAnsi="Times New Roman"/>
          <w:sz w:val="26"/>
          <w:szCs w:val="26"/>
        </w:rPr>
        <w:t>Рассмотрев протест</w:t>
      </w:r>
      <w:r w:rsidR="00724553" w:rsidRPr="00ED67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4553" w:rsidRPr="00ED6758">
        <w:rPr>
          <w:rFonts w:ascii="Times New Roman" w:hAnsi="Times New Roman"/>
          <w:sz w:val="26"/>
          <w:szCs w:val="26"/>
        </w:rPr>
        <w:t>Туймазинской</w:t>
      </w:r>
      <w:proofErr w:type="spellEnd"/>
      <w:r w:rsidR="00724553" w:rsidRPr="00ED6758">
        <w:rPr>
          <w:rFonts w:ascii="Times New Roman" w:hAnsi="Times New Roman"/>
          <w:sz w:val="26"/>
          <w:szCs w:val="26"/>
        </w:rPr>
        <w:t xml:space="preserve"> межрайонной </w:t>
      </w:r>
      <w:r w:rsidRPr="00ED6758">
        <w:rPr>
          <w:rFonts w:ascii="Times New Roman" w:hAnsi="Times New Roman"/>
          <w:sz w:val="26"/>
          <w:szCs w:val="26"/>
        </w:rPr>
        <w:t>прокуратуры от</w:t>
      </w:r>
      <w:r w:rsidR="00724553" w:rsidRPr="00ED675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02.06</w:t>
      </w:r>
      <w:r w:rsidRPr="00ED6758">
        <w:rPr>
          <w:rFonts w:ascii="Times New Roman" w:hAnsi="Times New Roman"/>
          <w:sz w:val="26"/>
          <w:szCs w:val="26"/>
        </w:rPr>
        <w:t>.2026 №</w:t>
      </w:r>
      <w:r w:rsidR="00724553" w:rsidRPr="00ED6758">
        <w:rPr>
          <w:rFonts w:ascii="Times New Roman" w:hAnsi="Times New Roman"/>
          <w:sz w:val="26"/>
          <w:szCs w:val="26"/>
        </w:rPr>
        <w:t>02-01-2026/Прдп</w:t>
      </w:r>
      <w:r w:rsidR="00ED6758">
        <w:rPr>
          <w:rFonts w:ascii="Times New Roman" w:hAnsi="Times New Roman"/>
          <w:sz w:val="26"/>
          <w:szCs w:val="26"/>
        </w:rPr>
        <w:t>57</w:t>
      </w:r>
      <w:r w:rsidR="004D1AE0">
        <w:rPr>
          <w:rFonts w:ascii="Times New Roman" w:hAnsi="Times New Roman"/>
          <w:sz w:val="26"/>
          <w:szCs w:val="26"/>
        </w:rPr>
        <w:t>9</w:t>
      </w:r>
      <w:r w:rsidR="00724553" w:rsidRPr="00ED6758">
        <w:rPr>
          <w:rFonts w:ascii="Times New Roman" w:hAnsi="Times New Roman"/>
          <w:sz w:val="26"/>
          <w:szCs w:val="26"/>
        </w:rPr>
        <w:t>-26-20800024, в</w:t>
      </w:r>
      <w:r w:rsidR="00292D5E" w:rsidRPr="00ED6758">
        <w:rPr>
          <w:rFonts w:ascii="Times New Roman" w:hAnsi="Times New Roman"/>
          <w:sz w:val="26"/>
          <w:szCs w:val="26"/>
        </w:rPr>
        <w:t xml:space="preserve"> соответствии с требованиями Федерального закона от 6 октября 2003 года № 131-ФЗ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4D1AE0">
        <w:rPr>
          <w:rFonts w:ascii="Times New Roman" w:hAnsi="Times New Roman"/>
          <w:sz w:val="26"/>
          <w:szCs w:val="26"/>
        </w:rPr>
        <w:t>Гафуровский</w:t>
      </w:r>
      <w:proofErr w:type="spellEnd"/>
      <w:r w:rsidR="00292D5E" w:rsidRPr="00ED6758"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 w:rsidR="00292D5E" w:rsidRPr="00ED6758">
        <w:rPr>
          <w:rFonts w:ascii="Times New Roman" w:hAnsi="Times New Roman"/>
          <w:sz w:val="26"/>
          <w:szCs w:val="26"/>
        </w:rPr>
        <w:t>Туймазинский</w:t>
      </w:r>
      <w:proofErr w:type="spellEnd"/>
      <w:r w:rsidR="00292D5E" w:rsidRPr="00ED6758">
        <w:rPr>
          <w:rFonts w:ascii="Times New Roman" w:hAnsi="Times New Roman"/>
          <w:sz w:val="26"/>
          <w:szCs w:val="26"/>
        </w:rPr>
        <w:t xml:space="preserve"> район Республики </w:t>
      </w:r>
      <w:r w:rsidR="00871B78" w:rsidRPr="00ED6758">
        <w:rPr>
          <w:rFonts w:ascii="Times New Roman" w:hAnsi="Times New Roman"/>
          <w:sz w:val="26"/>
          <w:szCs w:val="26"/>
        </w:rPr>
        <w:t xml:space="preserve">Башкортостан, </w:t>
      </w:r>
      <w:r w:rsidR="00871B78">
        <w:rPr>
          <w:rFonts w:ascii="Times New Roman" w:hAnsi="Times New Roman"/>
          <w:sz w:val="26"/>
          <w:szCs w:val="26"/>
        </w:rPr>
        <w:t xml:space="preserve">      </w:t>
      </w:r>
      <w:r w:rsidR="00292D5E" w:rsidRPr="00ED6758">
        <w:rPr>
          <w:rFonts w:ascii="Times New Roman" w:hAnsi="Times New Roman"/>
          <w:sz w:val="26"/>
          <w:szCs w:val="26"/>
        </w:rPr>
        <w:t>п о с т а н о в л я ю:</w:t>
      </w:r>
    </w:p>
    <w:p w:rsidR="00292D5E" w:rsidRPr="00ED6758" w:rsidRDefault="00292D5E" w:rsidP="00292D5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92D5E" w:rsidRPr="00ED6758" w:rsidRDefault="00292D5E" w:rsidP="00292D5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ED6758">
        <w:rPr>
          <w:rFonts w:ascii="Times New Roman" w:hAnsi="Times New Roman"/>
          <w:sz w:val="26"/>
          <w:szCs w:val="26"/>
        </w:rPr>
        <w:t xml:space="preserve">1. Внести </w:t>
      </w:r>
      <w:r w:rsidRPr="00ED6758">
        <w:rPr>
          <w:rFonts w:ascii="Times New Roman" w:hAnsi="Times New Roman"/>
          <w:bCs/>
          <w:sz w:val="26"/>
          <w:szCs w:val="26"/>
        </w:rPr>
        <w:t xml:space="preserve">в Административный регламент </w:t>
      </w:r>
      <w:r w:rsidR="00724553" w:rsidRPr="00ED6758">
        <w:rPr>
          <w:rFonts w:ascii="Times New Roman" w:hAnsi="Times New Roman"/>
          <w:bCs/>
          <w:sz w:val="26"/>
          <w:szCs w:val="26"/>
        </w:rPr>
        <w:t xml:space="preserve">предоставления муниципальной услуги 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 в сельском поселении </w:t>
      </w:r>
      <w:proofErr w:type="spellStart"/>
      <w:r w:rsidR="004D1AE0">
        <w:rPr>
          <w:rFonts w:ascii="Times New Roman" w:hAnsi="Times New Roman"/>
          <w:bCs/>
          <w:sz w:val="26"/>
          <w:szCs w:val="26"/>
        </w:rPr>
        <w:t>Гафуровский</w:t>
      </w:r>
      <w:proofErr w:type="spellEnd"/>
      <w:r w:rsidR="00724553" w:rsidRPr="00ED6758">
        <w:rPr>
          <w:rFonts w:ascii="Times New Roman" w:hAnsi="Times New Roman"/>
          <w:bCs/>
          <w:sz w:val="26"/>
          <w:szCs w:val="26"/>
        </w:rPr>
        <w:t xml:space="preserve"> сельсовет муниципального района </w:t>
      </w:r>
      <w:proofErr w:type="spellStart"/>
      <w:r w:rsidR="00724553" w:rsidRPr="00ED6758">
        <w:rPr>
          <w:rFonts w:ascii="Times New Roman" w:hAnsi="Times New Roman"/>
          <w:bCs/>
          <w:sz w:val="26"/>
          <w:szCs w:val="26"/>
        </w:rPr>
        <w:t>Туймазинский</w:t>
      </w:r>
      <w:proofErr w:type="spellEnd"/>
      <w:r w:rsidR="00724553" w:rsidRPr="00ED6758">
        <w:rPr>
          <w:rFonts w:ascii="Times New Roman" w:hAnsi="Times New Roman"/>
          <w:bCs/>
          <w:sz w:val="26"/>
          <w:szCs w:val="26"/>
        </w:rPr>
        <w:t xml:space="preserve"> район Республики Башкортостан</w:t>
      </w:r>
      <w:r w:rsidR="00871B78">
        <w:rPr>
          <w:rFonts w:ascii="Times New Roman" w:hAnsi="Times New Roman"/>
          <w:bCs/>
          <w:sz w:val="26"/>
          <w:szCs w:val="26"/>
        </w:rPr>
        <w:t>»</w:t>
      </w:r>
      <w:r w:rsidR="00724553" w:rsidRPr="00ED6758">
        <w:rPr>
          <w:rFonts w:ascii="Times New Roman" w:hAnsi="Times New Roman"/>
          <w:bCs/>
          <w:sz w:val="26"/>
          <w:szCs w:val="26"/>
        </w:rPr>
        <w:t xml:space="preserve">, утвержденный постановлением администрации сельского поселения </w:t>
      </w:r>
      <w:proofErr w:type="spellStart"/>
      <w:r w:rsidR="004D1AE0">
        <w:rPr>
          <w:rFonts w:ascii="Times New Roman" w:hAnsi="Times New Roman"/>
          <w:bCs/>
          <w:sz w:val="26"/>
          <w:szCs w:val="26"/>
        </w:rPr>
        <w:t>Гафуровский</w:t>
      </w:r>
      <w:proofErr w:type="spellEnd"/>
      <w:r w:rsidR="00724553" w:rsidRPr="00ED6758">
        <w:rPr>
          <w:rFonts w:ascii="Times New Roman" w:hAnsi="Times New Roman"/>
          <w:bCs/>
          <w:sz w:val="26"/>
          <w:szCs w:val="26"/>
        </w:rPr>
        <w:t xml:space="preserve">  сельсовет муниципального района </w:t>
      </w:r>
      <w:proofErr w:type="spellStart"/>
      <w:r w:rsidR="00724553" w:rsidRPr="00ED6758">
        <w:rPr>
          <w:rFonts w:ascii="Times New Roman" w:hAnsi="Times New Roman"/>
          <w:bCs/>
          <w:sz w:val="26"/>
          <w:szCs w:val="26"/>
        </w:rPr>
        <w:t>Туймазинский</w:t>
      </w:r>
      <w:proofErr w:type="spellEnd"/>
      <w:r w:rsidR="00724553" w:rsidRPr="00ED6758">
        <w:rPr>
          <w:rFonts w:ascii="Times New Roman" w:hAnsi="Times New Roman"/>
          <w:bCs/>
          <w:sz w:val="26"/>
          <w:szCs w:val="26"/>
        </w:rPr>
        <w:t xml:space="preserve">  </w:t>
      </w:r>
      <w:r w:rsidR="004D1AE0">
        <w:rPr>
          <w:rFonts w:ascii="Times New Roman" w:hAnsi="Times New Roman"/>
          <w:bCs/>
          <w:sz w:val="26"/>
          <w:szCs w:val="26"/>
        </w:rPr>
        <w:t xml:space="preserve">район Республики Башкортостан </w:t>
      </w:r>
      <w:r w:rsidR="00724553" w:rsidRPr="00ED6758">
        <w:rPr>
          <w:rFonts w:ascii="Times New Roman" w:hAnsi="Times New Roman"/>
          <w:bCs/>
          <w:sz w:val="26"/>
          <w:szCs w:val="26"/>
        </w:rPr>
        <w:t xml:space="preserve">от </w:t>
      </w:r>
      <w:r w:rsidR="004D1AE0">
        <w:rPr>
          <w:rFonts w:ascii="Times New Roman" w:hAnsi="Times New Roman"/>
          <w:bCs/>
          <w:sz w:val="26"/>
          <w:szCs w:val="26"/>
        </w:rPr>
        <w:t>23.12.2020</w:t>
      </w:r>
      <w:r w:rsidRPr="00ED6758">
        <w:rPr>
          <w:rFonts w:ascii="Times New Roman" w:hAnsi="Times New Roman"/>
          <w:sz w:val="26"/>
          <w:szCs w:val="26"/>
        </w:rPr>
        <w:t xml:space="preserve"> </w:t>
      </w:r>
      <w:r w:rsidR="00871B78">
        <w:rPr>
          <w:rFonts w:ascii="Times New Roman" w:hAnsi="Times New Roman"/>
          <w:sz w:val="26"/>
          <w:szCs w:val="26"/>
        </w:rPr>
        <w:t xml:space="preserve">года </w:t>
      </w:r>
      <w:r w:rsidR="00871B78">
        <w:rPr>
          <w:rFonts w:ascii="Times New Roman" w:hAnsi="Times New Roman"/>
          <w:bCs/>
          <w:sz w:val="26"/>
          <w:szCs w:val="26"/>
        </w:rPr>
        <w:t>№109</w:t>
      </w:r>
      <w:r w:rsidR="00871B78" w:rsidRPr="00ED6758">
        <w:rPr>
          <w:rFonts w:ascii="Times New Roman" w:hAnsi="Times New Roman"/>
          <w:bCs/>
          <w:sz w:val="26"/>
          <w:szCs w:val="26"/>
        </w:rPr>
        <w:t xml:space="preserve"> </w:t>
      </w:r>
      <w:r w:rsidRPr="00ED6758">
        <w:rPr>
          <w:rFonts w:ascii="Times New Roman" w:hAnsi="Times New Roman"/>
          <w:sz w:val="26"/>
          <w:szCs w:val="26"/>
        </w:rPr>
        <w:t>следующие изменения:</w:t>
      </w:r>
    </w:p>
    <w:p w:rsidR="00292D5E" w:rsidRPr="00ED6758" w:rsidRDefault="00292D5E" w:rsidP="00292D5E">
      <w:pPr>
        <w:pStyle w:val="af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D6758">
        <w:rPr>
          <w:rFonts w:ascii="Times New Roman" w:hAnsi="Times New Roman"/>
          <w:sz w:val="26"/>
          <w:szCs w:val="26"/>
        </w:rPr>
        <w:t>1.</w:t>
      </w:r>
      <w:r w:rsidR="00ED6758">
        <w:rPr>
          <w:rFonts w:ascii="Times New Roman" w:hAnsi="Times New Roman"/>
          <w:sz w:val="26"/>
          <w:szCs w:val="26"/>
        </w:rPr>
        <w:t>1</w:t>
      </w:r>
      <w:r w:rsidRPr="00ED6758">
        <w:rPr>
          <w:rFonts w:ascii="Times New Roman" w:hAnsi="Times New Roman"/>
          <w:sz w:val="26"/>
          <w:szCs w:val="26"/>
        </w:rPr>
        <w:t xml:space="preserve">. Пункт </w:t>
      </w:r>
      <w:r w:rsidR="00CB1FD4" w:rsidRPr="00ED6758">
        <w:rPr>
          <w:rFonts w:ascii="Times New Roman" w:hAnsi="Times New Roman"/>
          <w:sz w:val="26"/>
          <w:szCs w:val="26"/>
        </w:rPr>
        <w:t>3.8.</w:t>
      </w:r>
      <w:r w:rsidRPr="00ED6758">
        <w:rPr>
          <w:rFonts w:ascii="Times New Roman" w:hAnsi="Times New Roman"/>
          <w:sz w:val="26"/>
          <w:szCs w:val="26"/>
        </w:rPr>
        <w:t xml:space="preserve"> Регламента изложить в новой редакции:</w:t>
      </w:r>
    </w:p>
    <w:p w:rsidR="00CB1FD4" w:rsidRPr="00ED6758" w:rsidRDefault="00292D5E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r w:rsidRPr="00ED6758">
        <w:rPr>
          <w:bCs/>
          <w:sz w:val="26"/>
          <w:szCs w:val="26"/>
        </w:rPr>
        <w:t>«</w:t>
      </w:r>
      <w:r w:rsidR="00CB1FD4" w:rsidRPr="00ED6758">
        <w:rPr>
          <w:bCs/>
          <w:sz w:val="26"/>
          <w:szCs w:val="26"/>
        </w:rPr>
        <w:t>3.8</w:t>
      </w:r>
      <w:r w:rsidRPr="00ED6758">
        <w:rPr>
          <w:bCs/>
          <w:sz w:val="26"/>
          <w:szCs w:val="26"/>
        </w:rPr>
        <w:t xml:space="preserve">. </w:t>
      </w:r>
      <w:r w:rsidR="00CB1FD4" w:rsidRPr="00ED6758">
        <w:rPr>
          <w:bCs/>
          <w:sz w:val="26"/>
          <w:szCs w:val="26"/>
        </w:rPr>
        <w:t>Многофункциональные центры осуществляют:</w:t>
      </w:r>
      <w:bookmarkStart w:id="1" w:name="l128"/>
      <w:bookmarkEnd w:id="1"/>
      <w:r w:rsidR="00CB1FD4" w:rsidRPr="00ED6758">
        <w:rPr>
          <w:bCs/>
          <w:sz w:val="26"/>
          <w:szCs w:val="26"/>
        </w:rPr>
        <w:t> </w:t>
      </w:r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2" w:name="l1239"/>
      <w:bookmarkEnd w:id="2"/>
      <w:r w:rsidRPr="00ED6758">
        <w:rPr>
          <w:bCs/>
          <w:sz w:val="26"/>
          <w:szCs w:val="26"/>
        </w:rPr>
        <w:t>1) прием и заполнение запросов о предоставлении государственных или муниципальных услуг, в том числе посредством автоматизированных информационных систем многофункциональных центров, а также прием комплексных запросов; </w:t>
      </w:r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3" w:name="l1240"/>
      <w:bookmarkEnd w:id="3"/>
      <w:r w:rsidRPr="00ED6758">
        <w:rPr>
          <w:bCs/>
          <w:sz w:val="26"/>
          <w:szCs w:val="26"/>
        </w:rPr>
        <w:lastRenderedPageBreak/>
        <w:t>2) представление интересов заявителей при взаимодействии с органами, предоставляющими государственные услуги, и органами, предоставляющими муниципальные услуги, а также с организациями, участвующими в предоставлении муниципальных услуг, в том числе с использованием информационно-технологической и коммуникационной инфраструктуры;</w:t>
      </w:r>
      <w:bookmarkStart w:id="4" w:name="l129"/>
      <w:bookmarkStart w:id="5" w:name="l130"/>
      <w:bookmarkStart w:id="6" w:name="l545"/>
      <w:bookmarkEnd w:id="4"/>
      <w:bookmarkEnd w:id="5"/>
      <w:bookmarkEnd w:id="6"/>
      <w:r w:rsidRPr="00ED6758">
        <w:rPr>
          <w:bCs/>
          <w:sz w:val="26"/>
          <w:szCs w:val="26"/>
        </w:rPr>
        <w:t> </w:t>
      </w:r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7" w:name="l1241"/>
      <w:bookmarkEnd w:id="7"/>
      <w:r w:rsidRPr="00ED6758">
        <w:rPr>
          <w:bCs/>
          <w:sz w:val="26"/>
          <w:szCs w:val="26"/>
        </w:rPr>
        <w:t>2.1) составление на основании комплексного запроса заявлений на предоставление конкретных государственных и (или) муниципальных услуг, указанных в комплексном запросе, подписание таких заявлений и скрепление их печатью многофункционального центра, формирование комплектов документов, необходимых для получения государственных и (или) муниципальных услуг, указанных в комплексном запросе (указанные комплекты документов формируются из числа документов, сведений и (или) информации, представленных заявителем в многофункциональный центр при обращении с комплексным запросом, а также документов, сведений и (или) информации, полученных многофункциональным центром самостоятельно в порядке межведомственного взаимодействия, а также вследствие получения результатов государственных и (или) муниципальных услуг, указанных в комплексном запросе и необходимых для получения иных государственных и (или) муниципальных услуг, указанных в комплексном запросе), направление указанных заявлений и комплектов документов в органы, предоставляющие государственные услуги, и органы, предоставляющие муниципальные услуги;</w:t>
      </w:r>
      <w:bookmarkStart w:id="8" w:name="l671"/>
      <w:bookmarkStart w:id="9" w:name="l697"/>
      <w:bookmarkStart w:id="10" w:name="l672"/>
      <w:bookmarkEnd w:id="8"/>
      <w:bookmarkEnd w:id="9"/>
      <w:bookmarkEnd w:id="10"/>
      <w:r w:rsidRPr="00ED6758">
        <w:rPr>
          <w:bCs/>
          <w:sz w:val="26"/>
          <w:szCs w:val="26"/>
        </w:rPr>
        <w:t> </w:t>
      </w:r>
      <w:bookmarkStart w:id="11" w:name="l698"/>
      <w:bookmarkStart w:id="12" w:name="l673"/>
      <w:bookmarkEnd w:id="11"/>
      <w:bookmarkEnd w:id="12"/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13" w:name="l1242"/>
      <w:bookmarkEnd w:id="13"/>
      <w:r w:rsidRPr="00ED6758">
        <w:rPr>
          <w:bCs/>
          <w:sz w:val="26"/>
          <w:szCs w:val="26"/>
        </w:rPr>
        <w:t>3) представление интересов органов, предоставляющих государственные услуги, и органов, предоставляющих муниципальные услуги, при взаимодействии с заявителями;</w:t>
      </w:r>
      <w:bookmarkStart w:id="14" w:name="l547"/>
      <w:bookmarkStart w:id="15" w:name="l546"/>
      <w:bookmarkEnd w:id="14"/>
      <w:bookmarkEnd w:id="15"/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16" w:name="l1243"/>
      <w:bookmarkEnd w:id="16"/>
      <w:r w:rsidRPr="00ED6758">
        <w:rPr>
          <w:bCs/>
          <w:sz w:val="26"/>
          <w:szCs w:val="26"/>
        </w:rPr>
        <w:t>4) информирование заявителей о порядке предоставления государственных и муниципальных услуг, в том числе посредством комплексного запроса, в многофункциональных центрах, о ходе выполнения запросов о предоставлении государственных и муниципальных услуг, комплексных запросов, а также по иным вопросам, связанным с предоставлением государственных и муниципальных услуг, а также консультирование заявителей о порядке предоставления государственных и муниципальных услуг в многофункциональных центрах и через порталы государственных и муниципальных услуг, в том числе путем оборудования в многофункциональном центре рабочих мест, предназначенных для обеспечения доступа к информационно-телекоммуникационной сети "Интернет";</w:t>
      </w:r>
      <w:bookmarkStart w:id="17" w:name="l131"/>
      <w:bookmarkStart w:id="18" w:name="l788"/>
      <w:bookmarkEnd w:id="17"/>
      <w:bookmarkEnd w:id="18"/>
      <w:r w:rsidRPr="00ED6758">
        <w:rPr>
          <w:bCs/>
          <w:sz w:val="26"/>
          <w:szCs w:val="26"/>
        </w:rPr>
        <w:t> </w:t>
      </w:r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19" w:name="l1244"/>
      <w:bookmarkEnd w:id="19"/>
      <w:r w:rsidRPr="00ED6758">
        <w:rPr>
          <w:bCs/>
          <w:sz w:val="26"/>
          <w:szCs w:val="26"/>
        </w:rPr>
        <w:t>5) взаимодействие с государственными органами и органами местного самоуправления по вопросам предоставления государственных и муниципальных услуг, а также с организациями, участвующими в предоставлении государственных и муниципальных услуг, в том числе посредством направления межведомственного запроса с использованием информационно-технологической и коммуникационной инфраструктуры;</w:t>
      </w:r>
      <w:bookmarkStart w:id="20" w:name="l132"/>
      <w:bookmarkStart w:id="21" w:name="l133"/>
      <w:bookmarkEnd w:id="20"/>
      <w:bookmarkEnd w:id="21"/>
      <w:r w:rsidRPr="00ED6758">
        <w:rPr>
          <w:bCs/>
          <w:sz w:val="26"/>
          <w:szCs w:val="26"/>
        </w:rPr>
        <w:t> </w:t>
      </w:r>
      <w:bookmarkStart w:id="22" w:name="l1245"/>
      <w:bookmarkEnd w:id="22"/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r w:rsidRPr="00ED6758">
        <w:rPr>
          <w:bCs/>
          <w:sz w:val="26"/>
          <w:szCs w:val="26"/>
        </w:rPr>
        <w:t>6) выдачу заявителям документов, полученных от органов, предоставляющих государственные услуги, и органов, предоставляющих муниципальные услуги, по результатам предоставления государственных и муниципальных услуг;</w:t>
      </w:r>
    </w:p>
    <w:p w:rsidR="00CB1FD4" w:rsidRPr="00ED6758" w:rsidRDefault="00CB1FD4" w:rsidP="00CB1FD4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23" w:name="l1246"/>
      <w:bookmarkStart w:id="24" w:name="l1247"/>
      <w:bookmarkEnd w:id="23"/>
      <w:bookmarkEnd w:id="24"/>
      <w:r w:rsidRPr="00ED6758">
        <w:rPr>
          <w:bCs/>
          <w:sz w:val="26"/>
          <w:szCs w:val="26"/>
        </w:rPr>
        <w:t xml:space="preserve">7) прием, обработку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если это предусмотрено соглашением о взаимодействии и иное не предусмотрено федеральным законом, и </w:t>
      </w:r>
      <w:r w:rsidRPr="00ED6758">
        <w:rPr>
          <w:bCs/>
          <w:sz w:val="26"/>
          <w:szCs w:val="26"/>
        </w:rPr>
        <w:lastRenderedPageBreak/>
        <w:t>выдачу заявителям на основании такой информации документов, включая составление на бумажном носителе и заверение выписок из указанных информационных систем, в соответствии с требованиями, установленными Правительством Российской Федерации. Если иное не предусмотрено правилами организации деятельности многофункциональных центров, утверждаемыми Правительством Российской Федерации, составленные на бумажном носителе и заверенные многофункциональным центром выписки из информационных систем органов, предоставляющих государственные услуги, и органов, предоставляющих муниципальные услуги, приравниваются к выпискам из информационных систем на бумажном носителе, составленным самим органом, предоставляющим государственные услуги, или органом, предоставляющим муниципальные услуги;</w:t>
      </w:r>
      <w:bookmarkStart w:id="25" w:name="l135"/>
      <w:bookmarkStart w:id="26" w:name="l569"/>
      <w:bookmarkStart w:id="27" w:name="l570"/>
      <w:bookmarkEnd w:id="25"/>
      <w:bookmarkEnd w:id="26"/>
      <w:bookmarkEnd w:id="27"/>
      <w:r w:rsidRPr="00ED6758">
        <w:rPr>
          <w:bCs/>
          <w:sz w:val="26"/>
          <w:szCs w:val="26"/>
        </w:rPr>
        <w:t> </w:t>
      </w:r>
    </w:p>
    <w:p w:rsidR="00ED6758" w:rsidRDefault="00CB1FD4" w:rsidP="00ED6758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bookmarkStart w:id="28" w:name="l1248"/>
      <w:bookmarkStart w:id="29" w:name="l909"/>
      <w:bookmarkStart w:id="30" w:name="l1251"/>
      <w:bookmarkEnd w:id="28"/>
      <w:bookmarkEnd w:id="29"/>
      <w:bookmarkEnd w:id="30"/>
      <w:r w:rsidRPr="00ED6758">
        <w:rPr>
          <w:bCs/>
          <w:sz w:val="26"/>
          <w:szCs w:val="26"/>
        </w:rPr>
        <w:t>8)</w:t>
      </w:r>
      <w:r w:rsidR="00ED6758" w:rsidRPr="00ED6758">
        <w:rPr>
          <w:bCs/>
          <w:sz w:val="26"/>
          <w:szCs w:val="26"/>
        </w:rPr>
        <w:t xml:space="preserve"> </w:t>
      </w:r>
      <w:r w:rsidRPr="00ED6758">
        <w:rPr>
          <w:bCs/>
          <w:sz w:val="26"/>
          <w:szCs w:val="26"/>
        </w:rPr>
        <w:t>иные функции, установленные нормативными правовыми актами и соглашениями о взаимодействии.</w:t>
      </w:r>
      <w:bookmarkStart w:id="31" w:name="l706"/>
      <w:bookmarkEnd w:id="31"/>
      <w:r w:rsidR="00ED6758" w:rsidRPr="00ED6758">
        <w:rPr>
          <w:bCs/>
          <w:sz w:val="26"/>
          <w:szCs w:val="26"/>
        </w:rPr>
        <w:t xml:space="preserve"> ».</w:t>
      </w:r>
    </w:p>
    <w:p w:rsidR="00ED6758" w:rsidRDefault="00ED6758" w:rsidP="00ED6758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r w:rsidRPr="00ED6758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>2</w:t>
      </w:r>
      <w:r w:rsidRPr="00ED6758">
        <w:rPr>
          <w:bCs/>
          <w:sz w:val="26"/>
          <w:szCs w:val="26"/>
        </w:rPr>
        <w:t>.</w:t>
      </w:r>
      <w:r w:rsidRPr="00ED6758">
        <w:rPr>
          <w:bCs/>
          <w:sz w:val="26"/>
          <w:szCs w:val="26"/>
        </w:rPr>
        <w:tab/>
        <w:t>Подпункт 2) пункта 2.5. Регламента дополнить абзацем следующего содержания:</w:t>
      </w:r>
    </w:p>
    <w:p w:rsidR="00ED6758" w:rsidRPr="00ED6758" w:rsidRDefault="00ED6758" w:rsidP="00ED6758">
      <w:pPr>
        <w:pStyle w:val="dt-p"/>
        <w:shd w:val="clear" w:color="auto" w:fill="FFFFFF"/>
        <w:spacing w:before="0" w:beforeAutospacing="0" w:after="300" w:afterAutospacing="0"/>
        <w:ind w:firstLine="709"/>
        <w:contextualSpacing/>
        <w:jc w:val="both"/>
        <w:textAlignment w:val="baseline"/>
        <w:rPr>
          <w:bCs/>
          <w:sz w:val="26"/>
          <w:szCs w:val="26"/>
        </w:rPr>
      </w:pPr>
      <w:r w:rsidRPr="00ED6758">
        <w:rPr>
          <w:bCs/>
          <w:sz w:val="26"/>
          <w:szCs w:val="26"/>
        </w:rPr>
        <w:t>«В случае отказа в предоставлении муниципальной услуги заявителя информируют о причинах такого отказа с указанием перечня документов и информации, отсутствие и (или) недостоверность которых стали причиной 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 отказ в предоставлении муниципальной услуги.».</w:t>
      </w:r>
    </w:p>
    <w:p w:rsidR="00292D5E" w:rsidRPr="00ED6758" w:rsidRDefault="00292D5E" w:rsidP="00292D5E">
      <w:pPr>
        <w:pStyle w:val="ConsPlusNormal"/>
        <w:tabs>
          <w:tab w:val="left" w:pos="1134"/>
        </w:tabs>
        <w:ind w:firstLine="709"/>
        <w:jc w:val="both"/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</w:pPr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2.</w:t>
      </w:r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ab/>
        <w:t xml:space="preserve">Обнародовать настоящее постановление на официальном сайте сельского поселения </w:t>
      </w:r>
      <w:proofErr w:type="spellStart"/>
      <w:r w:rsidR="004D1AE0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Гафуровский</w:t>
      </w:r>
      <w:proofErr w:type="spellEnd"/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 xml:space="preserve"> сельсовет муниципального района </w:t>
      </w:r>
      <w:proofErr w:type="spellStart"/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Туймазински</w:t>
      </w:r>
      <w:r w:rsidR="005A6283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й</w:t>
      </w:r>
      <w:proofErr w:type="spellEnd"/>
      <w:r w:rsidR="005A6283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 xml:space="preserve"> район Республики Башкортостан</w:t>
      </w:r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.</w:t>
      </w:r>
    </w:p>
    <w:p w:rsidR="00292D5E" w:rsidRPr="00ED6758" w:rsidRDefault="00292D5E" w:rsidP="00292D5E">
      <w:pPr>
        <w:pStyle w:val="ConsPlusNormal"/>
        <w:tabs>
          <w:tab w:val="left" w:pos="1134"/>
        </w:tabs>
        <w:ind w:firstLine="709"/>
        <w:jc w:val="both"/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</w:pPr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>3.</w:t>
      </w:r>
      <w:r w:rsidRPr="00ED6758">
        <w:rPr>
          <w:rFonts w:ascii="Times New Roman" w:eastAsia="Andale Sans UI" w:hAnsi="Times New Roman" w:cs="Times New Roman"/>
          <w:kern w:val="2"/>
          <w:sz w:val="26"/>
          <w:szCs w:val="26"/>
          <w:lang w:eastAsia="ar-SA"/>
        </w:rPr>
        <w:tab/>
        <w:t xml:space="preserve"> Контроль за исполнением настоящего постановления оставляю за собой.</w:t>
      </w:r>
    </w:p>
    <w:p w:rsidR="00DA0B36" w:rsidRPr="00ED6758" w:rsidRDefault="00DA0B36" w:rsidP="00DA0B36">
      <w:pPr>
        <w:pStyle w:val="a8"/>
        <w:tabs>
          <w:tab w:val="left" w:pos="567"/>
          <w:tab w:val="num" w:pos="720"/>
          <w:tab w:val="left" w:pos="993"/>
        </w:tabs>
        <w:ind w:firstLine="567"/>
        <w:jc w:val="both"/>
        <w:rPr>
          <w:b/>
          <w:bCs/>
          <w:sz w:val="26"/>
          <w:szCs w:val="26"/>
        </w:rPr>
      </w:pPr>
    </w:p>
    <w:p w:rsidR="00F645F7" w:rsidRPr="00ED6758" w:rsidRDefault="00F645F7" w:rsidP="00F645F7">
      <w:pPr>
        <w:pStyle w:val="a8"/>
        <w:tabs>
          <w:tab w:val="left" w:pos="567"/>
        </w:tabs>
        <w:ind w:left="567"/>
        <w:jc w:val="both"/>
        <w:rPr>
          <w:b/>
          <w:bCs/>
          <w:sz w:val="26"/>
          <w:szCs w:val="26"/>
        </w:rPr>
      </w:pPr>
    </w:p>
    <w:p w:rsidR="00BA2FEE" w:rsidRPr="00ED6758" w:rsidRDefault="00BA2FEE" w:rsidP="00F645F7">
      <w:pPr>
        <w:pStyle w:val="a8"/>
        <w:tabs>
          <w:tab w:val="left" w:pos="567"/>
        </w:tabs>
        <w:ind w:left="567"/>
        <w:jc w:val="both"/>
        <w:rPr>
          <w:b/>
          <w:bCs/>
          <w:sz w:val="26"/>
          <w:szCs w:val="26"/>
        </w:rPr>
      </w:pPr>
    </w:p>
    <w:p w:rsidR="00BA2FEE" w:rsidRPr="00ED6758" w:rsidRDefault="00BA2FEE" w:rsidP="00F645F7">
      <w:pPr>
        <w:pStyle w:val="a8"/>
        <w:tabs>
          <w:tab w:val="left" w:pos="567"/>
        </w:tabs>
        <w:ind w:left="567"/>
        <w:jc w:val="both"/>
        <w:rPr>
          <w:b/>
          <w:bCs/>
          <w:sz w:val="26"/>
          <w:szCs w:val="26"/>
        </w:rPr>
      </w:pPr>
    </w:p>
    <w:tbl>
      <w:tblPr>
        <w:tblStyle w:val="ae"/>
        <w:tblpPr w:leftFromText="180" w:rightFromText="180" w:vertAnchor="text" w:horzAnchor="margin" w:tblpY="6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C79F9" w:rsidRPr="00ED6758" w:rsidTr="00A954FD">
        <w:tc>
          <w:tcPr>
            <w:tcW w:w="4814" w:type="dxa"/>
          </w:tcPr>
          <w:p w:rsidR="004C79F9" w:rsidRPr="00ED6758" w:rsidRDefault="004C79F9" w:rsidP="00A954FD">
            <w:pPr>
              <w:pStyle w:val="a8"/>
              <w:jc w:val="both"/>
              <w:rPr>
                <w:sz w:val="26"/>
                <w:szCs w:val="26"/>
              </w:rPr>
            </w:pPr>
          </w:p>
          <w:p w:rsidR="004C79F9" w:rsidRPr="00ED6758" w:rsidRDefault="005A6283" w:rsidP="00A954FD">
            <w:pPr>
              <w:pStyle w:val="a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4C79F9" w:rsidRPr="00ED6758">
              <w:rPr>
                <w:sz w:val="26"/>
                <w:szCs w:val="26"/>
              </w:rPr>
              <w:t xml:space="preserve">Глава сельского поселения    </w:t>
            </w:r>
          </w:p>
        </w:tc>
        <w:tc>
          <w:tcPr>
            <w:tcW w:w="4814" w:type="dxa"/>
          </w:tcPr>
          <w:p w:rsidR="004C79F9" w:rsidRPr="00ED6758" w:rsidRDefault="004C79F9" w:rsidP="00A954FD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bookmarkStart w:id="32" w:name="_Hlk87273859"/>
            <w:bookmarkStart w:id="33" w:name="_Hlk81229302"/>
          </w:p>
          <w:bookmarkEnd w:id="32"/>
          <w:bookmarkEnd w:id="33"/>
          <w:p w:rsidR="004C79F9" w:rsidRPr="00ED6758" w:rsidRDefault="005A6283" w:rsidP="005A62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Р.Р. Сафин</w:t>
            </w:r>
          </w:p>
          <w:p w:rsidR="004C79F9" w:rsidRPr="00ED6758" w:rsidRDefault="004C79F9" w:rsidP="00A954FD">
            <w:pPr>
              <w:pStyle w:val="a8"/>
              <w:jc w:val="both"/>
              <w:rPr>
                <w:sz w:val="26"/>
                <w:szCs w:val="26"/>
              </w:rPr>
            </w:pPr>
          </w:p>
        </w:tc>
      </w:tr>
    </w:tbl>
    <w:p w:rsidR="00606740" w:rsidRPr="00292D5E" w:rsidRDefault="00606740" w:rsidP="00606740">
      <w:pPr>
        <w:pStyle w:val="a8"/>
        <w:jc w:val="both"/>
        <w:rPr>
          <w:szCs w:val="24"/>
        </w:rPr>
      </w:pPr>
    </w:p>
    <w:p w:rsidR="00E4240D" w:rsidRPr="00292D5E" w:rsidRDefault="00E4240D" w:rsidP="00CD26D6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E5E22" w:rsidRPr="00292D5E" w:rsidRDefault="008E5E22" w:rsidP="00E4240D">
      <w:pPr>
        <w:ind w:right="-285"/>
        <w:rPr>
          <w:rFonts w:ascii="Times New Roman" w:hAnsi="Times New Roman"/>
          <w:sz w:val="28"/>
          <w:szCs w:val="28"/>
        </w:rPr>
      </w:pPr>
    </w:p>
    <w:sectPr w:rsidR="008E5E22" w:rsidRPr="00292D5E" w:rsidSect="00CD1924">
      <w:headerReference w:type="even" r:id="rId9"/>
      <w:headerReference w:type="default" r:id="rId10"/>
      <w:pgSz w:w="11906" w:h="16838"/>
      <w:pgMar w:top="851" w:right="964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A43" w:rsidRDefault="00173A43">
      <w:r>
        <w:separator/>
      </w:r>
    </w:p>
  </w:endnote>
  <w:endnote w:type="continuationSeparator" w:id="0">
    <w:p w:rsidR="00173A43" w:rsidRDefault="0017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dale Sans UI">
    <w:altName w:val="Calibri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A43" w:rsidRDefault="00173A43">
      <w:r>
        <w:separator/>
      </w:r>
    </w:p>
  </w:footnote>
  <w:footnote w:type="continuationSeparator" w:id="0">
    <w:p w:rsidR="00173A43" w:rsidRDefault="00173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EFF" w:rsidRDefault="003321AA" w:rsidP="00FD343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50EFF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B50EFF" w:rsidRDefault="00B50E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EFF" w:rsidRDefault="00B50EFF" w:rsidP="00FD3430">
    <w:pPr>
      <w:pStyle w:val="a4"/>
      <w:framePr w:wrap="around" w:vAnchor="text" w:hAnchor="margin" w:xAlign="center" w:y="1"/>
      <w:rPr>
        <w:rStyle w:val="a3"/>
      </w:rPr>
    </w:pPr>
  </w:p>
  <w:p w:rsidR="00B50EFF" w:rsidRDefault="00B50EFF" w:rsidP="00FD3430">
    <w:pPr>
      <w:pStyle w:val="a4"/>
      <w:framePr w:wrap="around" w:vAnchor="text" w:hAnchor="margin" w:xAlign="center" w:y="1"/>
      <w:rPr>
        <w:rStyle w:val="a3"/>
      </w:rPr>
    </w:pPr>
  </w:p>
  <w:p w:rsidR="00B50EFF" w:rsidRDefault="00B50EFF" w:rsidP="00A5185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D010B4"/>
    <w:multiLevelType w:val="hybridMultilevel"/>
    <w:tmpl w:val="C8669A2C"/>
    <w:lvl w:ilvl="0" w:tplc="39D4E1AE">
      <w:start w:val="1"/>
      <w:numFmt w:val="decimal"/>
      <w:lvlText w:val="%1."/>
      <w:lvlJc w:val="left"/>
      <w:pPr>
        <w:ind w:left="450" w:hanging="45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605070"/>
    <w:multiLevelType w:val="hybridMultilevel"/>
    <w:tmpl w:val="45B8F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492975"/>
    <w:multiLevelType w:val="hybridMultilevel"/>
    <w:tmpl w:val="C448A5CE"/>
    <w:lvl w:ilvl="0" w:tplc="7A602E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72BA16A3"/>
    <w:multiLevelType w:val="hybridMultilevel"/>
    <w:tmpl w:val="0F188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6E"/>
    <w:rsid w:val="00013B63"/>
    <w:rsid w:val="000150CD"/>
    <w:rsid w:val="000270E2"/>
    <w:rsid w:val="00032A48"/>
    <w:rsid w:val="0003521B"/>
    <w:rsid w:val="00040608"/>
    <w:rsid w:val="00045F80"/>
    <w:rsid w:val="00054DD5"/>
    <w:rsid w:val="000636FF"/>
    <w:rsid w:val="000650ED"/>
    <w:rsid w:val="0006543B"/>
    <w:rsid w:val="00065A36"/>
    <w:rsid w:val="00070FC9"/>
    <w:rsid w:val="0007104A"/>
    <w:rsid w:val="000722A8"/>
    <w:rsid w:val="00080C76"/>
    <w:rsid w:val="00082641"/>
    <w:rsid w:val="00082B6F"/>
    <w:rsid w:val="00082FBC"/>
    <w:rsid w:val="0008576E"/>
    <w:rsid w:val="000866EF"/>
    <w:rsid w:val="000913FE"/>
    <w:rsid w:val="00092BE7"/>
    <w:rsid w:val="00094155"/>
    <w:rsid w:val="0009629E"/>
    <w:rsid w:val="000A0CFF"/>
    <w:rsid w:val="000A516F"/>
    <w:rsid w:val="000B0F35"/>
    <w:rsid w:val="000B4020"/>
    <w:rsid w:val="000B68E2"/>
    <w:rsid w:val="000C0067"/>
    <w:rsid w:val="000C0B76"/>
    <w:rsid w:val="000C12F9"/>
    <w:rsid w:val="000C36EE"/>
    <w:rsid w:val="000C39B5"/>
    <w:rsid w:val="000E1D45"/>
    <w:rsid w:val="000E21B9"/>
    <w:rsid w:val="000E4DCE"/>
    <w:rsid w:val="000E6709"/>
    <w:rsid w:val="00103FCB"/>
    <w:rsid w:val="001074B1"/>
    <w:rsid w:val="00110494"/>
    <w:rsid w:val="0011658C"/>
    <w:rsid w:val="00122BB2"/>
    <w:rsid w:val="00124101"/>
    <w:rsid w:val="0013639C"/>
    <w:rsid w:val="0014143C"/>
    <w:rsid w:val="0014298C"/>
    <w:rsid w:val="0016165C"/>
    <w:rsid w:val="0017119E"/>
    <w:rsid w:val="00173A43"/>
    <w:rsid w:val="00192130"/>
    <w:rsid w:val="00193D8A"/>
    <w:rsid w:val="00194BCA"/>
    <w:rsid w:val="00195371"/>
    <w:rsid w:val="001A28B3"/>
    <w:rsid w:val="001A4728"/>
    <w:rsid w:val="001B38B3"/>
    <w:rsid w:val="001C05C8"/>
    <w:rsid w:val="001C0A29"/>
    <w:rsid w:val="001C4095"/>
    <w:rsid w:val="001C7DB0"/>
    <w:rsid w:val="001D56D3"/>
    <w:rsid w:val="001D6291"/>
    <w:rsid w:val="001E2934"/>
    <w:rsid w:val="001E3EED"/>
    <w:rsid w:val="001E5D33"/>
    <w:rsid w:val="001E606D"/>
    <w:rsid w:val="001E6A6A"/>
    <w:rsid w:val="00203EA7"/>
    <w:rsid w:val="00206E06"/>
    <w:rsid w:val="00207932"/>
    <w:rsid w:val="00212C8A"/>
    <w:rsid w:val="002145EA"/>
    <w:rsid w:val="00222E44"/>
    <w:rsid w:val="00225B9E"/>
    <w:rsid w:val="0023477D"/>
    <w:rsid w:val="002358AA"/>
    <w:rsid w:val="0024432D"/>
    <w:rsid w:val="00272FE5"/>
    <w:rsid w:val="00277B0D"/>
    <w:rsid w:val="002840D7"/>
    <w:rsid w:val="00285DAF"/>
    <w:rsid w:val="00292D5E"/>
    <w:rsid w:val="0029581D"/>
    <w:rsid w:val="002A09AE"/>
    <w:rsid w:val="002A6630"/>
    <w:rsid w:val="002B1861"/>
    <w:rsid w:val="002B59B3"/>
    <w:rsid w:val="002B5CF8"/>
    <w:rsid w:val="002C1485"/>
    <w:rsid w:val="002C2732"/>
    <w:rsid w:val="002C5412"/>
    <w:rsid w:val="002C7F42"/>
    <w:rsid w:val="002D31C4"/>
    <w:rsid w:val="002D46B2"/>
    <w:rsid w:val="002F3C18"/>
    <w:rsid w:val="002F417B"/>
    <w:rsid w:val="002F65A7"/>
    <w:rsid w:val="002F6851"/>
    <w:rsid w:val="00301419"/>
    <w:rsid w:val="003154CC"/>
    <w:rsid w:val="00317FE4"/>
    <w:rsid w:val="003230DE"/>
    <w:rsid w:val="0033125D"/>
    <w:rsid w:val="00331391"/>
    <w:rsid w:val="003321AA"/>
    <w:rsid w:val="00335AB8"/>
    <w:rsid w:val="003501AC"/>
    <w:rsid w:val="0035328D"/>
    <w:rsid w:val="00353C30"/>
    <w:rsid w:val="00360B83"/>
    <w:rsid w:val="00373354"/>
    <w:rsid w:val="00381AE1"/>
    <w:rsid w:val="003A199D"/>
    <w:rsid w:val="003B227D"/>
    <w:rsid w:val="003B2314"/>
    <w:rsid w:val="003B609B"/>
    <w:rsid w:val="003C03B1"/>
    <w:rsid w:val="003C10D0"/>
    <w:rsid w:val="003C4B05"/>
    <w:rsid w:val="003D48BD"/>
    <w:rsid w:val="003D538D"/>
    <w:rsid w:val="003F197B"/>
    <w:rsid w:val="003F1B5D"/>
    <w:rsid w:val="003F648A"/>
    <w:rsid w:val="00402B96"/>
    <w:rsid w:val="00403037"/>
    <w:rsid w:val="00404BAA"/>
    <w:rsid w:val="00410B93"/>
    <w:rsid w:val="00417638"/>
    <w:rsid w:val="004228BA"/>
    <w:rsid w:val="00426D15"/>
    <w:rsid w:val="0043639C"/>
    <w:rsid w:val="004441A9"/>
    <w:rsid w:val="00462C7A"/>
    <w:rsid w:val="0046724E"/>
    <w:rsid w:val="00476E8C"/>
    <w:rsid w:val="00480B72"/>
    <w:rsid w:val="004849C3"/>
    <w:rsid w:val="00486C3D"/>
    <w:rsid w:val="004879E3"/>
    <w:rsid w:val="0049221D"/>
    <w:rsid w:val="00497C60"/>
    <w:rsid w:val="004A5A3E"/>
    <w:rsid w:val="004A7A05"/>
    <w:rsid w:val="004B01F7"/>
    <w:rsid w:val="004C79F9"/>
    <w:rsid w:val="004D1AE0"/>
    <w:rsid w:val="004D6005"/>
    <w:rsid w:val="004E4829"/>
    <w:rsid w:val="004E5A65"/>
    <w:rsid w:val="004F3832"/>
    <w:rsid w:val="00505B9B"/>
    <w:rsid w:val="00517373"/>
    <w:rsid w:val="00530F69"/>
    <w:rsid w:val="00551435"/>
    <w:rsid w:val="0055379F"/>
    <w:rsid w:val="00556369"/>
    <w:rsid w:val="00562262"/>
    <w:rsid w:val="005657E0"/>
    <w:rsid w:val="00570A50"/>
    <w:rsid w:val="0057773A"/>
    <w:rsid w:val="00581952"/>
    <w:rsid w:val="005A5362"/>
    <w:rsid w:val="005A6283"/>
    <w:rsid w:val="005B6793"/>
    <w:rsid w:val="005B6DCD"/>
    <w:rsid w:val="005C28A3"/>
    <w:rsid w:val="005C3DEE"/>
    <w:rsid w:val="005D232C"/>
    <w:rsid w:val="005D3DC3"/>
    <w:rsid w:val="005D6A6E"/>
    <w:rsid w:val="005E0130"/>
    <w:rsid w:val="005E0FF4"/>
    <w:rsid w:val="005E438E"/>
    <w:rsid w:val="005F51DC"/>
    <w:rsid w:val="005F572B"/>
    <w:rsid w:val="00603557"/>
    <w:rsid w:val="00605F51"/>
    <w:rsid w:val="00606740"/>
    <w:rsid w:val="006074CF"/>
    <w:rsid w:val="00617B02"/>
    <w:rsid w:val="0062127D"/>
    <w:rsid w:val="00624A5E"/>
    <w:rsid w:val="00635934"/>
    <w:rsid w:val="0064729E"/>
    <w:rsid w:val="00653C10"/>
    <w:rsid w:val="006561E2"/>
    <w:rsid w:val="006617C0"/>
    <w:rsid w:val="00665DF5"/>
    <w:rsid w:val="006660D3"/>
    <w:rsid w:val="00670567"/>
    <w:rsid w:val="00670D20"/>
    <w:rsid w:val="00684185"/>
    <w:rsid w:val="00684AC8"/>
    <w:rsid w:val="00693BB9"/>
    <w:rsid w:val="00694EE7"/>
    <w:rsid w:val="006B08BD"/>
    <w:rsid w:val="006B731A"/>
    <w:rsid w:val="006C3123"/>
    <w:rsid w:val="006D1C1E"/>
    <w:rsid w:val="006D2CC3"/>
    <w:rsid w:val="006D679C"/>
    <w:rsid w:val="006E1F0D"/>
    <w:rsid w:val="006F2D2B"/>
    <w:rsid w:val="006F7C20"/>
    <w:rsid w:val="00702A95"/>
    <w:rsid w:val="007030D2"/>
    <w:rsid w:val="00704B3C"/>
    <w:rsid w:val="00720AA6"/>
    <w:rsid w:val="00720B67"/>
    <w:rsid w:val="00723BA6"/>
    <w:rsid w:val="00724553"/>
    <w:rsid w:val="007332D3"/>
    <w:rsid w:val="00741694"/>
    <w:rsid w:val="007460A6"/>
    <w:rsid w:val="00760FBE"/>
    <w:rsid w:val="00777029"/>
    <w:rsid w:val="007775B7"/>
    <w:rsid w:val="007778E6"/>
    <w:rsid w:val="00782556"/>
    <w:rsid w:val="00782A09"/>
    <w:rsid w:val="00790716"/>
    <w:rsid w:val="007A0B27"/>
    <w:rsid w:val="007A59B4"/>
    <w:rsid w:val="007B3413"/>
    <w:rsid w:val="007B5A90"/>
    <w:rsid w:val="007C08F9"/>
    <w:rsid w:val="007C3C9B"/>
    <w:rsid w:val="007C558C"/>
    <w:rsid w:val="007C6BA4"/>
    <w:rsid w:val="007D33FA"/>
    <w:rsid w:val="007D6082"/>
    <w:rsid w:val="007E4063"/>
    <w:rsid w:val="007E62A8"/>
    <w:rsid w:val="007E705C"/>
    <w:rsid w:val="007F167B"/>
    <w:rsid w:val="007F3A8E"/>
    <w:rsid w:val="007F4C81"/>
    <w:rsid w:val="007F6698"/>
    <w:rsid w:val="007F6F86"/>
    <w:rsid w:val="007F7BEE"/>
    <w:rsid w:val="00803BEA"/>
    <w:rsid w:val="00812FF1"/>
    <w:rsid w:val="00823477"/>
    <w:rsid w:val="00825052"/>
    <w:rsid w:val="00831BA0"/>
    <w:rsid w:val="00832DE5"/>
    <w:rsid w:val="008364B3"/>
    <w:rsid w:val="008369C2"/>
    <w:rsid w:val="00843446"/>
    <w:rsid w:val="00843982"/>
    <w:rsid w:val="00844C8C"/>
    <w:rsid w:val="00850ECE"/>
    <w:rsid w:val="00851AD0"/>
    <w:rsid w:val="00871B78"/>
    <w:rsid w:val="0087210C"/>
    <w:rsid w:val="00874C78"/>
    <w:rsid w:val="008771AF"/>
    <w:rsid w:val="00886DE4"/>
    <w:rsid w:val="00890852"/>
    <w:rsid w:val="008912A0"/>
    <w:rsid w:val="00891549"/>
    <w:rsid w:val="0089227A"/>
    <w:rsid w:val="008938AA"/>
    <w:rsid w:val="0089573E"/>
    <w:rsid w:val="008A22DB"/>
    <w:rsid w:val="008A5A8B"/>
    <w:rsid w:val="008A7927"/>
    <w:rsid w:val="008B40E0"/>
    <w:rsid w:val="008C0F69"/>
    <w:rsid w:val="008C2941"/>
    <w:rsid w:val="008C40F5"/>
    <w:rsid w:val="008D0417"/>
    <w:rsid w:val="008D13DD"/>
    <w:rsid w:val="008E4D07"/>
    <w:rsid w:val="008E5E22"/>
    <w:rsid w:val="008F025D"/>
    <w:rsid w:val="008F20DE"/>
    <w:rsid w:val="008F3997"/>
    <w:rsid w:val="009036AF"/>
    <w:rsid w:val="00910602"/>
    <w:rsid w:val="009160D7"/>
    <w:rsid w:val="00927373"/>
    <w:rsid w:val="00933991"/>
    <w:rsid w:val="009347A1"/>
    <w:rsid w:val="0093763E"/>
    <w:rsid w:val="00944233"/>
    <w:rsid w:val="00945D0D"/>
    <w:rsid w:val="00947BC5"/>
    <w:rsid w:val="0095283D"/>
    <w:rsid w:val="009645C4"/>
    <w:rsid w:val="00986BBA"/>
    <w:rsid w:val="00986CE5"/>
    <w:rsid w:val="0099195B"/>
    <w:rsid w:val="00992DE5"/>
    <w:rsid w:val="00994C85"/>
    <w:rsid w:val="009A033F"/>
    <w:rsid w:val="009A1EBB"/>
    <w:rsid w:val="009A3272"/>
    <w:rsid w:val="009A5AB0"/>
    <w:rsid w:val="009B0889"/>
    <w:rsid w:val="009B1F75"/>
    <w:rsid w:val="009B4217"/>
    <w:rsid w:val="009C1D93"/>
    <w:rsid w:val="009C54A9"/>
    <w:rsid w:val="009C650E"/>
    <w:rsid w:val="009C70F9"/>
    <w:rsid w:val="009D735A"/>
    <w:rsid w:val="009E42F1"/>
    <w:rsid w:val="009F023B"/>
    <w:rsid w:val="009F0EBE"/>
    <w:rsid w:val="009F0F66"/>
    <w:rsid w:val="00A03BFF"/>
    <w:rsid w:val="00A119CB"/>
    <w:rsid w:val="00A13C4B"/>
    <w:rsid w:val="00A16B99"/>
    <w:rsid w:val="00A20872"/>
    <w:rsid w:val="00A22F92"/>
    <w:rsid w:val="00A4027F"/>
    <w:rsid w:val="00A4029E"/>
    <w:rsid w:val="00A41181"/>
    <w:rsid w:val="00A50213"/>
    <w:rsid w:val="00A5185F"/>
    <w:rsid w:val="00A56077"/>
    <w:rsid w:val="00A612DE"/>
    <w:rsid w:val="00A71194"/>
    <w:rsid w:val="00A7501F"/>
    <w:rsid w:val="00A954FD"/>
    <w:rsid w:val="00A97EEE"/>
    <w:rsid w:val="00AA1AC1"/>
    <w:rsid w:val="00AB255B"/>
    <w:rsid w:val="00AC5B59"/>
    <w:rsid w:val="00AD1457"/>
    <w:rsid w:val="00AE1903"/>
    <w:rsid w:val="00AE287E"/>
    <w:rsid w:val="00AE4168"/>
    <w:rsid w:val="00AE5BB0"/>
    <w:rsid w:val="00B07CFA"/>
    <w:rsid w:val="00B13229"/>
    <w:rsid w:val="00B20AF3"/>
    <w:rsid w:val="00B22D08"/>
    <w:rsid w:val="00B2398B"/>
    <w:rsid w:val="00B30577"/>
    <w:rsid w:val="00B35844"/>
    <w:rsid w:val="00B4190B"/>
    <w:rsid w:val="00B47A09"/>
    <w:rsid w:val="00B50BFC"/>
    <w:rsid w:val="00B50EFF"/>
    <w:rsid w:val="00B52285"/>
    <w:rsid w:val="00B52A71"/>
    <w:rsid w:val="00B53307"/>
    <w:rsid w:val="00B55368"/>
    <w:rsid w:val="00B56A24"/>
    <w:rsid w:val="00B56EEE"/>
    <w:rsid w:val="00B628B5"/>
    <w:rsid w:val="00B91B76"/>
    <w:rsid w:val="00BA1F4F"/>
    <w:rsid w:val="00BA2FEE"/>
    <w:rsid w:val="00BA49CE"/>
    <w:rsid w:val="00BA61B7"/>
    <w:rsid w:val="00BA6923"/>
    <w:rsid w:val="00BB0CA7"/>
    <w:rsid w:val="00BB635D"/>
    <w:rsid w:val="00BB6B20"/>
    <w:rsid w:val="00BD66C5"/>
    <w:rsid w:val="00BD6AB3"/>
    <w:rsid w:val="00BF0522"/>
    <w:rsid w:val="00BF5782"/>
    <w:rsid w:val="00C02299"/>
    <w:rsid w:val="00C05008"/>
    <w:rsid w:val="00C16DC7"/>
    <w:rsid w:val="00C17A27"/>
    <w:rsid w:val="00C21E15"/>
    <w:rsid w:val="00C253B6"/>
    <w:rsid w:val="00C25789"/>
    <w:rsid w:val="00C30E9F"/>
    <w:rsid w:val="00C30F25"/>
    <w:rsid w:val="00C43B7A"/>
    <w:rsid w:val="00C47BD6"/>
    <w:rsid w:val="00C50D45"/>
    <w:rsid w:val="00C5126B"/>
    <w:rsid w:val="00C54629"/>
    <w:rsid w:val="00C5488D"/>
    <w:rsid w:val="00C548FF"/>
    <w:rsid w:val="00C54B9D"/>
    <w:rsid w:val="00C55E5E"/>
    <w:rsid w:val="00C64655"/>
    <w:rsid w:val="00C64E91"/>
    <w:rsid w:val="00C703D3"/>
    <w:rsid w:val="00C70E72"/>
    <w:rsid w:val="00C76276"/>
    <w:rsid w:val="00C86A46"/>
    <w:rsid w:val="00C87083"/>
    <w:rsid w:val="00CA2D52"/>
    <w:rsid w:val="00CA38E0"/>
    <w:rsid w:val="00CA7FDD"/>
    <w:rsid w:val="00CB0A19"/>
    <w:rsid w:val="00CB1FD4"/>
    <w:rsid w:val="00CB2158"/>
    <w:rsid w:val="00CC08A4"/>
    <w:rsid w:val="00CC35D0"/>
    <w:rsid w:val="00CC6183"/>
    <w:rsid w:val="00CC6339"/>
    <w:rsid w:val="00CC70F4"/>
    <w:rsid w:val="00CC7B37"/>
    <w:rsid w:val="00CD15D3"/>
    <w:rsid w:val="00CD1924"/>
    <w:rsid w:val="00CD26D6"/>
    <w:rsid w:val="00CD628A"/>
    <w:rsid w:val="00CE08C3"/>
    <w:rsid w:val="00CF0B31"/>
    <w:rsid w:val="00CF5DDF"/>
    <w:rsid w:val="00D05C2A"/>
    <w:rsid w:val="00D2495E"/>
    <w:rsid w:val="00D26A6C"/>
    <w:rsid w:val="00D2768D"/>
    <w:rsid w:val="00D32D7A"/>
    <w:rsid w:val="00D346C3"/>
    <w:rsid w:val="00D352A5"/>
    <w:rsid w:val="00D423D7"/>
    <w:rsid w:val="00D46C51"/>
    <w:rsid w:val="00D62F0B"/>
    <w:rsid w:val="00D64E16"/>
    <w:rsid w:val="00D664F4"/>
    <w:rsid w:val="00D77656"/>
    <w:rsid w:val="00D8186E"/>
    <w:rsid w:val="00D842A4"/>
    <w:rsid w:val="00D9379E"/>
    <w:rsid w:val="00DA0B36"/>
    <w:rsid w:val="00DA2287"/>
    <w:rsid w:val="00DB3E9B"/>
    <w:rsid w:val="00DC1984"/>
    <w:rsid w:val="00DC2CE7"/>
    <w:rsid w:val="00DC348F"/>
    <w:rsid w:val="00DC455A"/>
    <w:rsid w:val="00DC5AD5"/>
    <w:rsid w:val="00DD5BB0"/>
    <w:rsid w:val="00DD6068"/>
    <w:rsid w:val="00DE1B3A"/>
    <w:rsid w:val="00DF067F"/>
    <w:rsid w:val="00DF6930"/>
    <w:rsid w:val="00E04AC9"/>
    <w:rsid w:val="00E15B9A"/>
    <w:rsid w:val="00E20961"/>
    <w:rsid w:val="00E21EDA"/>
    <w:rsid w:val="00E2503D"/>
    <w:rsid w:val="00E41A91"/>
    <w:rsid w:val="00E421F0"/>
    <w:rsid w:val="00E4240D"/>
    <w:rsid w:val="00E51EBF"/>
    <w:rsid w:val="00E52B50"/>
    <w:rsid w:val="00E52E3B"/>
    <w:rsid w:val="00E53A62"/>
    <w:rsid w:val="00E6218F"/>
    <w:rsid w:val="00E63AAC"/>
    <w:rsid w:val="00E73ACC"/>
    <w:rsid w:val="00E90A73"/>
    <w:rsid w:val="00E92B66"/>
    <w:rsid w:val="00EA7E25"/>
    <w:rsid w:val="00EB2776"/>
    <w:rsid w:val="00EB3084"/>
    <w:rsid w:val="00ED6758"/>
    <w:rsid w:val="00EE45C1"/>
    <w:rsid w:val="00EE6F0F"/>
    <w:rsid w:val="00EF08DD"/>
    <w:rsid w:val="00EF19B2"/>
    <w:rsid w:val="00EF34EB"/>
    <w:rsid w:val="00EF71A5"/>
    <w:rsid w:val="00F04D30"/>
    <w:rsid w:val="00F06608"/>
    <w:rsid w:val="00F1457A"/>
    <w:rsid w:val="00F173D8"/>
    <w:rsid w:val="00F316E0"/>
    <w:rsid w:val="00F354D8"/>
    <w:rsid w:val="00F4316A"/>
    <w:rsid w:val="00F45FEA"/>
    <w:rsid w:val="00F51241"/>
    <w:rsid w:val="00F61EBF"/>
    <w:rsid w:val="00F645F7"/>
    <w:rsid w:val="00F6573E"/>
    <w:rsid w:val="00F75254"/>
    <w:rsid w:val="00FA6FE3"/>
    <w:rsid w:val="00FB18E7"/>
    <w:rsid w:val="00FB3919"/>
    <w:rsid w:val="00FB3FBB"/>
    <w:rsid w:val="00FC0847"/>
    <w:rsid w:val="00FC52B2"/>
    <w:rsid w:val="00FC55E9"/>
    <w:rsid w:val="00FC56B0"/>
    <w:rsid w:val="00FC7EA6"/>
    <w:rsid w:val="00FD3430"/>
    <w:rsid w:val="00FD541A"/>
    <w:rsid w:val="00FD5B12"/>
    <w:rsid w:val="00FD7CE4"/>
    <w:rsid w:val="00FE2F5E"/>
    <w:rsid w:val="00FE4207"/>
    <w:rsid w:val="00FF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20E828-A8BE-4871-8FC4-EC524540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1DC"/>
    <w:pPr>
      <w:spacing w:after="0" w:line="240" w:lineRule="auto"/>
    </w:pPr>
    <w:rPr>
      <w:rFonts w:ascii="Bookman Old Style" w:hAnsi="Bookman Old Style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406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94EE7"/>
    <w:pPr>
      <w:keepNext/>
      <w:ind w:left="284"/>
      <w:outlineLvl w:val="4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locked/>
    <w:rsid w:val="005D3DC3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customStyle="1" w:styleId="ConsNormal">
    <w:name w:val="ConsNormal"/>
    <w:rsid w:val="005F51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3">
    <w:name w:val="page number"/>
    <w:basedOn w:val="a0"/>
    <w:uiPriority w:val="99"/>
    <w:rsid w:val="005F51DC"/>
    <w:rPr>
      <w:rFonts w:cs="Times New Roman"/>
    </w:rPr>
  </w:style>
  <w:style w:type="paragraph" w:styleId="a4">
    <w:name w:val="header"/>
    <w:basedOn w:val="a"/>
    <w:link w:val="a5"/>
    <w:rsid w:val="005F51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locked/>
    <w:rsid w:val="005D3DC3"/>
    <w:rPr>
      <w:rFonts w:ascii="Bookman Old Style" w:hAnsi="Bookman Old Style" w:cs="Times New Roman"/>
      <w:sz w:val="24"/>
      <w:szCs w:val="24"/>
    </w:rPr>
  </w:style>
  <w:style w:type="paragraph" w:customStyle="1" w:styleId="ConsNonformat">
    <w:name w:val="ConsNonformat"/>
    <w:uiPriority w:val="99"/>
    <w:rsid w:val="00FD3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4922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5D3DC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562262"/>
    <w:rPr>
      <w:rFonts w:ascii="Times New Roman" w:hAnsi="Times New Roman"/>
      <w:szCs w:val="20"/>
    </w:rPr>
  </w:style>
  <w:style w:type="character" w:customStyle="1" w:styleId="a9">
    <w:name w:val="Основной текст Знак"/>
    <w:basedOn w:val="a0"/>
    <w:link w:val="a8"/>
    <w:locked/>
    <w:rsid w:val="00BD6AB3"/>
    <w:rPr>
      <w:rFonts w:cs="Times New Roman"/>
      <w:sz w:val="24"/>
    </w:rPr>
  </w:style>
  <w:style w:type="paragraph" w:customStyle="1" w:styleId="aa">
    <w:name w:val="Знак Знак Знак Знак"/>
    <w:basedOn w:val="a"/>
    <w:uiPriority w:val="99"/>
    <w:rsid w:val="00E73AC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rsid w:val="00684AC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5D3DC3"/>
    <w:rPr>
      <w:rFonts w:ascii="Bookman Old Style" w:hAnsi="Bookman Old Style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rsid w:val="00684A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D3DC3"/>
    <w:rPr>
      <w:rFonts w:ascii="Bookman Old Style" w:hAnsi="Bookman Old Style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684A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5D3DC3"/>
    <w:rPr>
      <w:rFonts w:ascii="Bookman Old Style" w:hAnsi="Bookman Old Style" w:cs="Times New Roman"/>
      <w:sz w:val="24"/>
      <w:szCs w:val="24"/>
    </w:rPr>
  </w:style>
  <w:style w:type="paragraph" w:customStyle="1" w:styleId="ad">
    <w:name w:val="Стиль"/>
    <w:basedOn w:val="a"/>
    <w:uiPriority w:val="99"/>
    <w:rsid w:val="0014298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1">
    <w:name w:val="Знак Знак1"/>
    <w:uiPriority w:val="99"/>
    <w:locked/>
    <w:rsid w:val="00CA7FDD"/>
    <w:rPr>
      <w:sz w:val="24"/>
    </w:rPr>
  </w:style>
  <w:style w:type="paragraph" w:customStyle="1" w:styleId="12">
    <w:name w:val="Стиль1"/>
    <w:basedOn w:val="a"/>
    <w:uiPriority w:val="99"/>
    <w:rsid w:val="00CA7FD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rsid w:val="00082641"/>
    <w:pPr>
      <w:suppressAutoHyphens/>
    </w:pPr>
    <w:rPr>
      <w:rFonts w:ascii="Times New Roman" w:hAnsi="Times New Roman"/>
      <w:sz w:val="20"/>
      <w:szCs w:val="20"/>
      <w:lang w:eastAsia="zh-CN"/>
    </w:rPr>
  </w:style>
  <w:style w:type="paragraph" w:customStyle="1" w:styleId="21">
    <w:name w:val="Текст2"/>
    <w:basedOn w:val="a"/>
    <w:rsid w:val="00082641"/>
    <w:pPr>
      <w:suppressAutoHyphens/>
    </w:pPr>
    <w:rPr>
      <w:rFonts w:ascii="Times New Roman" w:hAnsi="Times New Roman"/>
      <w:sz w:val="20"/>
      <w:szCs w:val="20"/>
      <w:lang w:eastAsia="zh-CN"/>
    </w:rPr>
  </w:style>
  <w:style w:type="table" w:styleId="ae">
    <w:name w:val="Table Grid"/>
    <w:basedOn w:val="a1"/>
    <w:uiPriority w:val="59"/>
    <w:rsid w:val="008E5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F51241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4"/>
      <w:szCs w:val="24"/>
    </w:rPr>
  </w:style>
  <w:style w:type="paragraph" w:styleId="af">
    <w:name w:val="List Paragraph"/>
    <w:basedOn w:val="a"/>
    <w:uiPriority w:val="34"/>
    <w:qFormat/>
    <w:rsid w:val="00A13C4B"/>
    <w:pPr>
      <w:ind w:left="720"/>
      <w:contextualSpacing/>
    </w:pPr>
  </w:style>
  <w:style w:type="character" w:customStyle="1" w:styleId="af0">
    <w:name w:val="Текст Знак"/>
    <w:basedOn w:val="a0"/>
    <w:link w:val="af1"/>
    <w:rsid w:val="00986CE5"/>
  </w:style>
  <w:style w:type="paragraph" w:styleId="af1">
    <w:name w:val="Plain Text"/>
    <w:basedOn w:val="a"/>
    <w:link w:val="af0"/>
    <w:unhideWhenUsed/>
    <w:rsid w:val="00986CE5"/>
    <w:rPr>
      <w:rFonts w:ascii="Times New Roman" w:hAnsi="Times New Roman"/>
      <w:sz w:val="22"/>
      <w:szCs w:val="22"/>
    </w:rPr>
  </w:style>
  <w:style w:type="character" w:customStyle="1" w:styleId="14">
    <w:name w:val="Текст Знак1"/>
    <w:basedOn w:val="a0"/>
    <w:uiPriority w:val="99"/>
    <w:semiHidden/>
    <w:rsid w:val="00986CE5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link w:val="ConsPlusNormal0"/>
    <w:rsid w:val="00E4240D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customStyle="1" w:styleId="af2">
    <w:name w:val="Без интервала Знак"/>
    <w:link w:val="af3"/>
    <w:uiPriority w:val="1"/>
    <w:locked/>
    <w:rsid w:val="00292D5E"/>
  </w:style>
  <w:style w:type="paragraph" w:styleId="af3">
    <w:name w:val="No Spacing"/>
    <w:link w:val="af2"/>
    <w:uiPriority w:val="1"/>
    <w:qFormat/>
    <w:rsid w:val="00292D5E"/>
    <w:pPr>
      <w:spacing w:after="0" w:line="240" w:lineRule="auto"/>
    </w:pPr>
  </w:style>
  <w:style w:type="character" w:customStyle="1" w:styleId="ConsPlusNormal0">
    <w:name w:val="ConsPlusNormal Знак"/>
    <w:link w:val="ConsPlusNormal"/>
    <w:locked/>
    <w:rsid w:val="00292D5E"/>
    <w:rPr>
      <w:rFonts w:ascii="Calibri" w:hAnsi="Calibri" w:cs="Calibri"/>
      <w:szCs w:val="20"/>
    </w:rPr>
  </w:style>
  <w:style w:type="character" w:customStyle="1" w:styleId="10">
    <w:name w:val="Заголовок 1 Знак"/>
    <w:basedOn w:val="a0"/>
    <w:link w:val="1"/>
    <w:uiPriority w:val="9"/>
    <w:rsid w:val="00040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js-doc-mark">
    <w:name w:val="js-doc-mark"/>
    <w:basedOn w:val="a0"/>
    <w:rsid w:val="00724553"/>
  </w:style>
  <w:style w:type="paragraph" w:customStyle="1" w:styleId="dt-p">
    <w:name w:val="dt-p"/>
    <w:basedOn w:val="a"/>
    <w:rsid w:val="00CB1FD4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dt-r">
    <w:name w:val="dt-r"/>
    <w:basedOn w:val="a0"/>
    <w:rsid w:val="00CB1FD4"/>
  </w:style>
  <w:style w:type="character" w:styleId="af4">
    <w:name w:val="Hyperlink"/>
    <w:basedOn w:val="a0"/>
    <w:uiPriority w:val="99"/>
    <w:semiHidden/>
    <w:unhideWhenUsed/>
    <w:rsid w:val="00CB1FD4"/>
    <w:rPr>
      <w:color w:val="0000FF"/>
      <w:u w:val="single"/>
    </w:rPr>
  </w:style>
  <w:style w:type="character" w:customStyle="1" w:styleId="dt-m">
    <w:name w:val="dt-m"/>
    <w:basedOn w:val="a0"/>
    <w:rsid w:val="00CB1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04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1FF5B30-D925-4865-B8A3-CB88238D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условиях приватизации</vt:lpstr>
    </vt:vector>
  </TitlesOfParts>
  <Company>MIORB</Company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условиях приватизации</dc:title>
  <dc:creator>555</dc:creator>
  <cp:lastModifiedBy>user</cp:lastModifiedBy>
  <cp:revision>2</cp:revision>
  <cp:lastPrinted>2026-06-08T11:41:00Z</cp:lastPrinted>
  <dcterms:created xsi:type="dcterms:W3CDTF">2026-06-08T11:41:00Z</dcterms:created>
  <dcterms:modified xsi:type="dcterms:W3CDTF">2026-06-08T11:41:00Z</dcterms:modified>
</cp:coreProperties>
</file>