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67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24"/>
        <w:gridCol w:w="1260"/>
        <w:gridCol w:w="4239"/>
      </w:tblGrid>
      <w:tr w:rsidR="004F0784" w:rsidRPr="004F0784" w:rsidTr="004F0784">
        <w:tc>
          <w:tcPr>
            <w:tcW w:w="4424" w:type="dxa"/>
            <w:tcBorders>
              <w:top w:val="nil"/>
              <w:left w:val="nil"/>
              <w:bottom w:val="nil"/>
              <w:right w:val="nil"/>
            </w:tcBorders>
          </w:tcPr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F0784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Башҡортостан Республикаһы</w:t>
            </w:r>
          </w:p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</w:tcPr>
          <w:p w:rsidR="004F0784" w:rsidRPr="004F0784" w:rsidRDefault="004F0784" w:rsidP="004F0784">
            <w:pPr>
              <w:pStyle w:val="1"/>
              <w:jc w:val="center"/>
              <w:rPr>
                <w:sz w:val="24"/>
                <w:szCs w:val="24"/>
              </w:rPr>
            </w:pPr>
            <w:r w:rsidRPr="004F0784">
              <w:rPr>
                <w:sz w:val="24"/>
                <w:szCs w:val="24"/>
              </w:rPr>
              <w:t>Республика Башкортостан</w:t>
            </w:r>
          </w:p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be-BY"/>
              </w:rPr>
            </w:pPr>
          </w:p>
        </w:tc>
      </w:tr>
      <w:tr w:rsidR="004F0784" w:rsidRPr="004F0784" w:rsidTr="004F0784">
        <w:tc>
          <w:tcPr>
            <w:tcW w:w="442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F0784" w:rsidRPr="004F0784" w:rsidRDefault="004F0784" w:rsidP="004F0784">
            <w:pPr>
              <w:pStyle w:val="a3"/>
              <w:jc w:val="center"/>
              <w:rPr>
                <w:sz w:val="24"/>
                <w:szCs w:val="24"/>
              </w:rPr>
            </w:pPr>
            <w:r w:rsidRPr="004F0784">
              <w:rPr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7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37">
                    <w:txbxContent>
                      <w:p w:rsidR="004F0784" w:rsidRDefault="004F0784" w:rsidP="004F0784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38200" cy="889000"/>
                              <wp:effectExtent l="19050" t="0" r="0" b="0"/>
                              <wp:docPr id="4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8200" cy="889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Pr="004F0784">
              <w:rPr>
                <w:sz w:val="24"/>
                <w:szCs w:val="24"/>
              </w:rPr>
              <w:t>Баш</w:t>
            </w:r>
            <w:proofErr w:type="gramEnd"/>
            <w:r w:rsidRPr="004F0784">
              <w:rPr>
                <w:sz w:val="24"/>
                <w:szCs w:val="24"/>
              </w:rPr>
              <w:t xml:space="preserve">ҡортостан Республикаһының Туймазы районы </w:t>
            </w:r>
            <w:proofErr w:type="spellStart"/>
            <w:r w:rsidRPr="004F0784">
              <w:rPr>
                <w:sz w:val="24"/>
                <w:szCs w:val="24"/>
              </w:rPr>
              <w:t>муниципаль</w:t>
            </w:r>
            <w:proofErr w:type="spellEnd"/>
            <w:r w:rsidRPr="004F0784">
              <w:rPr>
                <w:sz w:val="24"/>
                <w:szCs w:val="24"/>
              </w:rPr>
              <w:t xml:space="preserve"> районының Ғафур </w:t>
            </w:r>
            <w:proofErr w:type="spellStart"/>
            <w:r w:rsidRPr="004F0784">
              <w:rPr>
                <w:sz w:val="24"/>
                <w:szCs w:val="24"/>
              </w:rPr>
              <w:t>ауыл</w:t>
            </w:r>
            <w:proofErr w:type="spellEnd"/>
            <w:r w:rsidRPr="004F0784">
              <w:rPr>
                <w:sz w:val="24"/>
                <w:szCs w:val="24"/>
              </w:rPr>
              <w:t xml:space="preserve"> советы</w:t>
            </w:r>
          </w:p>
          <w:p w:rsidR="004F0784" w:rsidRPr="004F0784" w:rsidRDefault="004F0784" w:rsidP="004F0784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 w:rsidRPr="004F0784">
              <w:rPr>
                <w:sz w:val="24"/>
                <w:szCs w:val="24"/>
              </w:rPr>
              <w:t>ауыл</w:t>
            </w:r>
            <w:proofErr w:type="spellEnd"/>
            <w:r w:rsidRPr="004F0784">
              <w:rPr>
                <w:sz w:val="24"/>
                <w:szCs w:val="24"/>
              </w:rPr>
              <w:t xml:space="preserve"> билә</w:t>
            </w:r>
            <w:proofErr w:type="gramStart"/>
            <w:r w:rsidRPr="004F0784">
              <w:rPr>
                <w:sz w:val="24"/>
                <w:szCs w:val="24"/>
              </w:rPr>
              <w:t>м</w:t>
            </w:r>
            <w:proofErr w:type="gramEnd"/>
            <w:r w:rsidRPr="004F0784">
              <w:rPr>
                <w:sz w:val="24"/>
                <w:szCs w:val="24"/>
              </w:rPr>
              <w:t>әһе Советы</w:t>
            </w:r>
          </w:p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F0784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452778,Дуслыҡ ауылы,Советская урамы,</w:t>
            </w:r>
            <w:r w:rsidRPr="004F07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0784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А</w:t>
            </w:r>
          </w:p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F0784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3-13-52; Факс 3-15-30</w:t>
            </w:r>
          </w:p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F0784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F0784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pict>
                <v:group id="_x0000_s1035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6" type="#_x0000_t75" style="position:absolute;left:2209;top:1836;width:7200;height:4320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F0784" w:rsidRPr="004F0784" w:rsidRDefault="004F0784" w:rsidP="004F0784">
            <w:pPr>
              <w:pStyle w:val="a3"/>
              <w:jc w:val="center"/>
              <w:rPr>
                <w:sz w:val="24"/>
                <w:szCs w:val="24"/>
              </w:rPr>
            </w:pPr>
            <w:r w:rsidRPr="004F0784">
              <w:rPr>
                <w:sz w:val="24"/>
                <w:szCs w:val="24"/>
              </w:rPr>
              <w:t xml:space="preserve">Совет сельского поселения </w:t>
            </w:r>
            <w:proofErr w:type="spellStart"/>
            <w:r w:rsidRPr="004F0784">
              <w:rPr>
                <w:sz w:val="24"/>
                <w:szCs w:val="24"/>
              </w:rPr>
              <w:t>Гафуровский</w:t>
            </w:r>
            <w:proofErr w:type="spellEnd"/>
            <w:r w:rsidRPr="004F0784">
              <w:rPr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4F0784">
              <w:rPr>
                <w:sz w:val="24"/>
                <w:szCs w:val="24"/>
              </w:rPr>
              <w:t>Туймазинский</w:t>
            </w:r>
            <w:proofErr w:type="spellEnd"/>
            <w:r w:rsidRPr="004F0784">
              <w:rPr>
                <w:sz w:val="24"/>
                <w:szCs w:val="24"/>
              </w:rPr>
              <w:t xml:space="preserve"> район</w:t>
            </w:r>
          </w:p>
          <w:p w:rsidR="004F0784" w:rsidRPr="004F0784" w:rsidRDefault="004F0784" w:rsidP="004F0784">
            <w:pPr>
              <w:pStyle w:val="a3"/>
              <w:jc w:val="center"/>
              <w:rPr>
                <w:sz w:val="24"/>
                <w:szCs w:val="24"/>
              </w:rPr>
            </w:pPr>
            <w:r w:rsidRPr="004F0784">
              <w:rPr>
                <w:sz w:val="24"/>
                <w:szCs w:val="24"/>
              </w:rPr>
              <w:t>Республики Башкортостан</w:t>
            </w:r>
          </w:p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F0784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452778, село Дуслык, ул.Советская,3А</w:t>
            </w:r>
          </w:p>
          <w:p w:rsidR="004F0784" w:rsidRPr="004F0784" w:rsidRDefault="004F0784" w:rsidP="004F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F0784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3-13-52; Факс 3-15-30</w:t>
            </w:r>
          </w:p>
        </w:tc>
      </w:tr>
    </w:tbl>
    <w:p w:rsidR="004F0784" w:rsidRPr="004F0784" w:rsidRDefault="004F0784" w:rsidP="004F0784">
      <w:pPr>
        <w:pStyle w:val="a5"/>
        <w:rPr>
          <w:rFonts w:ascii="Times New Roman Bash" w:hAnsi="Times New Roman Bash"/>
          <w:szCs w:val="28"/>
          <w:lang w:val="be-BY"/>
        </w:rPr>
      </w:pPr>
      <w:r w:rsidRPr="004F0784">
        <w:rPr>
          <w:rFonts w:ascii="Times New Roman Bash" w:hAnsi="Times New Roman Bash"/>
          <w:b/>
          <w:szCs w:val="28"/>
          <w:lang w:val="be-BY"/>
        </w:rPr>
        <w:t xml:space="preserve">   </w:t>
      </w:r>
      <w:r w:rsidRPr="004F0784">
        <w:rPr>
          <w:b/>
          <w:szCs w:val="28"/>
        </w:rPr>
        <w:t xml:space="preserve">        </w:t>
      </w:r>
      <w:r w:rsidRPr="004F0784">
        <w:rPr>
          <w:rFonts w:ascii="Times New Roman Bash" w:hAnsi="Times New Roman Bash"/>
          <w:b/>
          <w:szCs w:val="28"/>
          <w:lang w:val="be-BY"/>
        </w:rPr>
        <w:t xml:space="preserve">  </w:t>
      </w:r>
      <w:r w:rsidRPr="004F0784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Pr="004F0784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Pr="004F0784">
        <w:rPr>
          <w:rFonts w:ascii="Times New Roman Bash" w:hAnsi="Times New Roman Bash"/>
          <w:b/>
          <w:caps/>
          <w:szCs w:val="28"/>
          <w:lang w:val="be-BY"/>
        </w:rPr>
        <w:tab/>
      </w:r>
      <w:r w:rsidRPr="004F0784">
        <w:rPr>
          <w:rFonts w:ascii="Times New Roman Bash" w:hAnsi="Times New Roman Bash"/>
          <w:b/>
          <w:szCs w:val="28"/>
          <w:lang w:val="be-BY"/>
        </w:rPr>
        <w:t xml:space="preserve">                     </w:t>
      </w:r>
      <w:r w:rsidRPr="004F0784">
        <w:rPr>
          <w:b/>
          <w:szCs w:val="28"/>
        </w:rPr>
        <w:t xml:space="preserve">       </w:t>
      </w:r>
      <w:r w:rsidRPr="004F0784">
        <w:rPr>
          <w:rFonts w:ascii="Times New Roman Bash" w:hAnsi="Times New Roman Bash"/>
          <w:b/>
          <w:szCs w:val="28"/>
          <w:lang w:val="be-BY"/>
        </w:rPr>
        <w:t xml:space="preserve">  </w:t>
      </w:r>
      <w:r w:rsidRPr="004F0784">
        <w:rPr>
          <w:rFonts w:ascii="Times New Roman Bash" w:hAnsi="Times New Roman Bash"/>
          <w:b/>
          <w:caps/>
          <w:szCs w:val="28"/>
          <w:lang w:val="be-BY"/>
        </w:rPr>
        <w:t>решение</w:t>
      </w:r>
    </w:p>
    <w:p w:rsidR="004F0784" w:rsidRDefault="004F0784" w:rsidP="004F0784">
      <w:pPr>
        <w:spacing w:after="0"/>
        <w:ind w:left="3969"/>
        <w:jc w:val="both"/>
        <w:rPr>
          <w:rFonts w:ascii="Times New Roman" w:hAnsi="Times New Roman" w:cs="Times New Roman"/>
          <w:sz w:val="28"/>
          <w:szCs w:val="28"/>
        </w:rPr>
      </w:pPr>
    </w:p>
    <w:p w:rsidR="004F0784" w:rsidRDefault="004F0784" w:rsidP="004F0784">
      <w:pPr>
        <w:spacing w:after="0"/>
        <w:ind w:left="3969"/>
        <w:jc w:val="both"/>
        <w:rPr>
          <w:rFonts w:ascii="Times New Roman" w:hAnsi="Times New Roman" w:cs="Times New Roman"/>
          <w:sz w:val="28"/>
          <w:szCs w:val="28"/>
        </w:rPr>
      </w:pPr>
    </w:p>
    <w:p w:rsidR="004F0784" w:rsidRDefault="004F0784" w:rsidP="004F0784">
      <w:pPr>
        <w:spacing w:after="0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46313A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6313A">
        <w:rPr>
          <w:rFonts w:ascii="Times New Roman" w:hAnsi="Times New Roman" w:cs="Times New Roman"/>
          <w:sz w:val="28"/>
          <w:szCs w:val="28"/>
        </w:rPr>
        <w:t xml:space="preserve">муниципального района Туймазинский район Республики Башкортостан от </w:t>
      </w:r>
      <w:r>
        <w:rPr>
          <w:rFonts w:ascii="Times New Roman" w:hAnsi="Times New Roman" w:cs="Times New Roman"/>
          <w:sz w:val="28"/>
          <w:szCs w:val="28"/>
        </w:rPr>
        <w:t xml:space="preserve">18 ноября </w:t>
      </w:r>
      <w:r w:rsidRPr="0046313A">
        <w:rPr>
          <w:rFonts w:ascii="Times New Roman" w:hAnsi="Times New Roman" w:cs="Times New Roman"/>
          <w:sz w:val="28"/>
          <w:szCs w:val="28"/>
        </w:rPr>
        <w:t xml:space="preserve">2005 года     № </w:t>
      </w:r>
      <w:r>
        <w:rPr>
          <w:rFonts w:ascii="Times New Roman" w:hAnsi="Times New Roman" w:cs="Times New Roman"/>
          <w:sz w:val="28"/>
          <w:szCs w:val="28"/>
        </w:rPr>
        <w:t xml:space="preserve"> 50 </w:t>
      </w:r>
      <w:r w:rsidRPr="0046313A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 бюджетном процессе в </w:t>
      </w:r>
      <w:r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</w:t>
      </w:r>
      <w:r w:rsidRPr="0046313A">
        <w:rPr>
          <w:rFonts w:ascii="Times New Roman" w:hAnsi="Times New Roman" w:cs="Times New Roman"/>
          <w:sz w:val="28"/>
          <w:szCs w:val="28"/>
        </w:rPr>
        <w:t xml:space="preserve"> Туймазинский район Республики Башкортостан»</w:t>
      </w:r>
    </w:p>
    <w:p w:rsidR="004F0784" w:rsidRPr="004F0784" w:rsidRDefault="004F0784" w:rsidP="004F0784">
      <w:pPr>
        <w:spacing w:after="0"/>
        <w:ind w:left="3969"/>
        <w:jc w:val="both"/>
        <w:rPr>
          <w:rFonts w:ascii="Times New Roman" w:hAnsi="Times New Roman" w:cs="Times New Roman"/>
          <w:sz w:val="28"/>
          <w:szCs w:val="28"/>
        </w:rPr>
      </w:pPr>
    </w:p>
    <w:p w:rsidR="0046313A" w:rsidRDefault="0046313A" w:rsidP="00E124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13A">
        <w:rPr>
          <w:rFonts w:ascii="Times New Roman" w:hAnsi="Times New Roman" w:cs="Times New Roman"/>
          <w:sz w:val="28"/>
          <w:szCs w:val="28"/>
        </w:rPr>
        <w:t xml:space="preserve">В соответствии с  Бюджетным кодексом Российской Федерации Совет  </w:t>
      </w:r>
      <w:r w:rsidR="004F078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4F0784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6313A">
        <w:rPr>
          <w:rFonts w:ascii="Times New Roman" w:hAnsi="Times New Roman" w:cs="Times New Roman"/>
          <w:sz w:val="28"/>
          <w:szCs w:val="28"/>
        </w:rPr>
        <w:t xml:space="preserve">муниципального      района   Туймазинский    район    Республики    Башкортостан  </w:t>
      </w:r>
      <w:proofErr w:type="gramStart"/>
      <w:r w:rsidRPr="0046313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6313A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4F0784" w:rsidRPr="0046313A" w:rsidRDefault="004F0784" w:rsidP="00E124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13A" w:rsidRPr="0046313A" w:rsidRDefault="0046313A" w:rsidP="00E124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13A">
        <w:rPr>
          <w:rFonts w:ascii="Times New Roman" w:hAnsi="Times New Roman" w:cs="Times New Roman"/>
          <w:sz w:val="28"/>
          <w:szCs w:val="28"/>
        </w:rPr>
        <w:t>1.</w:t>
      </w:r>
      <w:r w:rsidRPr="0046313A">
        <w:rPr>
          <w:rFonts w:ascii="Times New Roman" w:hAnsi="Times New Roman" w:cs="Times New Roman"/>
          <w:sz w:val="28"/>
          <w:szCs w:val="28"/>
        </w:rPr>
        <w:tab/>
      </w:r>
      <w:r w:rsidRPr="004F0784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Положение о бюджетном процессе в </w:t>
      </w:r>
      <w:r w:rsidR="004F0784" w:rsidRPr="004F078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4F0784" w:rsidRPr="004F0784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4F078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Башкортостан, утвержденное решением Совета </w:t>
      </w:r>
      <w:r w:rsidR="004F0784" w:rsidRPr="004F078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4F0784" w:rsidRPr="004F0784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4F078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</w:t>
      </w:r>
      <w:r w:rsidRPr="0046313A">
        <w:rPr>
          <w:rFonts w:ascii="Times New Roman" w:hAnsi="Times New Roman" w:cs="Times New Roman"/>
          <w:sz w:val="28"/>
          <w:szCs w:val="28"/>
        </w:rPr>
        <w:t xml:space="preserve"> Башкортостан от </w:t>
      </w:r>
      <w:r w:rsidR="004F0784">
        <w:rPr>
          <w:rFonts w:ascii="Times New Roman" w:hAnsi="Times New Roman" w:cs="Times New Roman"/>
          <w:sz w:val="28"/>
          <w:szCs w:val="28"/>
        </w:rPr>
        <w:t xml:space="preserve">18 ноября </w:t>
      </w:r>
      <w:r w:rsidRPr="0046313A">
        <w:rPr>
          <w:rFonts w:ascii="Times New Roman" w:hAnsi="Times New Roman" w:cs="Times New Roman"/>
          <w:sz w:val="28"/>
          <w:szCs w:val="28"/>
        </w:rPr>
        <w:t xml:space="preserve">2005 года № </w:t>
      </w:r>
      <w:r w:rsidR="004F0784">
        <w:rPr>
          <w:rFonts w:ascii="Times New Roman" w:hAnsi="Times New Roman" w:cs="Times New Roman"/>
          <w:sz w:val="28"/>
          <w:szCs w:val="28"/>
        </w:rPr>
        <w:t xml:space="preserve"> 50</w:t>
      </w:r>
      <w:r w:rsidRPr="0046313A">
        <w:rPr>
          <w:rFonts w:ascii="Times New Roman" w:hAnsi="Times New Roman" w:cs="Times New Roman"/>
          <w:sz w:val="28"/>
          <w:szCs w:val="28"/>
        </w:rPr>
        <w:t>:</w:t>
      </w:r>
    </w:p>
    <w:p w:rsidR="0046313A" w:rsidRPr="0046313A" w:rsidRDefault="00E824EC" w:rsidP="00E124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4 части 3 статьи 14</w:t>
      </w:r>
      <w:r w:rsidR="0046313A" w:rsidRPr="0046313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6313A" w:rsidRPr="0046313A" w:rsidRDefault="0046313A" w:rsidP="00E124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313A">
        <w:rPr>
          <w:rFonts w:ascii="Times New Roman" w:hAnsi="Times New Roman" w:cs="Times New Roman"/>
          <w:sz w:val="28"/>
          <w:szCs w:val="28"/>
        </w:rPr>
        <w:t xml:space="preserve">«4) случаи и порядок возврата в текущем финансовом году получателем субсидий остатков субсидий, предоставленных в целях финансового обеспечения затрат в связи с производством (реализацией) товаров, выполнением работ, оказанием услуг, не использованных в отчетном финансовом году (за исключением субсидий, предоставленных в пределах суммы, необходимой для оплаты денежных обязательств получателя </w:t>
      </w:r>
      <w:r w:rsidRPr="0046313A">
        <w:rPr>
          <w:rFonts w:ascii="Times New Roman" w:hAnsi="Times New Roman" w:cs="Times New Roman"/>
          <w:sz w:val="28"/>
          <w:szCs w:val="28"/>
        </w:rPr>
        <w:lastRenderedPageBreak/>
        <w:t>субсидии, источником финансового обеспечения которых являются указанные субсидии)»;</w:t>
      </w:r>
      <w:proofErr w:type="gramEnd"/>
    </w:p>
    <w:p w:rsidR="0046313A" w:rsidRPr="0046313A" w:rsidRDefault="00E824EC" w:rsidP="00E124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Часть  4 статьи  14</w:t>
      </w:r>
      <w:r w:rsidR="0046313A" w:rsidRPr="0046313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6313A" w:rsidRPr="0046313A" w:rsidRDefault="0046313A" w:rsidP="00E124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13A">
        <w:rPr>
          <w:rFonts w:ascii="Times New Roman" w:hAnsi="Times New Roman" w:cs="Times New Roman"/>
          <w:sz w:val="28"/>
          <w:szCs w:val="28"/>
        </w:rPr>
        <w:t xml:space="preserve">«4. </w:t>
      </w:r>
      <w:proofErr w:type="gramStart"/>
      <w:r w:rsidRPr="0046313A">
        <w:rPr>
          <w:rFonts w:ascii="Times New Roman" w:hAnsi="Times New Roman" w:cs="Times New Roman"/>
          <w:sz w:val="28"/>
          <w:szCs w:val="28"/>
        </w:rPr>
        <w:t>При предоставлении субсидий, указанных в настоящей статье, обязательным условием их предоставления, включаемым в договоры (соглашения) о предоставлении субсидий и (или) в нормативные правовые акты, муниципальные правовые акты, регулирующие их предоставление, и в договоры (соглашения), заключенные в целях исполнения обязательств по данным договорам (соглашениям), является согласие соответственно получателей субсидий и лиц, являющихся поставщиками (подрядчиками, исполнителями) по договорам (соглашениям), заключенным в целяхисполнения</w:t>
      </w:r>
      <w:proofErr w:type="gramEnd"/>
      <w:r w:rsidRPr="004631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313A">
        <w:rPr>
          <w:rFonts w:ascii="Times New Roman" w:hAnsi="Times New Roman" w:cs="Times New Roman"/>
          <w:sz w:val="28"/>
          <w:szCs w:val="28"/>
        </w:rPr>
        <w:t>обязательств по договорам (соглашениям) о предоставлении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главным распорядителем (распорядителем) бюджетных средств, предоставившим субсидии, и органами государственного (муниципального) финансового контроля проверок соблюдения ими условий</w:t>
      </w:r>
      <w:proofErr w:type="gramEnd"/>
      <w:r w:rsidRPr="0046313A">
        <w:rPr>
          <w:rFonts w:ascii="Times New Roman" w:hAnsi="Times New Roman" w:cs="Times New Roman"/>
          <w:sz w:val="28"/>
          <w:szCs w:val="28"/>
        </w:rPr>
        <w:t>, целей и порядка предоставления субсидий»;</w:t>
      </w:r>
    </w:p>
    <w:p w:rsidR="0046313A" w:rsidRPr="0046313A" w:rsidRDefault="00E824EC" w:rsidP="00E124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Абзац 2 части 1 статьи 17</w:t>
      </w:r>
      <w:r w:rsidR="0046313A" w:rsidRPr="0046313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F0784" w:rsidRDefault="0046313A" w:rsidP="00E124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313A">
        <w:rPr>
          <w:rFonts w:ascii="Times New Roman" w:hAnsi="Times New Roman" w:cs="Times New Roman"/>
          <w:sz w:val="28"/>
          <w:szCs w:val="28"/>
        </w:rPr>
        <w:t>«Решения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строительства, находящиеся в собственности указанных юридических лиц, и (или) на приобретение ими объектов недвижимого имущества либо в целях предоставления взноса в уставные (складочные) капиталы дочерних обществ юридических лиц на осуществление капитальных вложений в объекты капитального строительства, находящиеся в собственности таких дочерних обществ</w:t>
      </w:r>
      <w:proofErr w:type="gramEnd"/>
      <w:r w:rsidRPr="0046313A">
        <w:rPr>
          <w:rFonts w:ascii="Times New Roman" w:hAnsi="Times New Roman" w:cs="Times New Roman"/>
          <w:sz w:val="28"/>
          <w:szCs w:val="28"/>
        </w:rPr>
        <w:t>, и (или) на приобретение такими дочерними обществами объектов</w:t>
      </w:r>
    </w:p>
    <w:p w:rsidR="0046313A" w:rsidRPr="0046313A" w:rsidRDefault="0046313A" w:rsidP="00E124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13A">
        <w:rPr>
          <w:rFonts w:ascii="Times New Roman" w:hAnsi="Times New Roman" w:cs="Times New Roman"/>
          <w:sz w:val="28"/>
          <w:szCs w:val="28"/>
        </w:rPr>
        <w:t xml:space="preserve"> недвижимого имущества за счет средств бюджета </w:t>
      </w:r>
      <w:r w:rsidR="004F078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4F0784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824EC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6313A">
        <w:rPr>
          <w:rFonts w:ascii="Times New Roman" w:hAnsi="Times New Roman" w:cs="Times New Roman"/>
          <w:sz w:val="28"/>
          <w:szCs w:val="28"/>
        </w:rPr>
        <w:t xml:space="preserve">муниципального района принимаются в форме муниципальных правовых актов администрации </w:t>
      </w:r>
      <w:r w:rsidR="004F078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4F0784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824EC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6313A">
        <w:rPr>
          <w:rFonts w:ascii="Times New Roman" w:hAnsi="Times New Roman" w:cs="Times New Roman"/>
          <w:sz w:val="28"/>
          <w:szCs w:val="28"/>
        </w:rPr>
        <w:t>муниципального района в определяемом им порядке».</w:t>
      </w:r>
    </w:p>
    <w:p w:rsidR="0046313A" w:rsidRPr="0046313A" w:rsidRDefault="0046313A" w:rsidP="00E124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13A">
        <w:rPr>
          <w:rFonts w:ascii="Times New Roman" w:hAnsi="Times New Roman" w:cs="Times New Roman"/>
          <w:sz w:val="28"/>
          <w:szCs w:val="28"/>
        </w:rPr>
        <w:t xml:space="preserve">2. Настоящее решение обнародовать в здании Администрации </w:t>
      </w:r>
      <w:r w:rsidR="004F0784">
        <w:rPr>
          <w:rFonts w:ascii="Times New Roman" w:hAnsi="Times New Roman" w:cs="Times New Roman"/>
          <w:sz w:val="28"/>
          <w:szCs w:val="28"/>
        </w:rPr>
        <w:t xml:space="preserve">сельского поселения (с. </w:t>
      </w:r>
      <w:proofErr w:type="spellStart"/>
      <w:r w:rsidR="004F0784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4F0784">
        <w:rPr>
          <w:rFonts w:ascii="Times New Roman" w:hAnsi="Times New Roman" w:cs="Times New Roman"/>
          <w:sz w:val="28"/>
          <w:szCs w:val="28"/>
        </w:rPr>
        <w:t xml:space="preserve"> ул. </w:t>
      </w:r>
      <w:proofErr w:type="gramStart"/>
      <w:r w:rsidR="004F0784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="004F0784">
        <w:rPr>
          <w:rFonts w:ascii="Times New Roman" w:hAnsi="Times New Roman" w:cs="Times New Roman"/>
          <w:sz w:val="28"/>
          <w:szCs w:val="28"/>
        </w:rPr>
        <w:t xml:space="preserve"> д. 3а)</w:t>
      </w:r>
      <w:r w:rsidRPr="0046313A">
        <w:rPr>
          <w:rFonts w:ascii="Times New Roman" w:hAnsi="Times New Roman" w:cs="Times New Roman"/>
          <w:sz w:val="28"/>
          <w:szCs w:val="28"/>
        </w:rPr>
        <w:t xml:space="preserve"> и разместить на </w:t>
      </w:r>
      <w:r w:rsidR="004F0784">
        <w:rPr>
          <w:rFonts w:ascii="Times New Roman" w:hAnsi="Times New Roman" w:cs="Times New Roman"/>
          <w:sz w:val="28"/>
          <w:szCs w:val="28"/>
        </w:rPr>
        <w:t>официальном сайте администрации сельского поселения.</w:t>
      </w:r>
    </w:p>
    <w:p w:rsidR="004F0784" w:rsidRDefault="0046313A" w:rsidP="004F0784">
      <w:pPr>
        <w:jc w:val="both"/>
        <w:rPr>
          <w:rFonts w:ascii="Times New Roman" w:hAnsi="Times New Roman" w:cs="Times New Roman"/>
          <w:sz w:val="28"/>
          <w:szCs w:val="28"/>
        </w:rPr>
      </w:pPr>
      <w:r w:rsidRPr="0046313A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4F078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F078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F0784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</w:t>
      </w:r>
      <w:r w:rsidR="004F0784" w:rsidRPr="004F0784">
        <w:rPr>
          <w:rFonts w:ascii="Times New Roman" w:hAnsi="Times New Roman" w:cs="Times New Roman"/>
          <w:sz w:val="28"/>
          <w:szCs w:val="28"/>
        </w:rPr>
        <w:t>на постоянную комиссию по бюджету, налогам, вопросам муниципальной собственности (</w:t>
      </w:r>
      <w:proofErr w:type="spellStart"/>
      <w:r w:rsidR="004F0784" w:rsidRPr="004F0784">
        <w:rPr>
          <w:rFonts w:ascii="Times New Roman" w:hAnsi="Times New Roman" w:cs="Times New Roman"/>
          <w:sz w:val="28"/>
          <w:szCs w:val="28"/>
        </w:rPr>
        <w:t>Асылагареев</w:t>
      </w:r>
      <w:proofErr w:type="spellEnd"/>
      <w:r w:rsidR="004F0784" w:rsidRPr="004F0784">
        <w:rPr>
          <w:rFonts w:ascii="Times New Roman" w:hAnsi="Times New Roman" w:cs="Times New Roman"/>
          <w:sz w:val="28"/>
          <w:szCs w:val="28"/>
        </w:rPr>
        <w:t xml:space="preserve"> Н.М.)</w:t>
      </w:r>
    </w:p>
    <w:p w:rsidR="004F0784" w:rsidRDefault="004F0784" w:rsidP="004F07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0784" w:rsidRDefault="004F0784" w:rsidP="004F07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0784" w:rsidRPr="004F0784" w:rsidRDefault="004F0784" w:rsidP="004F07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А.Р.Юмагулова</w:t>
      </w:r>
      <w:proofErr w:type="spellEnd"/>
    </w:p>
    <w:p w:rsidR="004F0784" w:rsidRDefault="004F0784" w:rsidP="004631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0784" w:rsidRDefault="004F0784" w:rsidP="004631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0784" w:rsidRDefault="004F0784" w:rsidP="004631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0784" w:rsidRDefault="004F0784" w:rsidP="004631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313A" w:rsidRPr="0046313A" w:rsidRDefault="004F0784" w:rsidP="00463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апреля </w:t>
      </w:r>
      <w:r w:rsidR="0046313A" w:rsidRPr="0046313A">
        <w:rPr>
          <w:rFonts w:ascii="Times New Roman" w:hAnsi="Times New Roman" w:cs="Times New Roman"/>
          <w:sz w:val="28"/>
          <w:szCs w:val="28"/>
        </w:rPr>
        <w:t>2018г.</w:t>
      </w:r>
    </w:p>
    <w:p w:rsidR="00734861" w:rsidRPr="0046313A" w:rsidRDefault="004F0784" w:rsidP="00463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171</w:t>
      </w:r>
    </w:p>
    <w:sectPr w:rsidR="00734861" w:rsidRPr="0046313A" w:rsidSect="00B76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34861"/>
    <w:rsid w:val="000A0377"/>
    <w:rsid w:val="0046313A"/>
    <w:rsid w:val="004730AD"/>
    <w:rsid w:val="004F0784"/>
    <w:rsid w:val="007216F1"/>
    <w:rsid w:val="00734861"/>
    <w:rsid w:val="00796CFC"/>
    <w:rsid w:val="00B763E6"/>
    <w:rsid w:val="00B904EF"/>
    <w:rsid w:val="00E1240F"/>
    <w:rsid w:val="00E824EC"/>
    <w:rsid w:val="00F00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E6"/>
  </w:style>
  <w:style w:type="paragraph" w:styleId="1">
    <w:name w:val="heading 1"/>
    <w:basedOn w:val="a"/>
    <w:next w:val="a"/>
    <w:link w:val="10"/>
    <w:qFormat/>
    <w:rsid w:val="004F078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07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4F078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4F07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4F078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4F07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F0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07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670</Words>
  <Characters>3824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Almira</dc:creator>
  <cp:lastModifiedBy>user</cp:lastModifiedBy>
  <cp:revision>3</cp:revision>
  <cp:lastPrinted>2018-04-23T05:12:00Z</cp:lastPrinted>
  <dcterms:created xsi:type="dcterms:W3CDTF">2018-04-05T06:36:00Z</dcterms:created>
  <dcterms:modified xsi:type="dcterms:W3CDTF">2018-04-23T05:12:00Z</dcterms:modified>
</cp:coreProperties>
</file>