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52A" w:rsidRPr="001666AF" w:rsidRDefault="00D7252A" w:rsidP="001E16DC">
      <w:pPr>
        <w:rPr>
          <w:rFonts w:ascii="Times New Roman" w:hAnsi="Times New Roman" w:cs="Times New Roman"/>
          <w:sz w:val="28"/>
          <w:szCs w:val="28"/>
        </w:rPr>
      </w:pPr>
      <w:r w:rsidRPr="001666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4253865</wp:posOffset>
            </wp:positionH>
            <wp:positionV relativeFrom="paragraph">
              <wp:posOffset>-100965</wp:posOffset>
            </wp:positionV>
            <wp:extent cx="1076325" cy="1438275"/>
            <wp:effectExtent l="19050" t="0" r="9525" b="0"/>
            <wp:wrapNone/>
            <wp:docPr id="1" name="Рисунок 1" descr="C:\Users\user\AppData\Local\Temp\Rar$DIa0.215\3н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215\3на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16DC" w:rsidRPr="001666AF" w:rsidRDefault="001E16DC" w:rsidP="001E16DC">
      <w:pPr>
        <w:rPr>
          <w:rFonts w:ascii="Times New Roman" w:hAnsi="Times New Roman" w:cs="Times New Roman"/>
          <w:i/>
          <w:sz w:val="28"/>
          <w:szCs w:val="28"/>
        </w:rPr>
      </w:pPr>
      <w:r w:rsidRPr="001666AF">
        <w:rPr>
          <w:rFonts w:ascii="Times New Roman" w:hAnsi="Times New Roman" w:cs="Times New Roman"/>
          <w:i/>
          <w:sz w:val="28"/>
          <w:szCs w:val="28"/>
        </w:rPr>
        <w:t>Хабибуллин Хакимьян</w:t>
      </w:r>
      <w:r w:rsidR="001666AF" w:rsidRPr="001666AF">
        <w:rPr>
          <w:rFonts w:ascii="Times New Roman" w:hAnsi="Times New Roman" w:cs="Times New Roman"/>
          <w:i/>
          <w:sz w:val="28"/>
          <w:szCs w:val="28"/>
        </w:rPr>
        <w:t xml:space="preserve"> Насихович</w:t>
      </w:r>
    </w:p>
    <w:p w:rsidR="001666AF" w:rsidRDefault="001666AF" w:rsidP="001E16DC">
      <w:pPr>
        <w:rPr>
          <w:rFonts w:ascii="Times New Roman" w:hAnsi="Times New Roman" w:cs="Times New Roman"/>
          <w:sz w:val="28"/>
          <w:szCs w:val="28"/>
        </w:rPr>
      </w:pPr>
    </w:p>
    <w:p w:rsidR="001666AF" w:rsidRPr="001666AF" w:rsidRDefault="001666AF" w:rsidP="001E16DC">
      <w:pPr>
        <w:rPr>
          <w:rFonts w:ascii="Times New Roman" w:hAnsi="Times New Roman" w:cs="Times New Roman"/>
          <w:sz w:val="28"/>
          <w:szCs w:val="28"/>
        </w:rPr>
      </w:pPr>
    </w:p>
    <w:p w:rsidR="001E16DC" w:rsidRPr="001666AF" w:rsidRDefault="001E16DC" w:rsidP="001666AF">
      <w:pPr>
        <w:jc w:val="both"/>
        <w:rPr>
          <w:rFonts w:ascii="Times New Roman" w:hAnsi="Times New Roman" w:cs="Times New Roman"/>
          <w:sz w:val="28"/>
          <w:szCs w:val="28"/>
        </w:rPr>
      </w:pPr>
      <w:r w:rsidRPr="001666AF">
        <w:rPr>
          <w:rFonts w:ascii="Times New Roman" w:hAnsi="Times New Roman" w:cs="Times New Roman"/>
          <w:sz w:val="28"/>
          <w:szCs w:val="28"/>
        </w:rPr>
        <w:t>Родился 20.09.1963 года в селе Мустафино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Бакалинского района. После окончания Мустафинской средней школы работал слесарем по ремонту тракторов в бакалинской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 xml:space="preserve"> «Райсельхозтехнике». 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В 1982 – 1984 годы служил в Советской Армии. После окончания в 1988 году русского отделения филологического факультета Башкирского Государственного педагогического института до 1997 года работал учителем, дирек</w:t>
      </w:r>
      <w:r w:rsidR="00A074FA" w:rsidRPr="001666AF">
        <w:rPr>
          <w:rFonts w:ascii="Times New Roman" w:hAnsi="Times New Roman" w:cs="Times New Roman"/>
          <w:sz w:val="28"/>
          <w:szCs w:val="28"/>
        </w:rPr>
        <w:t>тором в Старо-Туймазинской школы</w:t>
      </w:r>
      <w:r w:rsidRPr="001666AF">
        <w:rPr>
          <w:rFonts w:ascii="Times New Roman" w:hAnsi="Times New Roman" w:cs="Times New Roman"/>
          <w:sz w:val="28"/>
          <w:szCs w:val="28"/>
        </w:rPr>
        <w:t>, специалистом Туймазинского районного отдела народного образования, директором школы с.Дуслык. С 1997 по 2012 - на промышленных предприятиях города Туймазы. С 2012 по 2014 год работал учителем русского языка и литературы Старо-Туймазинской школы. С 2014 года директор школы с.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Дуслык.  Депутат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Гафуровского сельсовета муниципального района Туймазинский район Республики Башкортостан. В 2018 году был избран руководителем литературного объединения «Алтын башак» при газете «Туймазинский вестник».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 xml:space="preserve"> Первые пробы сочинить стихи  - лет в двенадцать. «Стихи» два раза отправлял в детский журнал «Ялкын»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 xml:space="preserve">(Казань). И два раза пришёл ответ на красивом фирменном бланке редакции. Писали, что стихи ещё «сыроватые», рифмы «шершавые».  Творческая работа возобновилась </w:t>
      </w:r>
      <w:r w:rsidR="00464775" w:rsidRPr="001666AF">
        <w:rPr>
          <w:rFonts w:ascii="Times New Roman" w:hAnsi="Times New Roman" w:cs="Times New Roman"/>
          <w:sz w:val="28"/>
          <w:szCs w:val="28"/>
        </w:rPr>
        <w:t xml:space="preserve"> в студенческие годы, н</w:t>
      </w:r>
      <w:r w:rsidRPr="001666AF">
        <w:rPr>
          <w:rFonts w:ascii="Times New Roman" w:hAnsi="Times New Roman" w:cs="Times New Roman"/>
          <w:sz w:val="28"/>
          <w:szCs w:val="28"/>
        </w:rPr>
        <w:t>о св</w:t>
      </w:r>
      <w:r w:rsidR="00464775" w:rsidRPr="001666AF">
        <w:rPr>
          <w:rFonts w:ascii="Times New Roman" w:hAnsi="Times New Roman" w:cs="Times New Roman"/>
          <w:sz w:val="28"/>
          <w:szCs w:val="28"/>
        </w:rPr>
        <w:t>ои стихи никому не показывал</w:t>
      </w:r>
      <w:r w:rsidRPr="001666AF">
        <w:rPr>
          <w:rFonts w:ascii="Times New Roman" w:hAnsi="Times New Roman" w:cs="Times New Roman"/>
          <w:sz w:val="28"/>
          <w:szCs w:val="28"/>
        </w:rPr>
        <w:t xml:space="preserve">. </w:t>
      </w:r>
      <w:r w:rsidR="00464775" w:rsidRPr="001666AF">
        <w:rPr>
          <w:rFonts w:ascii="Times New Roman" w:hAnsi="Times New Roman" w:cs="Times New Roman"/>
          <w:sz w:val="28"/>
          <w:szCs w:val="28"/>
        </w:rPr>
        <w:t>Написанное в последние годы издано в</w:t>
      </w:r>
      <w:r w:rsidRPr="001666AF">
        <w:rPr>
          <w:rFonts w:ascii="Times New Roman" w:hAnsi="Times New Roman" w:cs="Times New Roman"/>
          <w:sz w:val="28"/>
          <w:szCs w:val="28"/>
        </w:rPr>
        <w:t xml:space="preserve"> типографии города Октябрьский сборник стихов «Доньялыкта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сынарга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дип, яраткан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безне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Аллаh…» («Бог создал нас для испытаний»)</w:t>
      </w:r>
      <w:r w:rsidR="00464775" w:rsidRPr="001666AF">
        <w:rPr>
          <w:rFonts w:ascii="Times New Roman" w:hAnsi="Times New Roman" w:cs="Times New Roman"/>
          <w:sz w:val="28"/>
          <w:szCs w:val="28"/>
        </w:rPr>
        <w:t xml:space="preserve"> (2013 г.)</w:t>
      </w:r>
      <w:r w:rsidRPr="001666AF">
        <w:rPr>
          <w:rFonts w:ascii="Times New Roman" w:hAnsi="Times New Roman" w:cs="Times New Roman"/>
          <w:sz w:val="28"/>
          <w:szCs w:val="28"/>
        </w:rPr>
        <w:t>, в 2014 году – сборник стихов «Йорэгем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кушканга» («По велению сердца»). В 2017 году несколько стихотворений были напечатаны в альманахе «Хр</w:t>
      </w:r>
      <w:r w:rsidR="00464775" w:rsidRPr="001666AF">
        <w:rPr>
          <w:rFonts w:ascii="Times New Roman" w:hAnsi="Times New Roman" w:cs="Times New Roman"/>
          <w:sz w:val="28"/>
          <w:szCs w:val="28"/>
        </w:rPr>
        <w:t>устальный родник» (г.Туймазы), с</w:t>
      </w:r>
      <w:r w:rsidRPr="001666AF">
        <w:rPr>
          <w:rFonts w:ascii="Times New Roman" w:hAnsi="Times New Roman" w:cs="Times New Roman"/>
          <w:sz w:val="28"/>
          <w:szCs w:val="28"/>
        </w:rPr>
        <w:t>тихотворение, посвящённое Габдулле Тукаю</w:t>
      </w:r>
      <w:r w:rsidR="00464775" w:rsidRPr="001666AF">
        <w:rPr>
          <w:rFonts w:ascii="Times New Roman" w:hAnsi="Times New Roman" w:cs="Times New Roman"/>
          <w:sz w:val="28"/>
          <w:szCs w:val="28"/>
        </w:rPr>
        <w:t xml:space="preserve">, </w:t>
      </w:r>
      <w:r w:rsidRPr="001666AF">
        <w:rPr>
          <w:rFonts w:ascii="Times New Roman" w:hAnsi="Times New Roman" w:cs="Times New Roman"/>
          <w:sz w:val="28"/>
          <w:szCs w:val="28"/>
        </w:rPr>
        <w:t xml:space="preserve"> в сборнике татарских и башкирских поэтов «Тукайга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эйтер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сузем бар» («Моё слово Тукаю» (Уфа, 2017 год). Печатался в газетах «Кызыл тан» (Уфа), «Атна» (Уфа), «Туй</w:t>
      </w:r>
      <w:r w:rsidR="00464775" w:rsidRPr="001666AF">
        <w:rPr>
          <w:rFonts w:ascii="Times New Roman" w:hAnsi="Times New Roman" w:cs="Times New Roman"/>
          <w:sz w:val="28"/>
          <w:szCs w:val="28"/>
        </w:rPr>
        <w:t>мазинский вестник»</w:t>
      </w:r>
      <w:r w:rsidRPr="001666AF">
        <w:rPr>
          <w:rFonts w:ascii="Times New Roman" w:hAnsi="Times New Roman" w:cs="Times New Roman"/>
          <w:sz w:val="28"/>
          <w:szCs w:val="28"/>
        </w:rPr>
        <w:t>, «Туган як»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(</w:t>
      </w:r>
      <w:r w:rsidR="00464775" w:rsidRPr="001666AF">
        <w:rPr>
          <w:rFonts w:ascii="Times New Roman" w:hAnsi="Times New Roman" w:cs="Times New Roman"/>
          <w:sz w:val="28"/>
          <w:szCs w:val="28"/>
        </w:rPr>
        <w:t xml:space="preserve">г. </w:t>
      </w:r>
      <w:r w:rsidRPr="001666AF">
        <w:rPr>
          <w:rFonts w:ascii="Times New Roman" w:hAnsi="Times New Roman" w:cs="Times New Roman"/>
          <w:sz w:val="28"/>
          <w:szCs w:val="28"/>
        </w:rPr>
        <w:t>Октябрьский), «Авылтаннары»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>(</w:t>
      </w:r>
      <w:r w:rsidR="00464775" w:rsidRPr="001666AF">
        <w:rPr>
          <w:rFonts w:ascii="Times New Roman" w:hAnsi="Times New Roman" w:cs="Times New Roman"/>
          <w:sz w:val="28"/>
          <w:szCs w:val="28"/>
        </w:rPr>
        <w:t xml:space="preserve">с. </w:t>
      </w:r>
      <w:r w:rsidRPr="001666AF">
        <w:rPr>
          <w:rFonts w:ascii="Times New Roman" w:hAnsi="Times New Roman" w:cs="Times New Roman"/>
          <w:sz w:val="28"/>
          <w:szCs w:val="28"/>
        </w:rPr>
        <w:t>Бакалы),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 xml:space="preserve"> журналах «Тулпар»(Уфа), «Аллюки»(Уфа). На несколько стихотворений написаны песни, в том числе тексты гимнов межрегионального конкурса «Озон кой»</w:t>
      </w:r>
      <w:r w:rsidR="001666AF">
        <w:rPr>
          <w:rFonts w:ascii="Times New Roman" w:hAnsi="Times New Roman" w:cs="Times New Roman"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sz w:val="28"/>
          <w:szCs w:val="28"/>
        </w:rPr>
        <w:t xml:space="preserve"> и школ села Дуслык</w:t>
      </w:r>
      <w:r w:rsidR="001666AF">
        <w:rPr>
          <w:rFonts w:ascii="Times New Roman" w:hAnsi="Times New Roman" w:cs="Times New Roman"/>
          <w:sz w:val="28"/>
          <w:szCs w:val="28"/>
        </w:rPr>
        <w:t>,</w:t>
      </w:r>
      <w:r w:rsidRPr="001666AF">
        <w:rPr>
          <w:rFonts w:ascii="Times New Roman" w:hAnsi="Times New Roman" w:cs="Times New Roman"/>
          <w:sz w:val="28"/>
          <w:szCs w:val="28"/>
        </w:rPr>
        <w:t xml:space="preserve"> села Старые Туймазы.</w:t>
      </w:r>
      <w:r w:rsidR="00D7252A" w:rsidRPr="001666AF">
        <w:rPr>
          <w:rFonts w:ascii="Times New Roman" w:hAnsi="Times New Roman" w:cs="Times New Roman"/>
          <w:sz w:val="28"/>
          <w:szCs w:val="28"/>
        </w:rPr>
        <w:br/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666AF">
        <w:rPr>
          <w:rFonts w:ascii="Times New Roman" w:hAnsi="Times New Roman" w:cs="Times New Roman"/>
          <w:b/>
          <w:bCs/>
          <w:sz w:val="28"/>
          <w:szCs w:val="28"/>
        </w:rPr>
        <w:lastRenderedPageBreak/>
        <w:t>Җырларымтуганҗиргә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Туган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җирдә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налган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моңнарымны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Йөрәгемә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салып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җырладым.</w:t>
      </w:r>
    </w:p>
    <w:p w:rsidR="00D7252A" w:rsidRPr="001666AF" w:rsidRDefault="001666AF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3091815</wp:posOffset>
            </wp:positionH>
            <wp:positionV relativeFrom="paragraph">
              <wp:posOffset>85725</wp:posOffset>
            </wp:positionV>
            <wp:extent cx="2581275" cy="3648075"/>
            <wp:effectExtent l="19050" t="0" r="9525" b="0"/>
            <wp:wrapNone/>
            <wp:docPr id="5" name="Рисунок 3" descr="C:\Users\user\AppData\Local\Temp\Rar$DIa0.690\IMG_9247-28-03-18-09-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0.690\IMG_9247-28-03-18-09-30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2707" t="7265" r="20627" b="4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252A" w:rsidRPr="001666AF">
        <w:rPr>
          <w:rFonts w:ascii="Times New Roman" w:hAnsi="Times New Roman" w:cs="Times New Roman"/>
          <w:i/>
          <w:iCs/>
          <w:sz w:val="28"/>
          <w:szCs w:val="28"/>
        </w:rPr>
        <w:t>Авылыма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252A" w:rsidRPr="001666AF">
        <w:rPr>
          <w:rFonts w:ascii="Times New Roman" w:hAnsi="Times New Roman" w:cs="Times New Roman"/>
          <w:i/>
          <w:iCs/>
          <w:sz w:val="28"/>
          <w:szCs w:val="28"/>
        </w:rPr>
        <w:t>үзем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252A" w:rsidRPr="001666AF">
        <w:rPr>
          <w:rFonts w:ascii="Times New Roman" w:hAnsi="Times New Roman" w:cs="Times New Roman"/>
          <w:i/>
          <w:iCs/>
          <w:sz w:val="28"/>
          <w:szCs w:val="28"/>
        </w:rPr>
        <w:t>кайтмасам да,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Берәр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вакыт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кайтыр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җырларым.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Балачакта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авылымда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күпме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Ләззәт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тойган, рәхәт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күрелгән,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Туган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якның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сүнмәс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нуры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белән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Һәрбер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җырымчигеп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үрелгән.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Балачакта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эчкән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чишмә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суы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Моңнар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булып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сеңде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күңелгә,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Шуңа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күрә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рәхмәт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чиләгеннән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Җырым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булып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бүген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түгелә.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Кайтырмын мин җырлар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канатында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Онытылмас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туган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ягыма,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Беркайчан да инде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кабатланмас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Ерак-ерак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балачагыма.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666AF">
        <w:rPr>
          <w:rFonts w:ascii="Times New Roman" w:hAnsi="Times New Roman" w:cs="Times New Roman"/>
          <w:b/>
          <w:bCs/>
          <w:sz w:val="28"/>
          <w:szCs w:val="28"/>
        </w:rPr>
        <w:t>Дустыма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Тормышның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юлларында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Китә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берәүләр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узып,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Кемдер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яныңа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килә,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Абынсаң, кулын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сузып.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Абыну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гына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түгел,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Егылган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чаклар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булды,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Шунда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дусларның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чыны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Тартып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торгызды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кулдан.</w:t>
      </w:r>
    </w:p>
    <w:p w:rsidR="00D7252A" w:rsidRPr="001666AF" w:rsidRDefault="001666AF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55880</wp:posOffset>
            </wp:positionV>
            <wp:extent cx="2524125" cy="3476625"/>
            <wp:effectExtent l="19050" t="0" r="9525" b="0"/>
            <wp:wrapNone/>
            <wp:docPr id="4" name="Рисунок 2" descr="C:\Users\user\AppData\Local\Temp\Rar$DIa0.768\IMG_9246-28-03-18-09-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768\IMG_9246-28-03-18-09-30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9824" t="8760" r="22875" b="4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252A" w:rsidRPr="001666AF">
        <w:rPr>
          <w:rFonts w:ascii="Times New Roman" w:hAnsi="Times New Roman" w:cs="Times New Roman"/>
          <w:i/>
          <w:iCs/>
          <w:sz w:val="28"/>
          <w:szCs w:val="28"/>
        </w:rPr>
        <w:t>Язмышның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252A" w:rsidRPr="001666AF">
        <w:rPr>
          <w:rFonts w:ascii="Times New Roman" w:hAnsi="Times New Roman" w:cs="Times New Roman"/>
          <w:i/>
          <w:iCs/>
          <w:sz w:val="28"/>
          <w:szCs w:val="28"/>
        </w:rPr>
        <w:t>чокыр-чакыр,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Сикәлтәле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юлыннан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Ялгызың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барып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булмый: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Бәндә – бәндә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кулында.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666AF">
        <w:rPr>
          <w:rFonts w:ascii="Times New Roman" w:hAnsi="Times New Roman" w:cs="Times New Roman"/>
          <w:b/>
          <w:bCs/>
          <w:sz w:val="28"/>
          <w:szCs w:val="28"/>
        </w:rPr>
        <w:t>Балачак</w:t>
      </w:r>
      <w:r w:rsidR="008D760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1666AF">
        <w:rPr>
          <w:rFonts w:ascii="Times New Roman" w:hAnsi="Times New Roman" w:cs="Times New Roman"/>
          <w:b/>
          <w:bCs/>
          <w:sz w:val="28"/>
          <w:szCs w:val="28"/>
        </w:rPr>
        <w:t>чишмәсе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Кайтыр идем авылга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Таратырга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сагышны,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Туган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якта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сизелми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Гомерләрнең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агышы.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Әйтерсең, туктап калган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Анда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яшьлек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таңнары,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Көтү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кайткан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авазлар,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Чиләккә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сөт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тамганы.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Тау астындагы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чишмә –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Ышанам, шул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ук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агым.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Чишмә талы төбендә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Көтәдер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балачагым.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lastRenderedPageBreak/>
        <w:t>Саф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хисле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балачагым,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Чишмә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сулары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булып,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Авылга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кайтсам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әгәр,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Ургылыр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улак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тулып.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666AF">
        <w:rPr>
          <w:rFonts w:ascii="Times New Roman" w:hAnsi="Times New Roman" w:cs="Times New Roman"/>
          <w:b/>
          <w:bCs/>
          <w:sz w:val="28"/>
          <w:szCs w:val="28"/>
        </w:rPr>
        <w:t>Бәхет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Бәхет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нәрсә? Туасы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таң.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Бәхет – кояш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нурлары,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Дөньядагы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һәр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шатлыкның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Кечкенәсе, зурлары.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Болында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үскән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чәчкәләр,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Очар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кошлар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тавышы,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Сөйгән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белән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бергә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яшәү,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Гомерлеккә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кавышып.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Бәхет – кеше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яши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белсә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Җаны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чәчкә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атарлык,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Бирелгән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һәр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якты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көндә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Күрә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белсә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матурлык.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Бәхет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нәрсә? Туасы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таң…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666AF">
        <w:rPr>
          <w:rFonts w:ascii="Times New Roman" w:hAnsi="Times New Roman" w:cs="Times New Roman"/>
          <w:b/>
          <w:bCs/>
          <w:sz w:val="28"/>
          <w:szCs w:val="28"/>
        </w:rPr>
        <w:t>Әнкәй</w:t>
      </w:r>
      <w:r w:rsidR="008D760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1666AF">
        <w:rPr>
          <w:rFonts w:ascii="Times New Roman" w:hAnsi="Times New Roman" w:cs="Times New Roman"/>
          <w:b/>
          <w:bCs/>
          <w:sz w:val="28"/>
          <w:szCs w:val="28"/>
        </w:rPr>
        <w:t>төште</w:t>
      </w:r>
      <w:r w:rsidR="008D76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b/>
          <w:bCs/>
          <w:sz w:val="28"/>
          <w:szCs w:val="28"/>
        </w:rPr>
        <w:t>исемә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Күптән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түгел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кояш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торган,</w:t>
      </w:r>
    </w:p>
    <w:p w:rsidR="00D7252A" w:rsidRPr="001666AF" w:rsidRDefault="008D7609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Офыкта </w:t>
      </w:r>
      <w:r w:rsidR="00D7252A" w:rsidRPr="001666AF">
        <w:rPr>
          <w:rFonts w:ascii="Times New Roman" w:hAnsi="Times New Roman" w:cs="Times New Roman"/>
          <w:i/>
          <w:iCs/>
          <w:sz w:val="28"/>
          <w:szCs w:val="28"/>
        </w:rPr>
        <w:t>нурлар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252A" w:rsidRPr="001666AF">
        <w:rPr>
          <w:rFonts w:ascii="Times New Roman" w:hAnsi="Times New Roman" w:cs="Times New Roman"/>
          <w:i/>
          <w:iCs/>
          <w:sz w:val="28"/>
          <w:szCs w:val="28"/>
        </w:rPr>
        <w:t>балкый.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...Авылдан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сөт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китергәннәр,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Сөт ала шәһә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рхалкы.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Кемдер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мактый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сөтнең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тәмен,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Ә кемдер – куелыгын.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Ә кайсысы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карап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китә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Нинди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хак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куелганын.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Шул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чиратка мин дә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бастым,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Исереп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сөт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исенә.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…Әнкәй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таңда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сые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сава…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Әнкәй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төште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исемә.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666AF">
        <w:rPr>
          <w:rFonts w:ascii="Times New Roman" w:hAnsi="Times New Roman" w:cs="Times New Roman"/>
          <w:b/>
          <w:bCs/>
          <w:sz w:val="28"/>
          <w:szCs w:val="28"/>
        </w:rPr>
        <w:t>Тукай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Безнең Тукай ятим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дисәләр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дә,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Халык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улы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үксез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буламы?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Сугарылган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уңдырышлы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җирдә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Нәфис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чәчәк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корып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суламы?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Һәрбер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көнне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күктә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кояш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көлә,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Төннәр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сукыр, йолдыз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һәм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айсыз,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Габдулланы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шагыйрь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иткән</w:t>
      </w:r>
      <w:r w:rsidR="008D760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халык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Булыр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A1B5E">
        <w:rPr>
          <w:rFonts w:ascii="Times New Roman" w:hAnsi="Times New Roman" w:cs="Times New Roman"/>
          <w:i/>
          <w:iCs/>
          <w:sz w:val="28"/>
          <w:szCs w:val="28"/>
        </w:rPr>
        <w:t xml:space="preserve">иде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ятим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Тукайсыз.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Халкы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өчен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янып</w:t>
      </w:r>
      <w:r w:rsidR="00FA1B5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ут</w:t>
      </w:r>
      <w:r w:rsidR="00F371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йотмаган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lastRenderedPageBreak/>
        <w:t>Шагыйрь</w:t>
      </w:r>
      <w:r w:rsidR="00FA1B5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җаны</w:t>
      </w:r>
      <w:r w:rsidR="00FA1B5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юктыр</w:t>
      </w:r>
      <w:r w:rsidR="00FA1B5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беркайда.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Кырлаеннан, татарыннан</w:t>
      </w:r>
      <w:r w:rsidR="00FA1B5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башка</w:t>
      </w:r>
    </w:p>
    <w:p w:rsidR="00D7252A" w:rsidRPr="001666AF" w:rsidRDefault="00D7252A" w:rsidP="00D7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666AF">
        <w:rPr>
          <w:rFonts w:ascii="Times New Roman" w:hAnsi="Times New Roman" w:cs="Times New Roman"/>
          <w:i/>
          <w:iCs/>
          <w:sz w:val="28"/>
          <w:szCs w:val="28"/>
        </w:rPr>
        <w:t>Булмас</w:t>
      </w:r>
      <w:r w:rsidR="00FA1B5E">
        <w:rPr>
          <w:rFonts w:ascii="Times New Roman" w:hAnsi="Times New Roman" w:cs="Times New Roman"/>
          <w:i/>
          <w:iCs/>
          <w:sz w:val="28"/>
          <w:szCs w:val="28"/>
        </w:rPr>
        <w:t xml:space="preserve"> идее </w:t>
      </w:r>
      <w:r w:rsidRPr="001666AF">
        <w:rPr>
          <w:rFonts w:ascii="Times New Roman" w:hAnsi="Times New Roman" w:cs="Times New Roman"/>
          <w:i/>
          <w:iCs/>
          <w:sz w:val="28"/>
          <w:szCs w:val="28"/>
        </w:rPr>
        <w:t>безнең Тукай да.</w:t>
      </w:r>
    </w:p>
    <w:p w:rsidR="00F3715D" w:rsidRDefault="00F3715D">
      <w:pPr>
        <w:rPr>
          <w:rFonts w:ascii="Times New Roman" w:hAnsi="Times New Roman" w:cs="Times New Roman"/>
          <w:sz w:val="28"/>
          <w:szCs w:val="28"/>
        </w:rPr>
      </w:pPr>
    </w:p>
    <w:p w:rsidR="00F3715D" w:rsidRPr="00DB6750" w:rsidRDefault="00F3715D" w:rsidP="00F37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675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Мысли без удил</w:t>
      </w:r>
      <w:r w:rsidRPr="00DB6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Счастье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«Что такое счастье?» - 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Сын спросил отца. 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«Счастье, когда чаще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Радость даришь сам!»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B6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Душа поэта</w:t>
      </w:r>
      <w:r w:rsidRPr="00DB6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t>Душа моя, как конь ретивый, 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Послушный всадник я его, 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Несёт меня скакун игриво, Не видя ровно ничего. 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Несёт, как ветер, без оглядки,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Уздечки нет, и нет удил -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 судьбой самой играет в прятки, 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Пока не выбилась из сил.</w:t>
      </w:r>
    </w:p>
    <w:p w:rsidR="00F3715D" w:rsidRPr="00DB6750" w:rsidRDefault="00F3715D" w:rsidP="00F3715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B6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Книга</w:t>
      </w:r>
      <w:r w:rsidRPr="00DB6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t> Который год по ярким строчкам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Иду блаженно, не спеша,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Ухабов нет, и нету кочек, 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Легко даётся каждый шаг.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От каждой буквы веет светом,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Добром и солнечным теплом, 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Зимой уютно, как и летом, 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Под тихим благостным крылом.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Из – за угла не ждёшь подвоха,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Измен коварных и тревог,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злу приходится там плохо, </w:t>
      </w: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слово праведное – Бог.</w:t>
      </w:r>
    </w:p>
    <w:p w:rsidR="00F3715D" w:rsidRPr="00DB6750" w:rsidRDefault="00F3715D" w:rsidP="00F3715D">
      <w:pPr>
        <w:ind w:left="5664"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(По материалам автора)</w:t>
      </w:r>
    </w:p>
    <w:sectPr w:rsidR="00F3715D" w:rsidRPr="00DB6750" w:rsidSect="00D23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F23F6"/>
    <w:rsid w:val="000C1D68"/>
    <w:rsid w:val="000C291C"/>
    <w:rsid w:val="001666AF"/>
    <w:rsid w:val="001E16DC"/>
    <w:rsid w:val="00464775"/>
    <w:rsid w:val="00581F3E"/>
    <w:rsid w:val="008C496A"/>
    <w:rsid w:val="008D7609"/>
    <w:rsid w:val="00A074FA"/>
    <w:rsid w:val="00B03F9A"/>
    <w:rsid w:val="00B55D9B"/>
    <w:rsid w:val="00D23FEB"/>
    <w:rsid w:val="00D7252A"/>
    <w:rsid w:val="00DF23F6"/>
    <w:rsid w:val="00E747E6"/>
    <w:rsid w:val="00F3715D"/>
    <w:rsid w:val="00FA1A99"/>
    <w:rsid w:val="00FA1B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5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5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8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36F27-B651-43C3-9118-D29747476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2018-12-01T04:27:00Z</dcterms:created>
  <dcterms:modified xsi:type="dcterms:W3CDTF">2018-12-01T04:27:00Z</dcterms:modified>
</cp:coreProperties>
</file>