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-168630</wp:posOffset>
            </wp:positionH>
            <wp:positionV relativeFrom="margin">
              <wp:posOffset>-149504</wp:posOffset>
            </wp:positionV>
            <wp:extent cx="2694889" cy="3884371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ма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889" cy="3884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1279">
        <w:rPr>
          <w:rFonts w:ascii="Times New Roman" w:hAnsi="Times New Roman" w:cs="Times New Roman"/>
          <w:b/>
          <w:sz w:val="28"/>
          <w:szCs w:val="28"/>
        </w:rPr>
        <w:t>Савко Земфира Хамитовна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Земфира Хамитовна </w:t>
      </w:r>
      <w:r w:rsidRPr="00746EBE">
        <w:rPr>
          <w:rFonts w:ascii="Times New Roman" w:hAnsi="Times New Roman" w:cs="Times New Roman"/>
          <w:sz w:val="28"/>
          <w:szCs w:val="28"/>
        </w:rPr>
        <w:t>родилась</w:t>
      </w:r>
      <w:r>
        <w:rPr>
          <w:rFonts w:ascii="Times New Roman" w:hAnsi="Times New Roman" w:cs="Times New Roman"/>
          <w:sz w:val="28"/>
          <w:szCs w:val="28"/>
        </w:rPr>
        <w:t xml:space="preserve"> 15 января 1947 г.</w:t>
      </w:r>
      <w:r w:rsidRPr="00746EBE">
        <w:rPr>
          <w:rFonts w:ascii="Times New Roman" w:hAnsi="Times New Roman" w:cs="Times New Roman"/>
          <w:sz w:val="28"/>
          <w:szCs w:val="28"/>
        </w:rPr>
        <w:t xml:space="preserve"> в деревне Ермухаметово Старо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46EBE">
        <w:rPr>
          <w:rFonts w:ascii="Times New Roman" w:hAnsi="Times New Roman" w:cs="Times New Roman"/>
          <w:sz w:val="28"/>
          <w:szCs w:val="28"/>
        </w:rPr>
        <w:t>Кандринского сельского с</w:t>
      </w:r>
      <w:r>
        <w:rPr>
          <w:rFonts w:ascii="Times New Roman" w:hAnsi="Times New Roman" w:cs="Times New Roman"/>
          <w:sz w:val="28"/>
          <w:szCs w:val="28"/>
        </w:rPr>
        <w:t>овета Кандринского района БАССР</w:t>
      </w:r>
      <w:r w:rsidRPr="00746EBE">
        <w:rPr>
          <w:rFonts w:ascii="Times New Roman" w:hAnsi="Times New Roman" w:cs="Times New Roman"/>
          <w:sz w:val="28"/>
          <w:szCs w:val="28"/>
        </w:rPr>
        <w:t xml:space="preserve"> в семье сл</w:t>
      </w:r>
      <w:r>
        <w:rPr>
          <w:rFonts w:ascii="Times New Roman" w:hAnsi="Times New Roman" w:cs="Times New Roman"/>
          <w:sz w:val="28"/>
          <w:szCs w:val="28"/>
        </w:rPr>
        <w:t xml:space="preserve">ужащих, в которой воспитывалось восемь детей. </w:t>
      </w:r>
    </w:p>
    <w:p w:rsidR="00992A40" w:rsidRPr="00746EBE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746EBE">
        <w:rPr>
          <w:rFonts w:ascii="Times New Roman" w:hAnsi="Times New Roman" w:cs="Times New Roman"/>
          <w:sz w:val="28"/>
          <w:szCs w:val="28"/>
        </w:rPr>
        <w:t xml:space="preserve">1954 г </w:t>
      </w:r>
      <w:r>
        <w:rPr>
          <w:rFonts w:ascii="Times New Roman" w:hAnsi="Times New Roman" w:cs="Times New Roman"/>
          <w:sz w:val="28"/>
          <w:szCs w:val="28"/>
        </w:rPr>
        <w:t>училась в Ермухаметовской семилетней школе, а с</w:t>
      </w:r>
      <w:r w:rsidRPr="00746EBE">
        <w:rPr>
          <w:rFonts w:ascii="Times New Roman" w:hAnsi="Times New Roman" w:cs="Times New Roman"/>
          <w:sz w:val="28"/>
          <w:szCs w:val="28"/>
        </w:rPr>
        <w:t xml:space="preserve"> 1961 г. продолжила </w:t>
      </w:r>
      <w:r>
        <w:rPr>
          <w:rFonts w:ascii="Times New Roman" w:hAnsi="Times New Roman" w:cs="Times New Roman"/>
          <w:sz w:val="28"/>
          <w:szCs w:val="28"/>
        </w:rPr>
        <w:t xml:space="preserve">обучение в Кандринской средней </w:t>
      </w:r>
      <w:r w:rsidRPr="00746EBE">
        <w:rPr>
          <w:rFonts w:ascii="Times New Roman" w:hAnsi="Times New Roman" w:cs="Times New Roman"/>
          <w:sz w:val="28"/>
          <w:szCs w:val="28"/>
        </w:rPr>
        <w:t xml:space="preserve">№2. </w:t>
      </w:r>
      <w:r w:rsidR="00B16EAE">
        <w:rPr>
          <w:rFonts w:ascii="Times New Roman" w:hAnsi="Times New Roman" w:cs="Times New Roman"/>
          <w:sz w:val="28"/>
          <w:szCs w:val="28"/>
        </w:rPr>
        <w:t>В Кандры ермухаметов</w:t>
      </w:r>
      <w:r>
        <w:rPr>
          <w:rFonts w:ascii="Times New Roman" w:hAnsi="Times New Roman" w:cs="Times New Roman"/>
          <w:sz w:val="28"/>
          <w:szCs w:val="28"/>
        </w:rPr>
        <w:t xml:space="preserve">ские дети ходили пешком. </w:t>
      </w:r>
      <w:r w:rsidR="00B16EA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Каждый день шесть километров туда, шесть обратно</w:t>
      </w:r>
      <w:r w:rsidR="00B16EAE">
        <w:rPr>
          <w:rFonts w:ascii="Times New Roman" w:hAnsi="Times New Roman" w:cs="Times New Roman"/>
          <w:sz w:val="28"/>
          <w:szCs w:val="28"/>
        </w:rPr>
        <w:t>»,- вспоминает Земфира Хамитовна. В</w:t>
      </w:r>
      <w:r w:rsidRPr="00746EBE">
        <w:rPr>
          <w:rFonts w:ascii="Times New Roman" w:hAnsi="Times New Roman" w:cs="Times New Roman"/>
          <w:sz w:val="28"/>
          <w:szCs w:val="28"/>
        </w:rPr>
        <w:t xml:space="preserve"> 1965 году</w:t>
      </w:r>
      <w:r>
        <w:rPr>
          <w:rFonts w:ascii="Times New Roman" w:hAnsi="Times New Roman" w:cs="Times New Roman"/>
          <w:sz w:val="28"/>
          <w:szCs w:val="28"/>
        </w:rPr>
        <w:t xml:space="preserve">, сразу после окончания школы, ее </w:t>
      </w:r>
      <w:r w:rsidRPr="00E63BAE">
        <w:rPr>
          <w:rFonts w:ascii="Times New Roman" w:hAnsi="Times New Roman" w:cs="Times New Roman"/>
          <w:sz w:val="28"/>
          <w:szCs w:val="28"/>
        </w:rPr>
        <w:t xml:space="preserve">направили </w:t>
      </w:r>
      <w:r w:rsidRPr="00746EBE">
        <w:rPr>
          <w:rFonts w:ascii="Times New Roman" w:hAnsi="Times New Roman" w:cs="Times New Roman"/>
          <w:sz w:val="28"/>
          <w:szCs w:val="28"/>
        </w:rPr>
        <w:t>по ко</w:t>
      </w:r>
      <w:r>
        <w:rPr>
          <w:rFonts w:ascii="Times New Roman" w:hAnsi="Times New Roman" w:cs="Times New Roman"/>
          <w:sz w:val="28"/>
          <w:szCs w:val="28"/>
        </w:rPr>
        <w:t xml:space="preserve">мсомольской путевке </w:t>
      </w:r>
      <w:r w:rsidRPr="00197CB8">
        <w:rPr>
          <w:rFonts w:ascii="Times New Roman" w:hAnsi="Times New Roman" w:cs="Times New Roman"/>
          <w:sz w:val="28"/>
          <w:szCs w:val="28"/>
        </w:rPr>
        <w:t>пионервожатой</w:t>
      </w:r>
      <w:r w:rsidRPr="00746EBE">
        <w:rPr>
          <w:rFonts w:ascii="Times New Roman" w:hAnsi="Times New Roman" w:cs="Times New Roman"/>
          <w:sz w:val="28"/>
          <w:szCs w:val="28"/>
        </w:rPr>
        <w:t xml:space="preserve"> в восьмилетнюю школу совхоза «Туймазинский». 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46EBE">
        <w:rPr>
          <w:rFonts w:ascii="Times New Roman" w:hAnsi="Times New Roman" w:cs="Times New Roman"/>
          <w:sz w:val="28"/>
          <w:szCs w:val="28"/>
        </w:rPr>
        <w:t xml:space="preserve"> Неравнодушную, трудолюбивую, искреннюю, добрую и кристально честную девушку сразу полюбили ученики и учителя. Везде и во всем она была первой. Работы у молодой пио</w:t>
      </w:r>
      <w:r>
        <w:rPr>
          <w:rFonts w:ascii="Times New Roman" w:hAnsi="Times New Roman" w:cs="Times New Roman"/>
          <w:sz w:val="28"/>
          <w:szCs w:val="28"/>
        </w:rPr>
        <w:t xml:space="preserve">нервожатой было хоть отбавляй: и подготовка </w:t>
      </w:r>
      <w:r w:rsidRPr="00746EBE">
        <w:rPr>
          <w:rFonts w:ascii="Times New Roman" w:hAnsi="Times New Roman" w:cs="Times New Roman"/>
          <w:sz w:val="28"/>
          <w:szCs w:val="28"/>
        </w:rPr>
        <w:t>школьников к вступлению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46EBE">
        <w:rPr>
          <w:rFonts w:ascii="Times New Roman" w:hAnsi="Times New Roman" w:cs="Times New Roman"/>
          <w:sz w:val="28"/>
          <w:szCs w:val="28"/>
        </w:rPr>
        <w:t xml:space="preserve"> октябрят</w:t>
      </w:r>
      <w:r>
        <w:rPr>
          <w:rFonts w:ascii="Times New Roman" w:hAnsi="Times New Roman" w:cs="Times New Roman"/>
          <w:sz w:val="28"/>
          <w:szCs w:val="28"/>
        </w:rPr>
        <w:t xml:space="preserve">а, пионеры и комсомольцы, </w:t>
      </w:r>
      <w:r w:rsidRPr="00540F2A">
        <w:rPr>
          <w:rFonts w:ascii="Times New Roman" w:hAnsi="Times New Roman" w:cs="Times New Roman"/>
          <w:sz w:val="28"/>
          <w:szCs w:val="28"/>
        </w:rPr>
        <w:t>и агитационная работа среди рабочих совхоза</w:t>
      </w:r>
      <w:r>
        <w:rPr>
          <w:rFonts w:ascii="Times New Roman" w:hAnsi="Times New Roman" w:cs="Times New Roman"/>
          <w:sz w:val="28"/>
          <w:szCs w:val="28"/>
        </w:rPr>
        <w:t xml:space="preserve"> во время посевной и уборки урожая</w:t>
      </w:r>
      <w:r w:rsidRPr="00540F2A">
        <w:rPr>
          <w:rFonts w:ascii="Times New Roman" w:hAnsi="Times New Roman" w:cs="Times New Roman"/>
          <w:sz w:val="28"/>
          <w:szCs w:val="28"/>
        </w:rPr>
        <w:t>, и организация и проведение общих собраний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Земфира Хамитовна вспоминает: «Работа в агитационной команде по успешному проведению посевной, уборочной, организации социалистического соревнования была очень ответственной.</w:t>
      </w:r>
      <w:r w:rsidR="000103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197CB8">
        <w:rPr>
          <w:rFonts w:ascii="Times New Roman" w:hAnsi="Times New Roman" w:cs="Times New Roman"/>
          <w:sz w:val="28"/>
          <w:szCs w:val="28"/>
        </w:rPr>
        <w:t>истовки</w:t>
      </w:r>
      <w:r>
        <w:rPr>
          <w:rFonts w:ascii="Times New Roman" w:hAnsi="Times New Roman" w:cs="Times New Roman"/>
          <w:sz w:val="28"/>
          <w:szCs w:val="28"/>
        </w:rPr>
        <w:t xml:space="preserve"> «Молнии», плакаты на полевой стан, на зерноток и другие объекты, бывало, выпускали каждые два часа, поддерживая морально хлеборобов, информируя о ходе работ, показателях каждого участника».</w:t>
      </w:r>
    </w:p>
    <w:p w:rsidR="00992A40" w:rsidRPr="00746EBE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46EBE">
        <w:rPr>
          <w:rFonts w:ascii="Times New Roman" w:hAnsi="Times New Roman" w:cs="Times New Roman"/>
          <w:sz w:val="28"/>
          <w:szCs w:val="28"/>
        </w:rPr>
        <w:t>В 1968 г</w:t>
      </w:r>
      <w:r>
        <w:rPr>
          <w:rFonts w:ascii="Times New Roman" w:hAnsi="Times New Roman" w:cs="Times New Roman"/>
          <w:sz w:val="28"/>
          <w:szCs w:val="28"/>
        </w:rPr>
        <w:t>. Земфира</w:t>
      </w:r>
      <w:r w:rsidRPr="00746EBE">
        <w:rPr>
          <w:rFonts w:ascii="Times New Roman" w:hAnsi="Times New Roman" w:cs="Times New Roman"/>
          <w:sz w:val="28"/>
          <w:szCs w:val="28"/>
        </w:rPr>
        <w:t xml:space="preserve"> вышла замуж за местного пар</w:t>
      </w:r>
      <w:r>
        <w:rPr>
          <w:rFonts w:ascii="Times New Roman" w:hAnsi="Times New Roman" w:cs="Times New Roman"/>
          <w:sz w:val="28"/>
          <w:szCs w:val="28"/>
        </w:rPr>
        <w:t xml:space="preserve">ня Савко Анатолия, </w:t>
      </w:r>
      <w:r w:rsidRPr="00746EBE">
        <w:rPr>
          <w:rFonts w:ascii="Times New Roman" w:hAnsi="Times New Roman" w:cs="Times New Roman"/>
          <w:sz w:val="28"/>
          <w:szCs w:val="28"/>
        </w:rPr>
        <w:t>с которым в любви и согласии</w:t>
      </w:r>
      <w:r>
        <w:rPr>
          <w:rFonts w:ascii="Times New Roman" w:hAnsi="Times New Roman" w:cs="Times New Roman"/>
          <w:sz w:val="28"/>
          <w:szCs w:val="28"/>
        </w:rPr>
        <w:t xml:space="preserve"> они прожили почти сорок лет</w:t>
      </w:r>
      <w:r w:rsidRPr="00746EBE">
        <w:rPr>
          <w:rFonts w:ascii="Times New Roman" w:hAnsi="Times New Roman" w:cs="Times New Roman"/>
          <w:sz w:val="28"/>
          <w:szCs w:val="28"/>
        </w:rPr>
        <w:t xml:space="preserve">, родили и воспитали троих детей. </w:t>
      </w:r>
      <w:r>
        <w:rPr>
          <w:rFonts w:ascii="Times New Roman" w:hAnsi="Times New Roman" w:cs="Times New Roman"/>
          <w:sz w:val="28"/>
          <w:szCs w:val="28"/>
        </w:rPr>
        <w:t>К сожалению, в 2007 году Анатолия Арсентьевича не стало.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46EBE">
        <w:rPr>
          <w:rFonts w:ascii="Times New Roman" w:hAnsi="Times New Roman" w:cs="Times New Roman"/>
          <w:sz w:val="28"/>
          <w:szCs w:val="28"/>
        </w:rPr>
        <w:t xml:space="preserve">  В 1974 году молодую и энергичную пионервожатую перевели работать з</w:t>
      </w:r>
      <w:r>
        <w:rPr>
          <w:rFonts w:ascii="Times New Roman" w:hAnsi="Times New Roman" w:cs="Times New Roman"/>
          <w:sz w:val="28"/>
          <w:szCs w:val="28"/>
        </w:rPr>
        <w:t xml:space="preserve">аведующей библиотекой Туймазинского </w:t>
      </w:r>
      <w:r w:rsidRPr="00343EC5">
        <w:rPr>
          <w:rFonts w:ascii="Times New Roman" w:hAnsi="Times New Roman" w:cs="Times New Roman"/>
          <w:sz w:val="28"/>
          <w:szCs w:val="28"/>
        </w:rPr>
        <w:t>совхоза</w:t>
      </w:r>
      <w:r>
        <w:rPr>
          <w:rFonts w:ascii="Times New Roman" w:hAnsi="Times New Roman" w:cs="Times New Roman"/>
          <w:sz w:val="28"/>
          <w:szCs w:val="28"/>
        </w:rPr>
        <w:t xml:space="preserve">,  где она </w:t>
      </w:r>
      <w:r w:rsidRPr="00746EBE">
        <w:rPr>
          <w:rFonts w:ascii="Times New Roman" w:hAnsi="Times New Roman" w:cs="Times New Roman"/>
          <w:sz w:val="28"/>
          <w:szCs w:val="28"/>
        </w:rPr>
        <w:t xml:space="preserve"> проработала до </w:t>
      </w:r>
      <w:smartTag w:uri="urn:schemas-microsoft-com:office:smarttags" w:element="metricconverter">
        <w:smartTagPr>
          <w:attr w:name="ProductID" w:val="2008 г"/>
        </w:smartTagPr>
        <w:r w:rsidRPr="00746EBE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746EBE">
        <w:rPr>
          <w:rFonts w:ascii="Times New Roman" w:hAnsi="Times New Roman" w:cs="Times New Roman"/>
          <w:sz w:val="28"/>
          <w:szCs w:val="28"/>
        </w:rPr>
        <w:t>.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параллельно обучаясь в уфимском библиотечном техникуме).</w:t>
      </w:r>
    </w:p>
    <w:p w:rsidR="00992A40" w:rsidRPr="00746EBE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эти годы библиотека стала поистине информационным, просветительским и культурным центром села, выполняла</w:t>
      </w:r>
      <w:r w:rsidRPr="00540F2A">
        <w:rPr>
          <w:rFonts w:ascii="Times New Roman" w:hAnsi="Times New Roman" w:cs="Times New Roman"/>
          <w:sz w:val="28"/>
          <w:szCs w:val="28"/>
        </w:rPr>
        <w:t xml:space="preserve"> ва</w:t>
      </w:r>
      <w:r>
        <w:rPr>
          <w:rFonts w:ascii="Times New Roman" w:hAnsi="Times New Roman" w:cs="Times New Roman"/>
          <w:sz w:val="28"/>
          <w:szCs w:val="28"/>
        </w:rPr>
        <w:t xml:space="preserve">жную роль в сохранении народных </w:t>
      </w:r>
      <w:r w:rsidRPr="00540F2A">
        <w:rPr>
          <w:rFonts w:ascii="Times New Roman" w:hAnsi="Times New Roman" w:cs="Times New Roman"/>
          <w:sz w:val="28"/>
          <w:szCs w:val="28"/>
        </w:rPr>
        <w:t xml:space="preserve">традиций, духовно-нравственном воспитании молодого поколения. 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Савко З.Х. п</w:t>
      </w:r>
      <w:r w:rsidRPr="00746EBE">
        <w:rPr>
          <w:rFonts w:ascii="Times New Roman" w:hAnsi="Times New Roman" w:cs="Times New Roman"/>
          <w:sz w:val="28"/>
          <w:szCs w:val="28"/>
        </w:rPr>
        <w:t xml:space="preserve">роводила читательские конференции, вечера поэзии, </w:t>
      </w:r>
      <w:r>
        <w:rPr>
          <w:rFonts w:ascii="Times New Roman" w:hAnsi="Times New Roman" w:cs="Times New Roman"/>
          <w:sz w:val="28"/>
          <w:szCs w:val="28"/>
        </w:rPr>
        <w:t>встречи с творческими людьми Башкирии. Мустай Карим, Наиль Кутдусов, Му</w:t>
      </w:r>
      <w:r w:rsidRPr="00746EBE">
        <w:rPr>
          <w:rFonts w:ascii="Times New Roman" w:hAnsi="Times New Roman" w:cs="Times New Roman"/>
          <w:sz w:val="28"/>
          <w:szCs w:val="28"/>
        </w:rPr>
        <w:t>са Сиражи, Суфиян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EBE">
        <w:rPr>
          <w:rFonts w:ascii="Times New Roman" w:hAnsi="Times New Roman" w:cs="Times New Roman"/>
          <w:sz w:val="28"/>
          <w:szCs w:val="28"/>
        </w:rPr>
        <w:t>Сафуанов, Асхат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EBE">
        <w:rPr>
          <w:rFonts w:ascii="Times New Roman" w:hAnsi="Times New Roman" w:cs="Times New Roman"/>
          <w:sz w:val="28"/>
          <w:szCs w:val="28"/>
        </w:rPr>
        <w:t>Мирзагитов, Ангам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EBE">
        <w:rPr>
          <w:rFonts w:ascii="Times New Roman" w:hAnsi="Times New Roman" w:cs="Times New Roman"/>
          <w:sz w:val="28"/>
          <w:szCs w:val="28"/>
        </w:rPr>
        <w:t>Атнабаев, Равиль Бикбаев, Рафаэль Сафин, Марат Каримов, Эдуард Солодовников,  Диля Булгакова</w:t>
      </w:r>
      <w:r>
        <w:rPr>
          <w:rFonts w:ascii="Times New Roman" w:hAnsi="Times New Roman" w:cs="Times New Roman"/>
          <w:sz w:val="28"/>
          <w:szCs w:val="28"/>
        </w:rPr>
        <w:t>, Зарема Ахметзянова,</w:t>
      </w:r>
      <w:r w:rsidRPr="00746EBE">
        <w:rPr>
          <w:rFonts w:ascii="Times New Roman" w:hAnsi="Times New Roman" w:cs="Times New Roman"/>
          <w:sz w:val="28"/>
          <w:szCs w:val="28"/>
        </w:rPr>
        <w:t xml:space="preserve"> Ак</w:t>
      </w:r>
      <w:r>
        <w:rPr>
          <w:rFonts w:ascii="Times New Roman" w:hAnsi="Times New Roman" w:cs="Times New Roman"/>
          <w:sz w:val="28"/>
          <w:szCs w:val="28"/>
        </w:rPr>
        <w:t>рам Даутов, Альбина Имаева…- вот далеко не полный перечень знаменитостей, побывавших на встречах с тружениками села Туймазинского совхоза по приглашению Земфиры Хамитовны. Регулярно организуемые библиотекарем в</w:t>
      </w:r>
      <w:r w:rsidRPr="00746EBE">
        <w:rPr>
          <w:rFonts w:ascii="Times New Roman" w:hAnsi="Times New Roman" w:cs="Times New Roman"/>
          <w:sz w:val="28"/>
          <w:szCs w:val="28"/>
        </w:rPr>
        <w:t>стречи с ветеранами войны и труда</w:t>
      </w:r>
      <w:r>
        <w:rPr>
          <w:rFonts w:ascii="Times New Roman" w:hAnsi="Times New Roman" w:cs="Times New Roman"/>
          <w:sz w:val="28"/>
          <w:szCs w:val="28"/>
        </w:rPr>
        <w:t>, в том числе с Героями Советского Союза Нортенко В. И., Примакиным И. В., вызывали большой интерес среди подрастающего поколения.  Сотрудничество Земфиры Хамитовны с районными и республиканскими изданиями, газетами «Туймазинский вестник» («Ленинский путь»),</w:t>
      </w:r>
      <w:r w:rsidRPr="00746EBE">
        <w:rPr>
          <w:rFonts w:ascii="Times New Roman" w:hAnsi="Times New Roman" w:cs="Times New Roman"/>
          <w:sz w:val="28"/>
          <w:szCs w:val="28"/>
        </w:rPr>
        <w:t xml:space="preserve"> «Ленинец»,  журналом «Сельские узоры»</w:t>
      </w:r>
      <w:r>
        <w:rPr>
          <w:rFonts w:ascii="Times New Roman" w:hAnsi="Times New Roman" w:cs="Times New Roman"/>
          <w:sz w:val="28"/>
          <w:szCs w:val="28"/>
        </w:rPr>
        <w:t>, знакомило район и республику с краеведческой работой библиотеки, с жизнью нашего села</w:t>
      </w:r>
      <w:r w:rsidRPr="00746EB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Первый в городе и районе клуб «Подросток» был организован при библиотеке Земфирой Хамитовной. Только географии поездок с ребятами могут позавидовать современные путешественники: музеи Туймазов и Октябрьского, памятные места Москвы, Ульяновска, Казани, экскурсии на Украину и в Белоруссию. Внушителен и список общественной работы Земфиры Хамитовны:  председатель женсовета, пре</w:t>
      </w:r>
      <w:r w:rsidRPr="00746EBE">
        <w:rPr>
          <w:rFonts w:ascii="Times New Roman" w:hAnsi="Times New Roman" w:cs="Times New Roman"/>
          <w:sz w:val="28"/>
          <w:szCs w:val="28"/>
        </w:rPr>
        <w:t>дседатель учас</w:t>
      </w:r>
      <w:r>
        <w:rPr>
          <w:rFonts w:ascii="Times New Roman" w:hAnsi="Times New Roman" w:cs="Times New Roman"/>
          <w:sz w:val="28"/>
          <w:szCs w:val="28"/>
        </w:rPr>
        <w:t>тковой избирательной комиссии, заведующий переписного участка…</w:t>
      </w:r>
      <w:r w:rsidRPr="00746EBE">
        <w:rPr>
          <w:rFonts w:ascii="Times New Roman" w:hAnsi="Times New Roman" w:cs="Times New Roman"/>
          <w:sz w:val="28"/>
          <w:szCs w:val="28"/>
        </w:rPr>
        <w:t>Невозможно перечислить всю общес</w:t>
      </w:r>
      <w:r>
        <w:rPr>
          <w:rFonts w:ascii="Times New Roman" w:hAnsi="Times New Roman" w:cs="Times New Roman"/>
          <w:sz w:val="28"/>
          <w:szCs w:val="28"/>
        </w:rPr>
        <w:t>твенную работу, которую вела Зем</w:t>
      </w:r>
      <w:r w:rsidRPr="00746EBE">
        <w:rPr>
          <w:rFonts w:ascii="Times New Roman" w:hAnsi="Times New Roman" w:cs="Times New Roman"/>
          <w:sz w:val="28"/>
          <w:szCs w:val="28"/>
        </w:rPr>
        <w:t>фира Савко.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Активная работа, </w:t>
      </w:r>
      <w:r w:rsidRPr="00746EBE">
        <w:rPr>
          <w:rFonts w:ascii="Times New Roman" w:hAnsi="Times New Roman" w:cs="Times New Roman"/>
          <w:sz w:val="28"/>
          <w:szCs w:val="28"/>
        </w:rPr>
        <w:t>огромный вклад в жи</w:t>
      </w:r>
      <w:r>
        <w:rPr>
          <w:rFonts w:ascii="Times New Roman" w:hAnsi="Times New Roman" w:cs="Times New Roman"/>
          <w:sz w:val="28"/>
          <w:szCs w:val="28"/>
        </w:rPr>
        <w:t>знь села отмечены многочисленными наградами. 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очетные грамоты</w:t>
      </w:r>
      <w:r w:rsidRPr="00746EBE">
        <w:rPr>
          <w:rFonts w:ascii="Times New Roman" w:hAnsi="Times New Roman" w:cs="Times New Roman"/>
          <w:sz w:val="28"/>
          <w:szCs w:val="28"/>
        </w:rPr>
        <w:t>, благодарс</w:t>
      </w:r>
      <w:r>
        <w:rPr>
          <w:rFonts w:ascii="Times New Roman" w:hAnsi="Times New Roman" w:cs="Times New Roman"/>
          <w:sz w:val="28"/>
          <w:szCs w:val="28"/>
        </w:rPr>
        <w:t>твенные письма, нагрудные знаки – свидетельство профессионального признания и высокой оценки ее деятельности.</w:t>
      </w:r>
      <w:r w:rsidRPr="00746EBE">
        <w:rPr>
          <w:rFonts w:ascii="Times New Roman" w:hAnsi="Times New Roman" w:cs="Times New Roman"/>
          <w:sz w:val="28"/>
          <w:szCs w:val="28"/>
        </w:rPr>
        <w:t xml:space="preserve"> В 1985 году ВЦСПС</w:t>
      </w:r>
      <w:r>
        <w:rPr>
          <w:rFonts w:ascii="Times New Roman" w:hAnsi="Times New Roman" w:cs="Times New Roman"/>
          <w:sz w:val="28"/>
          <w:szCs w:val="28"/>
        </w:rPr>
        <w:t xml:space="preserve"> премировал ее </w:t>
      </w:r>
      <w:r w:rsidRPr="00746EBE">
        <w:rPr>
          <w:rFonts w:ascii="Times New Roman" w:hAnsi="Times New Roman" w:cs="Times New Roman"/>
          <w:sz w:val="28"/>
          <w:szCs w:val="28"/>
        </w:rPr>
        <w:t xml:space="preserve">туристической путевкой в Германию и Чехословакию. </w:t>
      </w: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746EBE">
        <w:rPr>
          <w:rFonts w:ascii="Times New Roman" w:hAnsi="Times New Roman" w:cs="Times New Roman"/>
          <w:sz w:val="28"/>
          <w:szCs w:val="28"/>
        </w:rPr>
        <w:t>1993 году за заслуги в области культуры Президиум Верховного Совета РБ присвоил</w:t>
      </w:r>
      <w:r>
        <w:rPr>
          <w:rFonts w:ascii="Times New Roman" w:hAnsi="Times New Roman" w:cs="Times New Roman"/>
          <w:sz w:val="28"/>
          <w:szCs w:val="28"/>
        </w:rPr>
        <w:t xml:space="preserve"> Савко З. Х.</w:t>
      </w:r>
      <w:r w:rsidRPr="00746EBE">
        <w:rPr>
          <w:rFonts w:ascii="Times New Roman" w:hAnsi="Times New Roman" w:cs="Times New Roman"/>
          <w:sz w:val="28"/>
          <w:szCs w:val="28"/>
        </w:rPr>
        <w:t xml:space="preserve"> почетное звание «Заслуженный работник культуры РБ».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заслуженный отдых Земфира Хамитовна ушла в 2008 году, но до сих пор активно сотрудничает с библиотекой, проводя посильную краеведческую, общественную работу. Б</w:t>
      </w:r>
      <w:r w:rsidRPr="00E41B01">
        <w:rPr>
          <w:rFonts w:ascii="Times New Roman" w:hAnsi="Times New Roman" w:cs="Times New Roman"/>
          <w:sz w:val="28"/>
          <w:szCs w:val="28"/>
        </w:rPr>
        <w:t>лагодарственное письмо за участие в проекте «Земляки»</w:t>
      </w:r>
      <w:r>
        <w:rPr>
          <w:rFonts w:ascii="Times New Roman" w:hAnsi="Times New Roman" w:cs="Times New Roman"/>
          <w:sz w:val="28"/>
          <w:szCs w:val="28"/>
        </w:rPr>
        <w:t xml:space="preserve"> регионального отделения  партии</w:t>
      </w:r>
      <w:r w:rsidRPr="00E41B01">
        <w:rPr>
          <w:rFonts w:ascii="Times New Roman" w:hAnsi="Times New Roman" w:cs="Times New Roman"/>
          <w:sz w:val="28"/>
          <w:szCs w:val="28"/>
        </w:rPr>
        <w:t xml:space="preserve"> 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- награда, полученная в 2013 году.</w:t>
      </w:r>
    </w:p>
    <w:p w:rsidR="00992A40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Без малого полвека преданного служения профессии, селу, его людям вызывают чувство признательности и благодарности к Земфире Хамитовне Савко. Её опыт неоценим, и им она щедро делится с новым поколением увлеченных людей.</w:t>
      </w:r>
    </w:p>
    <w:p w:rsidR="00992A40" w:rsidRPr="00746EBE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Материал предоставлен Ленчевской Светланой Анатольевной</w:t>
      </w:r>
    </w:p>
    <w:p w:rsidR="00992A40" w:rsidRPr="00746EBE" w:rsidRDefault="00992A40" w:rsidP="00992A40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3201F9" w:rsidRDefault="003201F9"/>
    <w:sectPr w:rsidR="003201F9" w:rsidSect="00320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992A40"/>
    <w:rsid w:val="000103A5"/>
    <w:rsid w:val="001E7983"/>
    <w:rsid w:val="00227EC3"/>
    <w:rsid w:val="003201F9"/>
    <w:rsid w:val="007D5DEC"/>
    <w:rsid w:val="00986EE0"/>
    <w:rsid w:val="00992A40"/>
    <w:rsid w:val="00B16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3805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2</cp:revision>
  <dcterms:created xsi:type="dcterms:W3CDTF">2019-01-28T05:07:00Z</dcterms:created>
  <dcterms:modified xsi:type="dcterms:W3CDTF">2019-01-28T05:07:00Z</dcterms:modified>
</cp:coreProperties>
</file>