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4EE" w:rsidRPr="00744A3C" w:rsidRDefault="00B514EE" w:rsidP="00B514EE">
      <w:pPr>
        <w:jc w:val="both"/>
        <w:rPr>
          <w:rFonts w:ascii="Times New Roman" w:hAnsi="Times New Roman" w:cs="Times New Roman"/>
          <w:sz w:val="28"/>
          <w:szCs w:val="28"/>
        </w:rPr>
      </w:pPr>
      <w:r w:rsidRPr="00744A3C">
        <w:rPr>
          <w:rFonts w:ascii="Times New Roman" w:hAnsi="Times New Roman" w:cs="Times New Roman"/>
          <w:sz w:val="28"/>
          <w:szCs w:val="28"/>
        </w:rPr>
        <w:t xml:space="preserve">         В сельском поселении Гафуровский сельсовет Республики Башкортостан  в рамках реализации  проектов развития общественной  инфраструктуры, основанных на местных инициативах (ППМИ)  с 10 октября  по 7 декабря 2018 года </w:t>
      </w:r>
      <w:bookmarkStart w:id="0" w:name="_GoBack"/>
      <w:bookmarkEnd w:id="0"/>
      <w:r w:rsidRPr="00744A3C">
        <w:rPr>
          <w:rFonts w:ascii="Times New Roman" w:hAnsi="Times New Roman" w:cs="Times New Roman"/>
          <w:sz w:val="28"/>
          <w:szCs w:val="28"/>
        </w:rPr>
        <w:t>проводились  предварительные собрания. Охват населения составил   346 человек.</w:t>
      </w:r>
    </w:p>
    <w:p w:rsidR="00B514EE" w:rsidRPr="00744A3C" w:rsidRDefault="00B514EE" w:rsidP="00B514EE">
      <w:pPr>
        <w:jc w:val="both"/>
        <w:rPr>
          <w:rFonts w:ascii="Times New Roman" w:hAnsi="Times New Roman" w:cs="Times New Roman"/>
          <w:sz w:val="28"/>
          <w:szCs w:val="28"/>
        </w:rPr>
      </w:pPr>
      <w:r w:rsidRPr="00744A3C">
        <w:rPr>
          <w:rFonts w:ascii="Times New Roman" w:hAnsi="Times New Roman" w:cs="Times New Roman"/>
          <w:sz w:val="28"/>
          <w:szCs w:val="28"/>
        </w:rPr>
        <w:t xml:space="preserve">07.12.2018г. состоялось итоговое собрание жителей с. Дуслык сельского поселения Гафуровский сельсовет Муниципального района Туймазинский район Республики Башкортостан  по выбору проекта «Замена деревянных оконных  конструкций на конструкции из ПВХ в здании филиала № 1 МАДОУ детский сад № 5 с. </w:t>
      </w:r>
      <w:proofErr w:type="spellStart"/>
      <w:r w:rsidRPr="00744A3C">
        <w:rPr>
          <w:rFonts w:ascii="Times New Roman" w:hAnsi="Times New Roman" w:cs="Times New Roman"/>
          <w:sz w:val="28"/>
          <w:szCs w:val="28"/>
        </w:rPr>
        <w:t>Субханкулово</w:t>
      </w:r>
      <w:proofErr w:type="spellEnd"/>
      <w:r w:rsidRPr="00744A3C">
        <w:rPr>
          <w:rFonts w:ascii="Times New Roman" w:hAnsi="Times New Roman" w:cs="Times New Roman"/>
          <w:sz w:val="28"/>
          <w:szCs w:val="28"/>
        </w:rPr>
        <w:t xml:space="preserve">, по адресу: РБ, Туймазинский район, с. Дуслык, ул. </w:t>
      </w:r>
      <w:proofErr w:type="gramStart"/>
      <w:r w:rsidRPr="00744A3C">
        <w:rPr>
          <w:rFonts w:ascii="Times New Roman" w:hAnsi="Times New Roman" w:cs="Times New Roman"/>
          <w:sz w:val="28"/>
          <w:szCs w:val="28"/>
        </w:rPr>
        <w:t>Комсомольская</w:t>
      </w:r>
      <w:proofErr w:type="gramEnd"/>
      <w:r w:rsidRPr="00744A3C">
        <w:rPr>
          <w:rFonts w:ascii="Times New Roman" w:hAnsi="Times New Roman" w:cs="Times New Roman"/>
          <w:sz w:val="28"/>
          <w:szCs w:val="28"/>
        </w:rPr>
        <w:t xml:space="preserve">, д. 11а». </w:t>
      </w:r>
      <w:r w:rsidR="00744A3C" w:rsidRPr="00744A3C">
        <w:rPr>
          <w:rFonts w:ascii="Times New Roman" w:hAnsi="Times New Roman" w:cs="Times New Roman"/>
          <w:sz w:val="28"/>
          <w:szCs w:val="28"/>
        </w:rPr>
        <w:t xml:space="preserve">Присутствовало 216 человек. </w:t>
      </w:r>
    </w:p>
    <w:p w:rsidR="00B514EE" w:rsidRDefault="00B514EE" w:rsidP="00B514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14EE" w:rsidRDefault="00B514EE" w:rsidP="00B514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84365" cy="3391439"/>
            <wp:effectExtent l="19050" t="0" r="6985" b="0"/>
            <wp:docPr id="1" name="Рисунок 1" descr="D:\Общая\Александра\ППМИ детский сад\Ольга Павловна\Фото от 07.12.2018\IMG-20181227-WA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бщая\Александра\ППМИ детский сад\Ольга Павловна\Фото от 07.12.2018\IMG-20181227-WA006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391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4EE" w:rsidRDefault="004B5DC0" w:rsidP="00B514EE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6984365" cy="3391439"/>
            <wp:effectExtent l="19050" t="0" r="6985" b="0"/>
            <wp:docPr id="4" name="Рисунок 1" descr="D:\Общая\Александра\ППМИ детский сад\Ольга Павловна\Фото от 07.12.2018\IMG-20181227-WA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бщая\Александра\ППМИ детский сад\Ольга Павловна\Фото от 07.12.2018\IMG-20181227-WA005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391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DEE" w:rsidRDefault="008E1DEE" w:rsidP="008E1DEE">
      <w:p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510030" cy="3369403"/>
            <wp:effectExtent l="19050" t="0" r="0" b="0"/>
            <wp:docPr id="3" name="Рисунок 1" descr="D:\Общая\Александра\ППМИ детский сад\фото заключит собрания\IMG_20181207_195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бщая\Александра\ППМИ детский сад\фото заключит собрания\IMG_20181207_1954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8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594" cy="3369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07E" w:rsidRDefault="00A16A28" w:rsidP="00A16A28">
      <w:pPr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508377" cy="3429883"/>
            <wp:effectExtent l="19050" t="0" r="0" b="0"/>
            <wp:docPr id="2" name="Рисунок 2" descr="D:\Общая\Александра\ППМИ детский сад\фото заключит собрания\IMG_20181207_195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Общая\Александра\ППМИ детский сад\фото заключит собрания\IMG_20181207_1954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6877" b="9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520" cy="3434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056" w:rsidRDefault="00325056"/>
    <w:sectPr w:rsidR="00325056" w:rsidSect="00B514EE">
      <w:pgSz w:w="11906" w:h="16838"/>
      <w:pgMar w:top="567" w:right="340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8107E"/>
    <w:rsid w:val="000F2167"/>
    <w:rsid w:val="00100B00"/>
    <w:rsid w:val="00246492"/>
    <w:rsid w:val="00325056"/>
    <w:rsid w:val="004B5DC0"/>
    <w:rsid w:val="004E0C68"/>
    <w:rsid w:val="00744A3C"/>
    <w:rsid w:val="0077518E"/>
    <w:rsid w:val="007778D5"/>
    <w:rsid w:val="007C5BDE"/>
    <w:rsid w:val="008E1DEE"/>
    <w:rsid w:val="00A16A28"/>
    <w:rsid w:val="00A8346E"/>
    <w:rsid w:val="00A85B7F"/>
    <w:rsid w:val="00AB146D"/>
    <w:rsid w:val="00B106A0"/>
    <w:rsid w:val="00B514EE"/>
    <w:rsid w:val="00D55A07"/>
    <w:rsid w:val="00D8107E"/>
    <w:rsid w:val="00E06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10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GAFUR</dc:creator>
  <cp:lastModifiedBy>user</cp:lastModifiedBy>
  <cp:revision>2</cp:revision>
  <dcterms:created xsi:type="dcterms:W3CDTF">2019-04-02T09:18:00Z</dcterms:created>
  <dcterms:modified xsi:type="dcterms:W3CDTF">2019-04-02T09:18:00Z</dcterms:modified>
</cp:coreProperties>
</file>