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74C" w:rsidRPr="002627E6" w:rsidRDefault="0024774C" w:rsidP="0024774C">
      <w:pPr>
        <w:pStyle w:val="a4"/>
        <w:spacing w:after="0" w:line="276" w:lineRule="auto"/>
        <w:jc w:val="center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 xml:space="preserve">ПРОТОКОЛ  </w:t>
      </w:r>
    </w:p>
    <w:p w:rsidR="0024774C" w:rsidRDefault="0024774C" w:rsidP="0024774C">
      <w:pPr>
        <w:pStyle w:val="a4"/>
        <w:spacing w:after="0" w:line="276" w:lineRule="auto"/>
        <w:jc w:val="center"/>
        <w:rPr>
          <w:b/>
          <w:bCs/>
          <w:sz w:val="28"/>
          <w:szCs w:val="28"/>
        </w:rPr>
      </w:pPr>
      <w:r w:rsidRPr="002627E6">
        <w:rPr>
          <w:b/>
          <w:bCs/>
          <w:sz w:val="28"/>
          <w:szCs w:val="28"/>
        </w:rPr>
        <w:t>публичных слушаний</w:t>
      </w:r>
      <w:r w:rsidRPr="002627E6">
        <w:rPr>
          <w:b/>
          <w:bCs/>
          <w:i/>
          <w:iCs/>
          <w:sz w:val="28"/>
          <w:szCs w:val="28"/>
        </w:rPr>
        <w:t xml:space="preserve">  </w:t>
      </w:r>
      <w:r w:rsidRPr="002627E6">
        <w:rPr>
          <w:b/>
          <w:bCs/>
          <w:sz w:val="28"/>
          <w:szCs w:val="28"/>
        </w:rPr>
        <w:t xml:space="preserve">об утверждении отчета об исполнении бюджета сельского поселения </w:t>
      </w:r>
      <w:r w:rsidR="00A31430" w:rsidRPr="002627E6">
        <w:rPr>
          <w:b/>
          <w:bCs/>
          <w:sz w:val="28"/>
          <w:szCs w:val="28"/>
        </w:rPr>
        <w:t>Гафуров</w:t>
      </w:r>
      <w:r w:rsidR="00D2140F" w:rsidRPr="002627E6">
        <w:rPr>
          <w:b/>
          <w:bCs/>
          <w:sz w:val="28"/>
          <w:szCs w:val="28"/>
        </w:rPr>
        <w:t xml:space="preserve">ский </w:t>
      </w:r>
      <w:r w:rsidRPr="002627E6">
        <w:rPr>
          <w:b/>
          <w:bCs/>
          <w:sz w:val="28"/>
          <w:szCs w:val="28"/>
        </w:rPr>
        <w:t xml:space="preserve"> сельсовет муниципального района </w:t>
      </w:r>
      <w:r w:rsidR="00D2140F" w:rsidRPr="002627E6">
        <w:rPr>
          <w:b/>
          <w:bCs/>
          <w:sz w:val="28"/>
          <w:szCs w:val="28"/>
        </w:rPr>
        <w:t xml:space="preserve">Туймазинский </w:t>
      </w:r>
      <w:r w:rsidRPr="002627E6">
        <w:rPr>
          <w:b/>
          <w:bCs/>
          <w:sz w:val="28"/>
          <w:szCs w:val="28"/>
        </w:rPr>
        <w:t>район Республики Башкортостан  за 201</w:t>
      </w:r>
      <w:r w:rsidR="00AC3BC0">
        <w:rPr>
          <w:b/>
          <w:bCs/>
          <w:sz w:val="28"/>
          <w:szCs w:val="28"/>
        </w:rPr>
        <w:t>9</w:t>
      </w:r>
      <w:r w:rsidRPr="002627E6">
        <w:rPr>
          <w:b/>
          <w:bCs/>
          <w:sz w:val="28"/>
          <w:szCs w:val="28"/>
        </w:rPr>
        <w:t xml:space="preserve"> год</w:t>
      </w:r>
      <w:r w:rsidR="00CD11A7">
        <w:rPr>
          <w:b/>
          <w:bCs/>
          <w:sz w:val="28"/>
          <w:szCs w:val="28"/>
        </w:rPr>
        <w:t xml:space="preserve"> </w:t>
      </w:r>
    </w:p>
    <w:p w:rsidR="00AC3BC0" w:rsidRPr="002627E6" w:rsidRDefault="00A45CDF" w:rsidP="0024774C">
      <w:pPr>
        <w:pStyle w:val="a4"/>
        <w:spacing w:after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4774C" w:rsidRPr="0072326D" w:rsidRDefault="0072326D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24774C" w:rsidRPr="0072326D">
        <w:rPr>
          <w:bCs/>
          <w:sz w:val="28"/>
          <w:szCs w:val="28"/>
        </w:rPr>
        <w:t xml:space="preserve">Слушания открывает и ведет </w:t>
      </w:r>
      <w:r w:rsidR="00C330DA">
        <w:rPr>
          <w:bCs/>
          <w:sz w:val="28"/>
          <w:szCs w:val="28"/>
        </w:rPr>
        <w:t xml:space="preserve">председатель комиссии по подготовке и проведению публичных слушаний  сельского поселения Гафуровский сельсовет </w:t>
      </w:r>
      <w:r w:rsidR="0024774C" w:rsidRPr="0072326D">
        <w:rPr>
          <w:bCs/>
          <w:sz w:val="28"/>
          <w:szCs w:val="28"/>
        </w:rPr>
        <w:t xml:space="preserve"> муниципального района </w:t>
      </w:r>
      <w:r w:rsidR="00D2140F" w:rsidRPr="0072326D">
        <w:rPr>
          <w:bCs/>
          <w:sz w:val="28"/>
          <w:szCs w:val="28"/>
        </w:rPr>
        <w:t xml:space="preserve">Туймазинский </w:t>
      </w:r>
      <w:r w:rsidR="00C67C14">
        <w:rPr>
          <w:bCs/>
          <w:sz w:val="28"/>
          <w:szCs w:val="28"/>
        </w:rPr>
        <w:t>район Республики Башкор</w:t>
      </w:r>
      <w:r w:rsidR="00C330DA">
        <w:rPr>
          <w:bCs/>
          <w:sz w:val="28"/>
          <w:szCs w:val="28"/>
        </w:rPr>
        <w:t>тостан  Асылгареев Н.М.</w:t>
      </w:r>
    </w:p>
    <w:p w:rsidR="0024774C" w:rsidRPr="002627E6" w:rsidRDefault="0024774C" w:rsidP="0024774C">
      <w:pPr>
        <w:pStyle w:val="a4"/>
        <w:shd w:val="clear" w:color="auto" w:fill="FFFFFF"/>
        <w:spacing w:after="0" w:line="276" w:lineRule="auto"/>
        <w:ind w:right="173"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- Уважаемые участники публичных слушаний! Сегодня проводятся слушания  по проекту решения Совета сельского поселения </w:t>
      </w:r>
      <w:r w:rsidR="00A31430" w:rsidRPr="002627E6">
        <w:rPr>
          <w:sz w:val="28"/>
          <w:szCs w:val="28"/>
        </w:rPr>
        <w:t>Гафуров</w:t>
      </w:r>
      <w:r w:rsidR="00D2140F" w:rsidRPr="002627E6">
        <w:rPr>
          <w:sz w:val="28"/>
          <w:szCs w:val="28"/>
        </w:rPr>
        <w:t xml:space="preserve">ский </w:t>
      </w:r>
      <w:r w:rsidRPr="002627E6">
        <w:rPr>
          <w:sz w:val="28"/>
          <w:szCs w:val="28"/>
        </w:rPr>
        <w:t xml:space="preserve"> сельсовет  муниципального района «Об утверждении отчета об исполнении бюджета сельского поселения </w:t>
      </w:r>
      <w:r w:rsidR="00A31430" w:rsidRPr="002627E6">
        <w:rPr>
          <w:sz w:val="28"/>
          <w:szCs w:val="28"/>
        </w:rPr>
        <w:t>Гафуров</w:t>
      </w:r>
      <w:r w:rsidR="00D2140F" w:rsidRPr="002627E6">
        <w:rPr>
          <w:sz w:val="28"/>
          <w:szCs w:val="28"/>
        </w:rPr>
        <w:t xml:space="preserve">ский </w:t>
      </w:r>
      <w:r w:rsidRPr="002627E6">
        <w:rPr>
          <w:sz w:val="28"/>
          <w:szCs w:val="28"/>
        </w:rPr>
        <w:t xml:space="preserve"> сельсовет муниципального района </w:t>
      </w:r>
      <w:r w:rsidR="00D2140F" w:rsidRPr="002627E6">
        <w:rPr>
          <w:sz w:val="28"/>
          <w:szCs w:val="28"/>
        </w:rPr>
        <w:t xml:space="preserve">Туймазинский </w:t>
      </w:r>
      <w:r w:rsidRPr="002627E6">
        <w:rPr>
          <w:sz w:val="28"/>
          <w:szCs w:val="28"/>
        </w:rPr>
        <w:t>район Республики Башкортостан за 201</w:t>
      </w:r>
      <w:r w:rsidR="00AC3BC0">
        <w:rPr>
          <w:sz w:val="28"/>
          <w:szCs w:val="28"/>
        </w:rPr>
        <w:t>9</w:t>
      </w:r>
      <w:r w:rsidRPr="002627E6">
        <w:rPr>
          <w:sz w:val="28"/>
          <w:szCs w:val="28"/>
        </w:rPr>
        <w:t xml:space="preserve"> год».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>В публичн</w:t>
      </w:r>
      <w:r w:rsidR="00AC3BC0">
        <w:rPr>
          <w:sz w:val="28"/>
          <w:szCs w:val="28"/>
        </w:rPr>
        <w:t>ых слушаниях  зарегистрировано 6</w:t>
      </w:r>
      <w:r w:rsidRPr="002627E6">
        <w:rPr>
          <w:sz w:val="28"/>
          <w:szCs w:val="28"/>
        </w:rPr>
        <w:t xml:space="preserve"> человек.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Публичные слушания проводятся в соответствии с требованиями статьи 28 Федерального закона № 131-ФЗ. Были определены время и место проведения публичных слушаний, в  здании  администрации  сельского  поселения  </w:t>
      </w:r>
      <w:r w:rsidR="00A31430" w:rsidRPr="002627E6">
        <w:rPr>
          <w:sz w:val="28"/>
          <w:szCs w:val="28"/>
        </w:rPr>
        <w:t>Гафуров</w:t>
      </w:r>
      <w:r w:rsidR="00D2140F" w:rsidRPr="002627E6">
        <w:rPr>
          <w:sz w:val="28"/>
          <w:szCs w:val="28"/>
        </w:rPr>
        <w:t xml:space="preserve">ский </w:t>
      </w:r>
      <w:r w:rsidRPr="002627E6">
        <w:rPr>
          <w:sz w:val="28"/>
          <w:szCs w:val="28"/>
        </w:rPr>
        <w:t>  сельсовет  были  вывешены   проекты  с указанием сроков и адреса приема письменных предложений по проекту отчета.  Срок под</w:t>
      </w:r>
      <w:r w:rsidR="00AC3BC0">
        <w:rPr>
          <w:sz w:val="28"/>
          <w:szCs w:val="28"/>
        </w:rPr>
        <w:t>ачи письменных заявлений истек 12</w:t>
      </w:r>
      <w:r w:rsidRPr="002627E6">
        <w:rPr>
          <w:sz w:val="28"/>
          <w:szCs w:val="28"/>
        </w:rPr>
        <w:t xml:space="preserve"> </w:t>
      </w:r>
      <w:r w:rsidR="00D2140F" w:rsidRPr="002627E6">
        <w:rPr>
          <w:sz w:val="28"/>
          <w:szCs w:val="28"/>
        </w:rPr>
        <w:t>мая</w:t>
      </w:r>
      <w:r w:rsidR="00AC3BC0">
        <w:rPr>
          <w:sz w:val="28"/>
          <w:szCs w:val="28"/>
        </w:rPr>
        <w:t xml:space="preserve"> 2020</w:t>
      </w:r>
      <w:r w:rsidRPr="002627E6">
        <w:rPr>
          <w:sz w:val="28"/>
          <w:szCs w:val="28"/>
        </w:rPr>
        <w:t xml:space="preserve"> г. За это вр</w:t>
      </w:r>
      <w:r w:rsidR="002627E6" w:rsidRPr="002627E6">
        <w:rPr>
          <w:sz w:val="28"/>
          <w:szCs w:val="28"/>
        </w:rPr>
        <w:t xml:space="preserve">емя в Совет сельского поселения Гафуровский </w:t>
      </w:r>
      <w:r w:rsidRPr="002627E6">
        <w:rPr>
          <w:sz w:val="28"/>
          <w:szCs w:val="28"/>
        </w:rPr>
        <w:t xml:space="preserve">сельсовет муниципального района предложений по проекту отчета  не поступило.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- Уважаемые участники! Порядок работы слушаний установлен следующим образом. Сначала обсуждается проект «Об утверждении отчета об исполнении  бюджета сельского поселения </w:t>
      </w:r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 xml:space="preserve">вский </w:t>
      </w:r>
      <w:r w:rsidRPr="002627E6">
        <w:rPr>
          <w:sz w:val="28"/>
          <w:szCs w:val="28"/>
        </w:rPr>
        <w:t xml:space="preserve"> сельсов</w:t>
      </w:r>
      <w:r w:rsidR="00C67C14">
        <w:rPr>
          <w:sz w:val="28"/>
          <w:szCs w:val="28"/>
        </w:rPr>
        <w:t>ет муниципального района за 201</w:t>
      </w:r>
      <w:r w:rsidR="00AC3BC0">
        <w:rPr>
          <w:sz w:val="28"/>
          <w:szCs w:val="28"/>
        </w:rPr>
        <w:t>9</w:t>
      </w:r>
      <w:r w:rsidRPr="002627E6">
        <w:rPr>
          <w:sz w:val="28"/>
          <w:szCs w:val="28"/>
        </w:rPr>
        <w:t xml:space="preserve"> год». Затем будут   обсуждаться предложения последовательно по мере поступления. Напоминаю также, что во время проведения слушаний также можно вносить предложения по проекту отчета. Предложения можно вносить в устном или письменном виде с указанием фамилии, имени, отчества. Все предложения будут учтены. Эти предложения также будут обсуждаться. Кроме того, участник слушаний также имеет право отозвать свои предложения. Есть вопросы по порядку проведения слушаний? </w:t>
      </w:r>
    </w:p>
    <w:p w:rsidR="0024774C" w:rsidRPr="002627E6" w:rsidRDefault="0024774C" w:rsidP="00A31430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Если нет, переходим к обсуждению проекта отчета. </w:t>
      </w:r>
    </w:p>
    <w:p w:rsidR="0024774C" w:rsidRPr="0072326D" w:rsidRDefault="0024774C" w:rsidP="00A31430">
      <w:pPr>
        <w:pStyle w:val="a4"/>
        <w:spacing w:after="0" w:line="276" w:lineRule="auto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          - Уважаемые участники слушаний!  Вашему вниманию представляется отчет об исполнении бюджета сельского поселения </w:t>
      </w:r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 xml:space="preserve">вский </w:t>
      </w:r>
      <w:r w:rsidRPr="002627E6">
        <w:rPr>
          <w:sz w:val="28"/>
          <w:szCs w:val="28"/>
        </w:rPr>
        <w:t xml:space="preserve"> сельсовет </w:t>
      </w:r>
      <w:r w:rsidR="00A31430" w:rsidRPr="002627E6">
        <w:rPr>
          <w:sz w:val="28"/>
          <w:szCs w:val="28"/>
        </w:rPr>
        <w:t>муниципального района Туймазинский</w:t>
      </w:r>
      <w:r w:rsidR="00D2140F" w:rsidRPr="002627E6">
        <w:rPr>
          <w:sz w:val="28"/>
          <w:szCs w:val="28"/>
        </w:rPr>
        <w:t xml:space="preserve"> </w:t>
      </w:r>
      <w:r w:rsidR="00A31430" w:rsidRPr="002627E6">
        <w:rPr>
          <w:sz w:val="28"/>
          <w:szCs w:val="28"/>
        </w:rPr>
        <w:t>район РБ</w:t>
      </w:r>
      <w:r w:rsidRPr="002627E6">
        <w:rPr>
          <w:sz w:val="28"/>
          <w:szCs w:val="28"/>
        </w:rPr>
        <w:t xml:space="preserve"> за 201</w:t>
      </w:r>
      <w:r w:rsidR="00AC3BC0">
        <w:rPr>
          <w:sz w:val="28"/>
          <w:szCs w:val="28"/>
        </w:rPr>
        <w:t>9</w:t>
      </w:r>
      <w:r w:rsidRPr="002627E6">
        <w:rPr>
          <w:sz w:val="28"/>
          <w:szCs w:val="28"/>
        </w:rPr>
        <w:t xml:space="preserve"> год. Исполнение бюджета осуществлялось в соответствии с требованиями Бюджетного кодекса Российской Федерации и Положением о бюджетном процессе в сельском поселении </w:t>
      </w:r>
      <w:r w:rsidR="00A31430" w:rsidRPr="002627E6">
        <w:rPr>
          <w:sz w:val="28"/>
          <w:szCs w:val="28"/>
        </w:rPr>
        <w:t xml:space="preserve">Гафуровский </w:t>
      </w:r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</w:t>
      </w:r>
      <w:r w:rsidR="00A31430" w:rsidRPr="002627E6">
        <w:rPr>
          <w:sz w:val="28"/>
          <w:szCs w:val="28"/>
        </w:rPr>
        <w:t xml:space="preserve"> муниципального района</w:t>
      </w:r>
      <w:r w:rsidRPr="002627E6">
        <w:rPr>
          <w:sz w:val="28"/>
          <w:szCs w:val="28"/>
        </w:rPr>
        <w:t xml:space="preserve"> </w:t>
      </w:r>
      <w:r w:rsidR="00D2140F" w:rsidRPr="002627E6">
        <w:rPr>
          <w:sz w:val="28"/>
          <w:szCs w:val="28"/>
        </w:rPr>
        <w:t xml:space="preserve">Туймазинский </w:t>
      </w:r>
      <w:r w:rsidRPr="002627E6">
        <w:rPr>
          <w:sz w:val="28"/>
          <w:szCs w:val="28"/>
        </w:rPr>
        <w:t>район Республики Башкортостан</w:t>
      </w:r>
      <w:r w:rsidR="00A31430" w:rsidRPr="002627E6">
        <w:rPr>
          <w:sz w:val="28"/>
          <w:szCs w:val="28"/>
        </w:rPr>
        <w:t xml:space="preserve"> и </w:t>
      </w:r>
      <w:r w:rsidRPr="002627E6">
        <w:rPr>
          <w:sz w:val="28"/>
          <w:szCs w:val="28"/>
        </w:rPr>
        <w:t xml:space="preserve"> проект</w:t>
      </w:r>
      <w:r w:rsidR="00AC3BC0">
        <w:rPr>
          <w:sz w:val="28"/>
          <w:szCs w:val="28"/>
        </w:rPr>
        <w:t>ом</w:t>
      </w:r>
      <w:r w:rsidRPr="002627E6">
        <w:rPr>
          <w:sz w:val="28"/>
          <w:szCs w:val="28"/>
        </w:rPr>
        <w:t xml:space="preserve"> решения Совета сельского поселения </w:t>
      </w:r>
      <w:r w:rsidR="00A31430" w:rsidRPr="002627E6">
        <w:rPr>
          <w:sz w:val="28"/>
          <w:szCs w:val="28"/>
        </w:rPr>
        <w:lastRenderedPageBreak/>
        <w:t>Гафуровский</w:t>
      </w:r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  сельсовет муниципального района </w:t>
      </w:r>
      <w:r w:rsidR="00D2140F" w:rsidRPr="002627E6">
        <w:rPr>
          <w:sz w:val="28"/>
          <w:szCs w:val="28"/>
        </w:rPr>
        <w:t>Туймазинский</w:t>
      </w:r>
      <w:r w:rsidR="00A31430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Республики Башкортостан «Об утверждении отчета об исполнении бюджета сельского поселения </w:t>
      </w:r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 xml:space="preserve">вский </w:t>
      </w:r>
      <w:r w:rsidRPr="002627E6">
        <w:rPr>
          <w:sz w:val="28"/>
          <w:szCs w:val="28"/>
        </w:rPr>
        <w:t xml:space="preserve"> сельсовет муниципального района </w:t>
      </w:r>
      <w:r w:rsidR="00D2140F" w:rsidRPr="002627E6">
        <w:rPr>
          <w:sz w:val="28"/>
          <w:szCs w:val="28"/>
        </w:rPr>
        <w:t>Туймазинский</w:t>
      </w:r>
      <w:r w:rsidR="00A31430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AC3BC0">
        <w:rPr>
          <w:sz w:val="28"/>
          <w:szCs w:val="28"/>
        </w:rPr>
        <w:t>9</w:t>
      </w:r>
      <w:r w:rsidRPr="002627E6">
        <w:rPr>
          <w:sz w:val="28"/>
          <w:szCs w:val="28"/>
        </w:rPr>
        <w:t xml:space="preserve"> год</w:t>
      </w:r>
      <w:r w:rsidR="00A31430" w:rsidRPr="002627E6">
        <w:rPr>
          <w:sz w:val="28"/>
          <w:szCs w:val="28"/>
        </w:rPr>
        <w:t xml:space="preserve">». </w:t>
      </w:r>
      <w:r w:rsidR="002A4A87" w:rsidRPr="0072326D">
        <w:rPr>
          <w:sz w:val="28"/>
          <w:szCs w:val="28"/>
        </w:rPr>
        <w:t>П</w:t>
      </w:r>
      <w:r w:rsidR="002A4A87" w:rsidRPr="0072326D">
        <w:rPr>
          <w:bCs/>
          <w:sz w:val="28"/>
          <w:szCs w:val="28"/>
        </w:rPr>
        <w:t>роект</w:t>
      </w:r>
      <w:r w:rsidRPr="0072326D">
        <w:rPr>
          <w:bCs/>
          <w:sz w:val="28"/>
          <w:szCs w:val="28"/>
        </w:rPr>
        <w:t xml:space="preserve"> решения Совета сельского поселения</w:t>
      </w:r>
      <w:r w:rsidRPr="0072326D">
        <w:rPr>
          <w:sz w:val="28"/>
          <w:szCs w:val="28"/>
        </w:rPr>
        <w:t xml:space="preserve"> </w:t>
      </w:r>
      <w:r w:rsidR="00A31430" w:rsidRPr="0072326D">
        <w:rPr>
          <w:sz w:val="28"/>
          <w:szCs w:val="28"/>
        </w:rPr>
        <w:t>Гафуров</w:t>
      </w:r>
      <w:r w:rsidR="00D2140F" w:rsidRPr="0072326D">
        <w:rPr>
          <w:bCs/>
          <w:sz w:val="28"/>
          <w:szCs w:val="28"/>
        </w:rPr>
        <w:t xml:space="preserve">ский </w:t>
      </w:r>
      <w:r w:rsidRPr="0072326D">
        <w:rPr>
          <w:bCs/>
          <w:sz w:val="28"/>
          <w:szCs w:val="28"/>
        </w:rPr>
        <w:t xml:space="preserve"> сельсовет</w:t>
      </w:r>
      <w:r w:rsidRPr="0072326D">
        <w:rPr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 xml:space="preserve">муниципального района </w:t>
      </w:r>
      <w:r w:rsidR="00D2140F" w:rsidRPr="0072326D">
        <w:rPr>
          <w:bCs/>
          <w:sz w:val="28"/>
          <w:szCs w:val="28"/>
        </w:rPr>
        <w:t xml:space="preserve">Туймазинский </w:t>
      </w:r>
      <w:r w:rsidRPr="0072326D">
        <w:rPr>
          <w:bCs/>
          <w:sz w:val="28"/>
          <w:szCs w:val="28"/>
        </w:rPr>
        <w:t xml:space="preserve">район Республики Башкортостан «Об утверждении отчета об исполнении бюджета сельского поселения </w:t>
      </w:r>
      <w:r w:rsidR="00A31430" w:rsidRPr="0072326D">
        <w:rPr>
          <w:bCs/>
          <w:sz w:val="28"/>
          <w:szCs w:val="28"/>
        </w:rPr>
        <w:t>Гафуровс</w:t>
      </w:r>
      <w:r w:rsidR="00D2140F" w:rsidRPr="0072326D">
        <w:rPr>
          <w:bCs/>
          <w:sz w:val="28"/>
          <w:szCs w:val="28"/>
        </w:rPr>
        <w:t xml:space="preserve">кий </w:t>
      </w:r>
      <w:r w:rsidRPr="0072326D">
        <w:rPr>
          <w:bCs/>
          <w:sz w:val="28"/>
          <w:szCs w:val="28"/>
        </w:rPr>
        <w:t xml:space="preserve"> сельсовет муниципального района </w:t>
      </w:r>
      <w:r w:rsidR="00D2140F" w:rsidRPr="0072326D">
        <w:rPr>
          <w:bCs/>
          <w:sz w:val="28"/>
          <w:szCs w:val="28"/>
        </w:rPr>
        <w:t>Туймазинский</w:t>
      </w:r>
      <w:r w:rsidR="00A31430" w:rsidRPr="0072326D">
        <w:rPr>
          <w:bCs/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>район Республики Башкортостан за 201</w:t>
      </w:r>
      <w:r w:rsidR="00AC3BC0">
        <w:rPr>
          <w:bCs/>
          <w:sz w:val="28"/>
          <w:szCs w:val="28"/>
        </w:rPr>
        <w:t>9</w:t>
      </w:r>
      <w:r w:rsidRPr="0072326D">
        <w:rPr>
          <w:bCs/>
          <w:sz w:val="28"/>
          <w:szCs w:val="28"/>
        </w:rPr>
        <w:t xml:space="preserve"> год» </w:t>
      </w:r>
      <w:r w:rsidR="00A31430" w:rsidRPr="0072326D">
        <w:rPr>
          <w:bCs/>
          <w:sz w:val="28"/>
          <w:szCs w:val="28"/>
        </w:rPr>
        <w:t xml:space="preserve">соответствует </w:t>
      </w:r>
      <w:r w:rsidRPr="0072326D">
        <w:rPr>
          <w:bCs/>
          <w:sz w:val="28"/>
          <w:szCs w:val="28"/>
        </w:rPr>
        <w:t>требованиям бюджетного законодательства</w:t>
      </w:r>
      <w:r w:rsidR="00A31430" w:rsidRPr="0072326D">
        <w:rPr>
          <w:bCs/>
          <w:sz w:val="28"/>
          <w:szCs w:val="28"/>
        </w:rPr>
        <w:t>.</w:t>
      </w:r>
    </w:p>
    <w:p w:rsidR="0024774C" w:rsidRPr="002627E6" w:rsidRDefault="0024774C" w:rsidP="0024774C">
      <w:pPr>
        <w:pStyle w:val="a4"/>
        <w:spacing w:after="0" w:line="360" w:lineRule="atLeast"/>
        <w:jc w:val="both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 xml:space="preserve">           </w:t>
      </w:r>
      <w:r w:rsidRPr="002627E6">
        <w:rPr>
          <w:sz w:val="28"/>
          <w:szCs w:val="28"/>
        </w:rPr>
        <w:t xml:space="preserve">Проект решения Совета сельского поселения </w:t>
      </w:r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 xml:space="preserve">вский </w:t>
      </w:r>
      <w:r w:rsidRPr="002627E6">
        <w:rPr>
          <w:sz w:val="28"/>
          <w:szCs w:val="28"/>
        </w:rPr>
        <w:t xml:space="preserve"> сельсовет муниципального района </w:t>
      </w:r>
      <w:r w:rsidR="00D2140F" w:rsidRPr="002627E6">
        <w:rPr>
          <w:sz w:val="28"/>
          <w:szCs w:val="28"/>
        </w:rPr>
        <w:t xml:space="preserve">Туймазинский </w:t>
      </w:r>
      <w:r w:rsidRPr="002627E6">
        <w:rPr>
          <w:sz w:val="28"/>
          <w:szCs w:val="28"/>
        </w:rPr>
        <w:t xml:space="preserve">район Республики Башкортостан «Об утверждении отчета об исполнении бюджета сельского поселения </w:t>
      </w:r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 xml:space="preserve">вский </w:t>
      </w:r>
      <w:r w:rsidRPr="002627E6">
        <w:rPr>
          <w:sz w:val="28"/>
          <w:szCs w:val="28"/>
        </w:rPr>
        <w:t xml:space="preserve"> сельсовет муниципального района </w:t>
      </w:r>
      <w:r w:rsidR="00D2140F" w:rsidRPr="002627E6">
        <w:rPr>
          <w:sz w:val="28"/>
          <w:szCs w:val="28"/>
        </w:rPr>
        <w:t xml:space="preserve">Туймазинский </w:t>
      </w:r>
      <w:r w:rsidRPr="002627E6">
        <w:rPr>
          <w:sz w:val="28"/>
          <w:szCs w:val="28"/>
        </w:rPr>
        <w:t>район Республики Башкортостан за 201</w:t>
      </w:r>
      <w:r w:rsidR="00AC3BC0">
        <w:rPr>
          <w:sz w:val="28"/>
          <w:szCs w:val="28"/>
        </w:rPr>
        <w:t>9</w:t>
      </w:r>
      <w:r w:rsidRPr="002627E6">
        <w:rPr>
          <w:sz w:val="28"/>
          <w:szCs w:val="28"/>
        </w:rPr>
        <w:t xml:space="preserve"> год» представлен в Ревизионную комиссию Совета сельского поселения </w:t>
      </w:r>
      <w:r w:rsidR="00A31430" w:rsidRPr="002627E6">
        <w:rPr>
          <w:sz w:val="28"/>
          <w:szCs w:val="28"/>
        </w:rPr>
        <w:t>Гафуровский</w:t>
      </w:r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r w:rsidR="00D2140F" w:rsidRPr="002627E6">
        <w:rPr>
          <w:sz w:val="28"/>
          <w:szCs w:val="28"/>
        </w:rPr>
        <w:t xml:space="preserve">Туймазинский </w:t>
      </w:r>
      <w:r w:rsidRPr="002627E6">
        <w:rPr>
          <w:sz w:val="28"/>
          <w:szCs w:val="28"/>
        </w:rPr>
        <w:t xml:space="preserve">район Республики Башкортостан одновременно с отчетом об исполнении бюджета сельского поселения </w:t>
      </w:r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 xml:space="preserve">вский </w:t>
      </w:r>
      <w:r w:rsidRPr="002627E6">
        <w:rPr>
          <w:sz w:val="28"/>
          <w:szCs w:val="28"/>
        </w:rPr>
        <w:t xml:space="preserve"> сельсовет муниципального района </w:t>
      </w:r>
      <w:r w:rsidR="00D2140F" w:rsidRPr="002627E6">
        <w:rPr>
          <w:sz w:val="28"/>
          <w:szCs w:val="28"/>
        </w:rPr>
        <w:t xml:space="preserve">Туймазинский </w:t>
      </w:r>
      <w:r w:rsidRPr="002627E6">
        <w:rPr>
          <w:sz w:val="28"/>
          <w:szCs w:val="28"/>
        </w:rPr>
        <w:t>район за 201</w:t>
      </w:r>
      <w:r w:rsidR="00AC3BC0">
        <w:rPr>
          <w:sz w:val="28"/>
          <w:szCs w:val="28"/>
        </w:rPr>
        <w:t>9</w:t>
      </w:r>
      <w:r w:rsidRPr="002627E6">
        <w:rPr>
          <w:sz w:val="28"/>
          <w:szCs w:val="28"/>
        </w:rPr>
        <w:t xml:space="preserve"> год в составе и в сроки, установленные главой 25.1 Бюджетного кодекса Российской Федерации.</w:t>
      </w:r>
    </w:p>
    <w:p w:rsidR="0024774C" w:rsidRPr="002627E6" w:rsidRDefault="0024774C" w:rsidP="002A4A87">
      <w:pPr>
        <w:pStyle w:val="a4"/>
        <w:spacing w:after="0" w:line="276" w:lineRule="auto"/>
        <w:jc w:val="both"/>
        <w:rPr>
          <w:sz w:val="28"/>
          <w:szCs w:val="28"/>
        </w:rPr>
      </w:pPr>
      <w:r w:rsidRPr="002627E6">
        <w:rPr>
          <w:sz w:val="28"/>
          <w:szCs w:val="28"/>
        </w:rPr>
        <w:t>         Отчёт об исполнении бюджета за 201</w:t>
      </w:r>
      <w:r w:rsidR="00AC3BC0">
        <w:rPr>
          <w:sz w:val="28"/>
          <w:szCs w:val="28"/>
        </w:rPr>
        <w:t>9</w:t>
      </w:r>
      <w:r w:rsidRPr="002627E6">
        <w:rPr>
          <w:sz w:val="28"/>
          <w:szCs w:val="28"/>
        </w:rPr>
        <w:t xml:space="preserve"> год рассмотрен и подтверждён Ревизионной комиссией </w:t>
      </w:r>
      <w:r w:rsidR="00D2140F" w:rsidRPr="002627E6">
        <w:rPr>
          <w:sz w:val="28"/>
          <w:szCs w:val="28"/>
        </w:rPr>
        <w:t xml:space="preserve">Совета сельского поселения </w:t>
      </w:r>
      <w:r w:rsidR="002A4A87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 xml:space="preserve">вский сельсовет </w:t>
      </w:r>
      <w:r w:rsidRPr="002627E6">
        <w:rPr>
          <w:sz w:val="28"/>
          <w:szCs w:val="28"/>
        </w:rPr>
        <w:t xml:space="preserve">муниципального района </w:t>
      </w:r>
      <w:r w:rsidR="00D2140F" w:rsidRPr="002627E6">
        <w:rPr>
          <w:sz w:val="28"/>
          <w:szCs w:val="28"/>
        </w:rPr>
        <w:t xml:space="preserve">Туймазинский </w:t>
      </w:r>
      <w:r w:rsidRPr="002627E6">
        <w:rPr>
          <w:sz w:val="28"/>
          <w:szCs w:val="28"/>
        </w:rPr>
        <w:t xml:space="preserve">район и рекомендован Совету </w:t>
      </w:r>
      <w:r w:rsidR="00D2140F" w:rsidRPr="002627E6">
        <w:rPr>
          <w:sz w:val="28"/>
          <w:szCs w:val="28"/>
        </w:rPr>
        <w:t xml:space="preserve">сельского поселения </w:t>
      </w:r>
      <w:r w:rsidR="002A4A87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 xml:space="preserve">вский сельсовет </w:t>
      </w:r>
      <w:r w:rsidRPr="002627E6">
        <w:rPr>
          <w:sz w:val="28"/>
          <w:szCs w:val="28"/>
        </w:rPr>
        <w:t xml:space="preserve">муниципального района </w:t>
      </w:r>
      <w:r w:rsidR="00D2140F" w:rsidRPr="002627E6">
        <w:rPr>
          <w:sz w:val="28"/>
          <w:szCs w:val="28"/>
        </w:rPr>
        <w:t xml:space="preserve">Туймазинский </w:t>
      </w:r>
      <w:r w:rsidRPr="002627E6">
        <w:rPr>
          <w:sz w:val="28"/>
          <w:szCs w:val="28"/>
        </w:rPr>
        <w:t xml:space="preserve">район для утверждения. </w:t>
      </w:r>
    </w:p>
    <w:p w:rsidR="002A4A87" w:rsidRPr="002627E6" w:rsidRDefault="0024774C" w:rsidP="002A4A87">
      <w:pPr>
        <w:pStyle w:val="a4"/>
        <w:spacing w:after="0" w:line="276" w:lineRule="auto"/>
        <w:ind w:firstLine="708"/>
        <w:rPr>
          <w:b/>
          <w:bCs/>
          <w:sz w:val="28"/>
          <w:szCs w:val="28"/>
        </w:rPr>
      </w:pPr>
      <w:r w:rsidRPr="002627E6">
        <w:rPr>
          <w:sz w:val="28"/>
          <w:szCs w:val="28"/>
        </w:rPr>
        <w:t>Будут ли другие предложения по проекту решения? Если вопросов и предложений нет, на этом  завершаем обсуждение проект</w:t>
      </w:r>
      <w:r w:rsidR="00D2140F" w:rsidRPr="002627E6">
        <w:rPr>
          <w:sz w:val="28"/>
          <w:szCs w:val="28"/>
        </w:rPr>
        <w:t>а</w:t>
      </w:r>
      <w:r w:rsidRPr="002627E6">
        <w:rPr>
          <w:sz w:val="28"/>
          <w:szCs w:val="28"/>
        </w:rPr>
        <w:t xml:space="preserve"> отчета.</w:t>
      </w:r>
      <w:r w:rsidR="002A4A87" w:rsidRPr="002627E6">
        <w:rPr>
          <w:b/>
          <w:bCs/>
          <w:sz w:val="28"/>
          <w:szCs w:val="28"/>
        </w:rPr>
        <w:t xml:space="preserve"> </w:t>
      </w:r>
    </w:p>
    <w:p w:rsidR="002A4A87" w:rsidRPr="002627E6" w:rsidRDefault="002A4A87" w:rsidP="002A4A87">
      <w:pPr>
        <w:pStyle w:val="a4"/>
        <w:spacing w:after="0" w:line="276" w:lineRule="auto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>(Вопросы не заданы,  предложения не внесены)</w:t>
      </w:r>
    </w:p>
    <w:p w:rsidR="0024774C" w:rsidRPr="002627E6" w:rsidRDefault="0072326D" w:rsidP="0072326D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4774C" w:rsidRPr="002627E6">
        <w:rPr>
          <w:sz w:val="28"/>
          <w:szCs w:val="28"/>
        </w:rPr>
        <w:t xml:space="preserve">Комиссия по проведению слушаний вынесет решение по итогам публичных слушаний. Результаты слушаний будут обнародованы  в административном здании </w:t>
      </w:r>
      <w:r w:rsidR="00C67C14">
        <w:rPr>
          <w:sz w:val="28"/>
          <w:szCs w:val="28"/>
        </w:rPr>
        <w:t xml:space="preserve">по адресу с. Дуслык ул. Советская д. 3А и опубликованы на официальном сайте администрации сельского поселения Гафуровский сельсовет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- Уважаемые участники слушаний!  На этом слушания по проекту решения Совета сельского поселения </w:t>
      </w:r>
      <w:r w:rsidR="004C54D9" w:rsidRPr="002627E6">
        <w:rPr>
          <w:sz w:val="28"/>
          <w:szCs w:val="28"/>
        </w:rPr>
        <w:t>Гафуровский</w:t>
      </w:r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«Об утверждении отчета об исполнении бюджета сельского поселения </w:t>
      </w:r>
      <w:r w:rsidR="004C54D9" w:rsidRPr="002627E6">
        <w:rPr>
          <w:sz w:val="28"/>
          <w:szCs w:val="28"/>
        </w:rPr>
        <w:t>Гафуровский</w:t>
      </w:r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r w:rsidR="00D2140F" w:rsidRPr="002627E6">
        <w:rPr>
          <w:sz w:val="28"/>
          <w:szCs w:val="28"/>
        </w:rPr>
        <w:t>Туймазинский</w:t>
      </w:r>
      <w:r w:rsidR="00666EDE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AC3BC0">
        <w:rPr>
          <w:sz w:val="28"/>
          <w:szCs w:val="28"/>
        </w:rPr>
        <w:t>9</w:t>
      </w:r>
      <w:r w:rsidRPr="002627E6">
        <w:rPr>
          <w:sz w:val="28"/>
          <w:szCs w:val="28"/>
        </w:rPr>
        <w:t xml:space="preserve"> год»  объявляются закрытыми.</w:t>
      </w:r>
    </w:p>
    <w:p w:rsidR="0024774C" w:rsidRPr="002627E6" w:rsidRDefault="0024774C" w:rsidP="0024774C">
      <w:pPr>
        <w:pStyle w:val="a4"/>
        <w:spacing w:after="0" w:line="276" w:lineRule="auto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            Спасибо за участие! </w:t>
      </w:r>
    </w:p>
    <w:p w:rsidR="00666EDE" w:rsidRPr="00AC3BC0" w:rsidRDefault="00A83429" w:rsidP="0024774C">
      <w:pPr>
        <w:pStyle w:val="a4"/>
        <w:spacing w:before="240" w:after="60" w:line="360" w:lineRule="atLeast"/>
        <w:rPr>
          <w:rStyle w:val="a3"/>
          <w:b w:val="0"/>
          <w:bCs w:val="0"/>
          <w:sz w:val="28"/>
          <w:szCs w:val="28"/>
        </w:rPr>
      </w:pPr>
      <w:r w:rsidRPr="002627E6">
        <w:rPr>
          <w:sz w:val="28"/>
          <w:szCs w:val="28"/>
        </w:rPr>
        <w:t xml:space="preserve">             </w:t>
      </w:r>
      <w:r w:rsidR="00C330DA">
        <w:rPr>
          <w:sz w:val="28"/>
          <w:szCs w:val="28"/>
        </w:rPr>
        <w:t>Председатель комиссии                                      Асылгареев Н.М.</w:t>
      </w:r>
      <w:r w:rsidR="004C54D9" w:rsidRPr="002627E6">
        <w:rPr>
          <w:sz w:val="28"/>
          <w:szCs w:val="28"/>
        </w:rPr>
        <w:t xml:space="preserve">                    </w:t>
      </w:r>
    </w:p>
    <w:p w:rsidR="002627E6" w:rsidRP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sz w:val="28"/>
          <w:szCs w:val="28"/>
        </w:rPr>
      </w:pPr>
    </w:p>
    <w:p w:rsidR="002627E6" w:rsidRPr="0072326D" w:rsidRDefault="0072326D" w:rsidP="0072326D">
      <w:pPr>
        <w:pStyle w:val="a4"/>
        <w:tabs>
          <w:tab w:val="left" w:pos="930"/>
          <w:tab w:val="center" w:pos="5031"/>
        </w:tabs>
        <w:spacing w:after="0" w:line="276" w:lineRule="auto"/>
        <w:ind w:firstLine="708"/>
        <w:rPr>
          <w:rStyle w:val="a3"/>
          <w:b w:val="0"/>
          <w:sz w:val="28"/>
          <w:szCs w:val="28"/>
        </w:rPr>
      </w:pPr>
      <w:r>
        <w:rPr>
          <w:rStyle w:val="a3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 xml:space="preserve">Секретарь                                                             </w:t>
      </w:r>
      <w:r>
        <w:rPr>
          <w:rStyle w:val="a3"/>
          <w:b w:val="0"/>
          <w:sz w:val="28"/>
          <w:szCs w:val="28"/>
        </w:rPr>
        <w:t xml:space="preserve"> </w:t>
      </w:r>
      <w:r w:rsidR="00C67C14">
        <w:rPr>
          <w:rStyle w:val="a3"/>
          <w:b w:val="0"/>
          <w:sz w:val="28"/>
          <w:szCs w:val="28"/>
        </w:rPr>
        <w:t>Галеева З.Н.</w:t>
      </w: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</w:p>
    <w:p w:rsidR="002627E6" w:rsidRP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sz w:val="28"/>
          <w:szCs w:val="28"/>
        </w:rPr>
      </w:pPr>
    </w:p>
    <w:p w:rsid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color w:val="616161"/>
        </w:rPr>
      </w:pPr>
    </w:p>
    <w:p w:rsidR="0072326D" w:rsidRDefault="0072326D" w:rsidP="0072326D">
      <w:pPr>
        <w:pStyle w:val="a4"/>
        <w:spacing w:after="0" w:line="276" w:lineRule="auto"/>
        <w:rPr>
          <w:b/>
          <w:bCs/>
          <w:color w:val="000000" w:themeColor="text1"/>
          <w:sz w:val="28"/>
          <w:szCs w:val="28"/>
        </w:rPr>
      </w:pPr>
    </w:p>
    <w:p w:rsidR="0024774C" w:rsidRPr="002627E6" w:rsidRDefault="0024774C" w:rsidP="0072326D">
      <w:pPr>
        <w:pStyle w:val="a4"/>
        <w:spacing w:after="0" w:line="276" w:lineRule="auto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РЕШЕНИЕ</w:t>
      </w:r>
    </w:p>
    <w:p w:rsidR="0024774C" w:rsidRPr="002627E6" w:rsidRDefault="002627E6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о</w:t>
      </w:r>
      <w:r w:rsidR="0024774C" w:rsidRPr="002627E6">
        <w:rPr>
          <w:b/>
          <w:bCs/>
          <w:color w:val="000000" w:themeColor="text1"/>
          <w:sz w:val="28"/>
          <w:szCs w:val="28"/>
        </w:rPr>
        <w:t>б обнародовании результатов публичных слушаний</w:t>
      </w:r>
    </w:p>
    <w:p w:rsidR="0024774C" w:rsidRPr="002627E6" w:rsidRDefault="0024774C" w:rsidP="0024774C">
      <w:pPr>
        <w:pStyle w:val="a4"/>
        <w:spacing w:before="240" w:after="60" w:line="360" w:lineRule="atLeast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>Во исполнение пункта 4.</w:t>
      </w:r>
      <w:r w:rsidR="00470F58">
        <w:rPr>
          <w:color w:val="000000" w:themeColor="text1"/>
          <w:sz w:val="28"/>
          <w:szCs w:val="28"/>
        </w:rPr>
        <w:t xml:space="preserve">3 </w:t>
      </w:r>
      <w:r w:rsidRPr="002627E6">
        <w:rPr>
          <w:color w:val="000000" w:themeColor="text1"/>
          <w:sz w:val="28"/>
          <w:szCs w:val="28"/>
        </w:rPr>
        <w:t xml:space="preserve"> Положения о публичных слушаниях по проектам нормативных правовых актов </w:t>
      </w:r>
      <w:r w:rsidR="00C67C14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Комиссия по подготовке и проведению публичных слушаний по проекту решения Совета сельского поселения </w:t>
      </w:r>
      <w:r w:rsidR="002627E6" w:rsidRPr="002627E6">
        <w:rPr>
          <w:color w:val="000000" w:themeColor="text1"/>
          <w:sz w:val="28"/>
          <w:szCs w:val="28"/>
        </w:rPr>
        <w:t>Гафуровский</w:t>
      </w:r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r w:rsidR="00D2140F" w:rsidRPr="002627E6">
        <w:rPr>
          <w:color w:val="000000" w:themeColor="text1"/>
          <w:sz w:val="28"/>
          <w:szCs w:val="28"/>
        </w:rPr>
        <w:t>Туймазинский</w:t>
      </w:r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 </w:t>
      </w:r>
      <w:r w:rsidR="00AC3BC0">
        <w:rPr>
          <w:color w:val="000000" w:themeColor="text1"/>
          <w:sz w:val="28"/>
          <w:szCs w:val="28"/>
        </w:rPr>
        <w:t>РБ </w:t>
      </w:r>
      <w:r w:rsidRPr="002627E6">
        <w:rPr>
          <w:color w:val="000000" w:themeColor="text1"/>
          <w:sz w:val="28"/>
          <w:szCs w:val="28"/>
        </w:rPr>
        <w:t> </w:t>
      </w:r>
      <w:r w:rsidR="00666EDE" w:rsidRPr="002627E6">
        <w:rPr>
          <w:color w:val="000000" w:themeColor="text1"/>
          <w:sz w:val="28"/>
          <w:szCs w:val="28"/>
        </w:rPr>
        <w:t>«</w:t>
      </w:r>
      <w:r w:rsidRPr="002627E6">
        <w:rPr>
          <w:color w:val="000000" w:themeColor="text1"/>
          <w:sz w:val="28"/>
          <w:szCs w:val="28"/>
        </w:rPr>
        <w:t xml:space="preserve">Об   утверждении </w:t>
      </w:r>
      <w:r w:rsidR="00AC3BC0">
        <w:rPr>
          <w:color w:val="000000" w:themeColor="text1"/>
          <w:sz w:val="28"/>
          <w:szCs w:val="28"/>
        </w:rPr>
        <w:t>о</w:t>
      </w:r>
      <w:r w:rsidRPr="002627E6">
        <w:rPr>
          <w:color w:val="000000" w:themeColor="text1"/>
          <w:sz w:val="28"/>
          <w:szCs w:val="28"/>
        </w:rPr>
        <w:t xml:space="preserve">тчета об исполнении бюджета сельского поселения </w:t>
      </w:r>
      <w:r w:rsidR="002627E6" w:rsidRPr="002627E6">
        <w:rPr>
          <w:color w:val="000000" w:themeColor="text1"/>
          <w:sz w:val="28"/>
          <w:szCs w:val="28"/>
        </w:rPr>
        <w:t>Гафуровски</w:t>
      </w:r>
      <w:r w:rsidR="00D2140F" w:rsidRPr="002627E6">
        <w:rPr>
          <w:color w:val="000000" w:themeColor="text1"/>
          <w:sz w:val="28"/>
          <w:szCs w:val="28"/>
        </w:rPr>
        <w:t xml:space="preserve">й </w:t>
      </w:r>
      <w:r w:rsidRPr="002627E6">
        <w:rPr>
          <w:color w:val="000000" w:themeColor="text1"/>
          <w:sz w:val="28"/>
          <w:szCs w:val="28"/>
        </w:rPr>
        <w:t xml:space="preserve">  сельсовет муниципального района </w:t>
      </w:r>
      <w:r w:rsidR="00D2140F" w:rsidRPr="002627E6">
        <w:rPr>
          <w:color w:val="000000" w:themeColor="text1"/>
          <w:sz w:val="28"/>
          <w:szCs w:val="28"/>
        </w:rPr>
        <w:t>Туймазинский</w:t>
      </w:r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за 201</w:t>
      </w:r>
      <w:r w:rsidR="00AC3BC0">
        <w:rPr>
          <w:color w:val="000000" w:themeColor="text1"/>
          <w:sz w:val="28"/>
          <w:szCs w:val="28"/>
        </w:rPr>
        <w:t>9</w:t>
      </w:r>
      <w:r w:rsidRPr="002627E6">
        <w:rPr>
          <w:color w:val="000000" w:themeColor="text1"/>
          <w:sz w:val="28"/>
          <w:szCs w:val="28"/>
        </w:rPr>
        <w:t xml:space="preserve"> год», (далее – проект решения)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>РЕШИЛА:</w:t>
      </w:r>
    </w:p>
    <w:p w:rsidR="00666EDE" w:rsidRPr="002627E6" w:rsidRDefault="0024774C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 xml:space="preserve">   Обнародовать результаты публичных слушаний по проекту решения Совета сельского поселения </w:t>
      </w:r>
      <w:r w:rsidR="002627E6" w:rsidRPr="002627E6">
        <w:rPr>
          <w:color w:val="000000" w:themeColor="text1"/>
          <w:sz w:val="28"/>
          <w:szCs w:val="28"/>
        </w:rPr>
        <w:t>Гафуровский се</w:t>
      </w:r>
      <w:r w:rsidRPr="002627E6">
        <w:rPr>
          <w:color w:val="000000" w:themeColor="text1"/>
          <w:sz w:val="28"/>
          <w:szCs w:val="28"/>
        </w:rPr>
        <w:t xml:space="preserve">льсовет муниципального района </w:t>
      </w:r>
      <w:r w:rsidR="00D2140F" w:rsidRPr="002627E6">
        <w:rPr>
          <w:color w:val="000000" w:themeColor="text1"/>
          <w:sz w:val="28"/>
          <w:szCs w:val="28"/>
        </w:rPr>
        <w:t>Туймазинский</w:t>
      </w:r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район «Об утверждении отчета об исполнении бюджета сельского поселения </w:t>
      </w:r>
      <w:r w:rsidR="002627E6" w:rsidRPr="002627E6">
        <w:rPr>
          <w:color w:val="000000" w:themeColor="text1"/>
          <w:sz w:val="28"/>
          <w:szCs w:val="28"/>
        </w:rPr>
        <w:t>Гафуровский</w:t>
      </w:r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r w:rsidR="00D2140F" w:rsidRPr="002627E6">
        <w:rPr>
          <w:color w:val="000000" w:themeColor="text1"/>
          <w:sz w:val="28"/>
          <w:szCs w:val="28"/>
        </w:rPr>
        <w:t>Туймазинский</w:t>
      </w:r>
      <w:r w:rsidR="002627E6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за 201</w:t>
      </w:r>
      <w:r w:rsidR="00AC3BC0">
        <w:rPr>
          <w:color w:val="000000" w:themeColor="text1"/>
          <w:sz w:val="28"/>
          <w:szCs w:val="28"/>
        </w:rPr>
        <w:t>9</w:t>
      </w:r>
      <w:r w:rsidRPr="002627E6">
        <w:rPr>
          <w:color w:val="000000" w:themeColor="text1"/>
          <w:sz w:val="28"/>
          <w:szCs w:val="28"/>
        </w:rPr>
        <w:t xml:space="preserve"> год»</w:t>
      </w:r>
      <w:r w:rsidRPr="002627E6">
        <w:rPr>
          <w:b/>
          <w:bCs/>
          <w:color w:val="000000" w:themeColor="text1"/>
          <w:sz w:val="28"/>
          <w:szCs w:val="28"/>
        </w:rPr>
        <w:t xml:space="preserve">, </w:t>
      </w:r>
      <w:r w:rsidRPr="002627E6">
        <w:rPr>
          <w:color w:val="000000" w:themeColor="text1"/>
          <w:sz w:val="28"/>
          <w:szCs w:val="28"/>
        </w:rPr>
        <w:t xml:space="preserve">в здании администрации сельского поселения </w:t>
      </w:r>
      <w:r w:rsidR="002627E6" w:rsidRPr="002627E6">
        <w:rPr>
          <w:color w:val="000000" w:themeColor="text1"/>
          <w:sz w:val="28"/>
          <w:szCs w:val="28"/>
        </w:rPr>
        <w:t>Гафуровский</w:t>
      </w:r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с. </w:t>
      </w:r>
      <w:r w:rsidR="002627E6" w:rsidRPr="002627E6">
        <w:rPr>
          <w:color w:val="000000" w:themeColor="text1"/>
          <w:sz w:val="28"/>
          <w:szCs w:val="28"/>
        </w:rPr>
        <w:t>Дуслык ул. Советская д. 3А </w:t>
      </w:r>
      <w:r w:rsidRPr="002627E6">
        <w:rPr>
          <w:color w:val="000000" w:themeColor="text1"/>
          <w:sz w:val="28"/>
          <w:szCs w:val="28"/>
        </w:rPr>
        <w:t xml:space="preserve"> и на официальном сайте Администрации </w:t>
      </w:r>
      <w:r w:rsidR="00666EDE" w:rsidRPr="002627E6">
        <w:rPr>
          <w:color w:val="000000" w:themeColor="text1"/>
          <w:sz w:val="28"/>
          <w:szCs w:val="28"/>
        </w:rPr>
        <w:t xml:space="preserve">сельского поселения </w:t>
      </w:r>
      <w:r w:rsidR="002627E6" w:rsidRPr="002627E6">
        <w:rPr>
          <w:color w:val="000000" w:themeColor="text1"/>
          <w:sz w:val="28"/>
          <w:szCs w:val="28"/>
        </w:rPr>
        <w:t>Гафуров</w:t>
      </w:r>
      <w:r w:rsidR="00666EDE" w:rsidRPr="002627E6">
        <w:rPr>
          <w:color w:val="000000" w:themeColor="text1"/>
          <w:sz w:val="28"/>
          <w:szCs w:val="28"/>
        </w:rPr>
        <w:t xml:space="preserve">ский сельсовет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муниципального района </w:t>
      </w:r>
      <w:r w:rsidR="00D2140F" w:rsidRPr="002627E6">
        <w:rPr>
          <w:color w:val="000000" w:themeColor="text1"/>
          <w:sz w:val="28"/>
          <w:szCs w:val="28"/>
          <w:shd w:val="clear" w:color="auto" w:fill="FFFFFF"/>
        </w:rPr>
        <w:t>Туймазинский</w:t>
      </w:r>
      <w:r w:rsidR="00666EDE" w:rsidRPr="002627E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>район Республики Башкортостан</w:t>
      </w:r>
      <w:r w:rsidR="002627E6" w:rsidRPr="002627E6">
        <w:rPr>
          <w:color w:val="000000" w:themeColor="text1"/>
          <w:sz w:val="28"/>
          <w:szCs w:val="28"/>
          <w:shd w:val="clear" w:color="auto" w:fill="FFFFFF"/>
        </w:rPr>
        <w:t>.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  </w:t>
      </w:r>
    </w:p>
    <w:p w:rsidR="00666EDE" w:rsidRPr="002627E6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AC3BC0">
        <w:rPr>
          <w:color w:val="000000" w:themeColor="text1"/>
          <w:sz w:val="28"/>
          <w:szCs w:val="28"/>
        </w:rPr>
        <w:t xml:space="preserve">            </w:t>
      </w:r>
      <w:r w:rsidR="00C67C14">
        <w:rPr>
          <w:color w:val="000000" w:themeColor="text1"/>
          <w:sz w:val="28"/>
          <w:szCs w:val="28"/>
        </w:rPr>
        <w:t>Председатель</w:t>
      </w:r>
      <w:r w:rsidR="0024774C" w:rsidRPr="002627E6">
        <w:rPr>
          <w:color w:val="000000" w:themeColor="text1"/>
          <w:sz w:val="28"/>
          <w:szCs w:val="28"/>
        </w:rPr>
        <w:t xml:space="preserve"> комиссии                                    </w:t>
      </w:r>
      <w:r w:rsidR="00C330DA">
        <w:rPr>
          <w:color w:val="000000" w:themeColor="text1"/>
          <w:sz w:val="28"/>
          <w:szCs w:val="28"/>
        </w:rPr>
        <w:t>Асылгареев Н.М.</w:t>
      </w:r>
    </w:p>
    <w:p w:rsidR="00666EDE" w:rsidRPr="002627E6" w:rsidRDefault="00666EDE" w:rsidP="0024774C">
      <w:pPr>
        <w:pStyle w:val="a4"/>
        <w:spacing w:after="0" w:line="360" w:lineRule="atLeast"/>
        <w:ind w:firstLine="720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72326D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AC3BC0">
        <w:rPr>
          <w:color w:val="000000" w:themeColor="text1"/>
          <w:sz w:val="28"/>
          <w:szCs w:val="28"/>
        </w:rPr>
        <w:t xml:space="preserve">      13</w:t>
      </w:r>
      <w:r w:rsidR="0024774C" w:rsidRPr="002627E6">
        <w:rPr>
          <w:color w:val="000000" w:themeColor="text1"/>
          <w:sz w:val="28"/>
          <w:szCs w:val="28"/>
        </w:rPr>
        <w:t xml:space="preserve"> </w:t>
      </w:r>
      <w:r w:rsidR="00666EDE" w:rsidRPr="002627E6">
        <w:rPr>
          <w:color w:val="000000" w:themeColor="text1"/>
          <w:sz w:val="28"/>
          <w:szCs w:val="28"/>
        </w:rPr>
        <w:t>мая</w:t>
      </w:r>
      <w:r w:rsidR="00A83429" w:rsidRPr="002627E6">
        <w:rPr>
          <w:color w:val="000000" w:themeColor="text1"/>
          <w:sz w:val="28"/>
          <w:szCs w:val="28"/>
        </w:rPr>
        <w:t>  </w:t>
      </w:r>
      <w:r w:rsidR="00AC3BC0">
        <w:rPr>
          <w:color w:val="000000" w:themeColor="text1"/>
          <w:sz w:val="28"/>
          <w:szCs w:val="28"/>
        </w:rPr>
        <w:t>2020</w:t>
      </w:r>
      <w:r w:rsidR="0024774C" w:rsidRPr="002627E6">
        <w:rPr>
          <w:color w:val="000000" w:themeColor="text1"/>
          <w:sz w:val="28"/>
          <w:szCs w:val="28"/>
        </w:rPr>
        <w:t xml:space="preserve"> г.</w:t>
      </w:r>
    </w:p>
    <w:p w:rsidR="0024774C" w:rsidRPr="002627E6" w:rsidRDefault="0024774C" w:rsidP="0024774C">
      <w:pPr>
        <w:pStyle w:val="a4"/>
        <w:spacing w:line="360" w:lineRule="atLeast"/>
        <w:rPr>
          <w:rFonts w:ascii="Helvetica" w:hAnsi="Helvetica" w:cs="Helvetica"/>
          <w:color w:val="616161"/>
          <w:sz w:val="28"/>
          <w:szCs w:val="28"/>
        </w:rPr>
      </w:pPr>
      <w:r w:rsidRPr="002627E6">
        <w:rPr>
          <w:b/>
          <w:bCs/>
          <w:color w:val="616161"/>
          <w:sz w:val="28"/>
          <w:szCs w:val="28"/>
        </w:rPr>
        <w:br w:type="page"/>
      </w:r>
    </w:p>
    <w:p w:rsidR="00666EDE" w:rsidRPr="00AD41A2" w:rsidRDefault="00666EDE" w:rsidP="00AD41A2">
      <w:pPr>
        <w:pStyle w:val="a4"/>
        <w:spacing w:after="0" w:line="360" w:lineRule="atLeast"/>
        <w:rPr>
          <w:b/>
          <w:bCs/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>РЕЗУЛЬТАТЫ ПУБЛИЧНЫХ СЛУШАНИЙ</w:t>
      </w: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 xml:space="preserve">по проекту решения Совета «Об утверждении отчета об исполнении бюджета сельского поселения </w:t>
      </w:r>
      <w:r w:rsidR="00AD41A2" w:rsidRPr="00AD41A2">
        <w:rPr>
          <w:b/>
          <w:bCs/>
          <w:color w:val="000000" w:themeColor="text1"/>
          <w:sz w:val="28"/>
          <w:szCs w:val="28"/>
        </w:rPr>
        <w:t>Гафуровс</w:t>
      </w:r>
      <w:r w:rsidR="00D2140F" w:rsidRPr="00AD41A2">
        <w:rPr>
          <w:b/>
          <w:bCs/>
          <w:color w:val="000000" w:themeColor="text1"/>
          <w:sz w:val="28"/>
          <w:szCs w:val="28"/>
        </w:rPr>
        <w:t xml:space="preserve">кий </w:t>
      </w:r>
      <w:r w:rsidRPr="00AD41A2">
        <w:rPr>
          <w:b/>
          <w:bCs/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  <w:r w:rsidR="00D2140F" w:rsidRPr="00AD41A2">
        <w:rPr>
          <w:b/>
          <w:bCs/>
          <w:color w:val="000000" w:themeColor="text1"/>
          <w:sz w:val="28"/>
          <w:szCs w:val="28"/>
        </w:rPr>
        <w:t>Туймазинский</w:t>
      </w:r>
      <w:r w:rsidR="00666EDE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>район Республики Башкортостан за 201</w:t>
      </w:r>
      <w:r w:rsidR="00AC3BC0">
        <w:rPr>
          <w:b/>
          <w:bCs/>
          <w:color w:val="000000" w:themeColor="text1"/>
          <w:sz w:val="28"/>
          <w:szCs w:val="28"/>
        </w:rPr>
        <w:t>9</w:t>
      </w:r>
      <w:r w:rsidRPr="00AD41A2">
        <w:rPr>
          <w:b/>
          <w:bCs/>
          <w:color w:val="000000" w:themeColor="text1"/>
          <w:sz w:val="28"/>
          <w:szCs w:val="28"/>
        </w:rPr>
        <w:t xml:space="preserve"> год» </w:t>
      </w:r>
    </w:p>
    <w:p w:rsidR="00AD41A2" w:rsidRDefault="00AD41A2" w:rsidP="0024774C">
      <w:pPr>
        <w:pStyle w:val="a4"/>
        <w:spacing w:after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Публичные слушания по проекту решения Совета  </w:t>
      </w:r>
      <w:r w:rsidRPr="00AD41A2">
        <w:rPr>
          <w:rStyle w:val="a3"/>
          <w:color w:val="000000" w:themeColor="text1"/>
          <w:sz w:val="28"/>
          <w:szCs w:val="28"/>
        </w:rPr>
        <w:t xml:space="preserve"> </w:t>
      </w:r>
      <w:r w:rsidR="00666EDE" w:rsidRPr="00AD41A2">
        <w:rPr>
          <w:rStyle w:val="a3"/>
          <w:color w:val="000000" w:themeColor="text1"/>
          <w:sz w:val="28"/>
          <w:szCs w:val="28"/>
        </w:rPr>
        <w:t>«</w:t>
      </w:r>
      <w:r w:rsidRPr="00AD41A2">
        <w:rPr>
          <w:color w:val="000000" w:themeColor="text1"/>
          <w:sz w:val="28"/>
          <w:szCs w:val="28"/>
        </w:rPr>
        <w:t xml:space="preserve">Об утверждении отчета об исполнении бюджета сельского поселения </w:t>
      </w:r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 xml:space="preserve">овский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r w:rsidR="00D2140F" w:rsidRPr="00AD41A2">
        <w:rPr>
          <w:color w:val="000000" w:themeColor="text1"/>
          <w:sz w:val="28"/>
          <w:szCs w:val="28"/>
        </w:rPr>
        <w:t>Туймазинский</w:t>
      </w:r>
      <w:r w:rsidR="00666EDE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>район Республики Башкор</w:t>
      </w:r>
      <w:r w:rsidR="00C67C14">
        <w:rPr>
          <w:color w:val="000000" w:themeColor="text1"/>
          <w:sz w:val="28"/>
          <w:szCs w:val="28"/>
        </w:rPr>
        <w:t>тостан за 201</w:t>
      </w:r>
      <w:r w:rsidR="00AC3BC0">
        <w:rPr>
          <w:color w:val="000000" w:themeColor="text1"/>
          <w:sz w:val="28"/>
          <w:szCs w:val="28"/>
        </w:rPr>
        <w:t>9 год»  состоялись 13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666EDE" w:rsidRPr="00AD41A2">
        <w:rPr>
          <w:color w:val="000000" w:themeColor="text1"/>
          <w:sz w:val="28"/>
          <w:szCs w:val="28"/>
        </w:rPr>
        <w:t>мая</w:t>
      </w:r>
      <w:r w:rsidR="00AC3BC0">
        <w:rPr>
          <w:color w:val="000000" w:themeColor="text1"/>
          <w:sz w:val="28"/>
          <w:szCs w:val="28"/>
        </w:rPr>
        <w:t>   2020</w:t>
      </w:r>
      <w:r w:rsidRPr="00AD41A2">
        <w:rPr>
          <w:color w:val="000000" w:themeColor="text1"/>
          <w:sz w:val="28"/>
          <w:szCs w:val="28"/>
        </w:rPr>
        <w:t xml:space="preserve"> года в здании Администрации сельского поселения </w:t>
      </w:r>
      <w:r w:rsidR="00AD41A2" w:rsidRPr="00AD41A2">
        <w:rPr>
          <w:color w:val="000000" w:themeColor="text1"/>
          <w:sz w:val="28"/>
          <w:szCs w:val="28"/>
        </w:rPr>
        <w:t>Гафуровский</w:t>
      </w:r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</w:t>
      </w:r>
      <w:r w:rsidR="00666EDE" w:rsidRPr="00AD41A2">
        <w:rPr>
          <w:color w:val="000000" w:themeColor="text1"/>
          <w:sz w:val="28"/>
          <w:szCs w:val="28"/>
        </w:rPr>
        <w:t xml:space="preserve"> в 1</w:t>
      </w:r>
      <w:r w:rsidR="00AD41A2" w:rsidRPr="00AD41A2">
        <w:rPr>
          <w:color w:val="000000" w:themeColor="text1"/>
          <w:sz w:val="28"/>
          <w:szCs w:val="28"/>
        </w:rPr>
        <w:t>5</w:t>
      </w:r>
      <w:r w:rsidR="0062264C">
        <w:rPr>
          <w:color w:val="000000" w:themeColor="text1"/>
          <w:sz w:val="28"/>
          <w:szCs w:val="28"/>
        </w:rPr>
        <w:t xml:space="preserve">.00 </w:t>
      </w:r>
      <w:r w:rsidR="00666EDE" w:rsidRPr="00AD41A2">
        <w:rPr>
          <w:color w:val="000000" w:themeColor="text1"/>
          <w:sz w:val="28"/>
          <w:szCs w:val="28"/>
        </w:rPr>
        <w:t xml:space="preserve"> часов.</w:t>
      </w:r>
      <w:r w:rsidRPr="00AD41A2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На публичные слушания вынесен проект решения. </w:t>
      </w:r>
      <w:r w:rsidR="0097603E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2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По рассматриваемому проекту в установленном порядке устных или письменных предложений не поступило.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Комиссией по подготовке и проведению публичных слушаний Совету сельского поселения </w:t>
      </w:r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 xml:space="preserve">овский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рекомендовано к дальнейшему рассмотрению и принятию проект решения Совета </w:t>
      </w:r>
      <w:r w:rsidR="00666EDE" w:rsidRPr="00AD41A2">
        <w:rPr>
          <w:color w:val="000000" w:themeColor="text1"/>
          <w:sz w:val="28"/>
          <w:szCs w:val="28"/>
        </w:rPr>
        <w:t xml:space="preserve">сельского поселения </w:t>
      </w:r>
      <w:r w:rsidR="00AD41A2" w:rsidRPr="00AD41A2">
        <w:rPr>
          <w:color w:val="000000" w:themeColor="text1"/>
          <w:sz w:val="28"/>
          <w:szCs w:val="28"/>
        </w:rPr>
        <w:t>Гафур</w:t>
      </w:r>
      <w:r w:rsidR="00666EDE" w:rsidRPr="00AD41A2">
        <w:rPr>
          <w:color w:val="000000" w:themeColor="text1"/>
          <w:sz w:val="28"/>
          <w:szCs w:val="28"/>
        </w:rPr>
        <w:t xml:space="preserve">овский сельсовет муниципального района Туймазинский район </w:t>
      </w:r>
      <w:r w:rsidR="00AD41A2">
        <w:rPr>
          <w:color w:val="000000" w:themeColor="text1"/>
          <w:sz w:val="28"/>
          <w:szCs w:val="28"/>
        </w:rPr>
        <w:t xml:space="preserve">РБ. </w:t>
      </w: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AD41A2" w:rsidRDefault="00C67C14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5720DF">
        <w:rPr>
          <w:color w:val="000000" w:themeColor="text1"/>
          <w:sz w:val="28"/>
          <w:szCs w:val="28"/>
        </w:rPr>
        <w:t>редседател</w:t>
      </w:r>
      <w:r>
        <w:rPr>
          <w:color w:val="000000" w:themeColor="text1"/>
          <w:sz w:val="28"/>
          <w:szCs w:val="28"/>
        </w:rPr>
        <w:t>ь</w:t>
      </w:r>
      <w:r w:rsidR="0024774C" w:rsidRPr="00AD41A2">
        <w:rPr>
          <w:color w:val="000000" w:themeColor="text1"/>
          <w:sz w:val="28"/>
          <w:szCs w:val="28"/>
        </w:rPr>
        <w:t xml:space="preserve"> комиссии Совета по подготовке </w:t>
      </w:r>
    </w:p>
    <w:p w:rsidR="0024774C" w:rsidRPr="00AD41A2" w:rsidRDefault="0024774C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и проведению публичных слушаний                                 </w:t>
      </w:r>
      <w:r w:rsidR="00AD41A2">
        <w:rPr>
          <w:color w:val="000000" w:themeColor="text1"/>
          <w:sz w:val="28"/>
          <w:szCs w:val="28"/>
        </w:rPr>
        <w:t xml:space="preserve">   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C330DA">
        <w:rPr>
          <w:color w:val="000000" w:themeColor="text1"/>
          <w:sz w:val="28"/>
          <w:szCs w:val="28"/>
        </w:rPr>
        <w:t xml:space="preserve">  Асылгареев Н.М.</w:t>
      </w:r>
    </w:p>
    <w:p w:rsidR="00A814E9" w:rsidRPr="00AD41A2" w:rsidRDefault="00A814E9">
      <w:pPr>
        <w:rPr>
          <w:color w:val="000000" w:themeColor="text1"/>
          <w:sz w:val="28"/>
          <w:szCs w:val="28"/>
        </w:rPr>
      </w:pPr>
    </w:p>
    <w:sectPr w:rsidR="00A814E9" w:rsidRPr="00AD41A2" w:rsidSect="007232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774C"/>
    <w:rsid w:val="0005517B"/>
    <w:rsid w:val="0015456B"/>
    <w:rsid w:val="00157F8C"/>
    <w:rsid w:val="001774AE"/>
    <w:rsid w:val="0024774C"/>
    <w:rsid w:val="002627E6"/>
    <w:rsid w:val="0028177B"/>
    <w:rsid w:val="002A4A87"/>
    <w:rsid w:val="002B047D"/>
    <w:rsid w:val="003906DB"/>
    <w:rsid w:val="00470F58"/>
    <w:rsid w:val="004C54D9"/>
    <w:rsid w:val="005720DF"/>
    <w:rsid w:val="0060735E"/>
    <w:rsid w:val="0062264C"/>
    <w:rsid w:val="00666EDE"/>
    <w:rsid w:val="006C03D3"/>
    <w:rsid w:val="0072326D"/>
    <w:rsid w:val="007D2021"/>
    <w:rsid w:val="00803035"/>
    <w:rsid w:val="0097603E"/>
    <w:rsid w:val="00A31430"/>
    <w:rsid w:val="00A432F3"/>
    <w:rsid w:val="00A45CDF"/>
    <w:rsid w:val="00A814E9"/>
    <w:rsid w:val="00A83429"/>
    <w:rsid w:val="00A948FA"/>
    <w:rsid w:val="00AC3BC0"/>
    <w:rsid w:val="00AD41A2"/>
    <w:rsid w:val="00AF27F6"/>
    <w:rsid w:val="00B151EA"/>
    <w:rsid w:val="00B16BA2"/>
    <w:rsid w:val="00B54D8D"/>
    <w:rsid w:val="00BC17DA"/>
    <w:rsid w:val="00BC386B"/>
    <w:rsid w:val="00C330DA"/>
    <w:rsid w:val="00C67C14"/>
    <w:rsid w:val="00CD11A7"/>
    <w:rsid w:val="00D2140F"/>
    <w:rsid w:val="00D2726A"/>
    <w:rsid w:val="00D76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74C"/>
    <w:rPr>
      <w:b/>
      <w:bCs/>
    </w:rPr>
  </w:style>
  <w:style w:type="paragraph" w:styleId="a4">
    <w:name w:val="Normal (Web)"/>
    <w:basedOn w:val="a"/>
    <w:uiPriority w:val="99"/>
    <w:unhideWhenUsed/>
    <w:rsid w:val="0024774C"/>
    <w:pPr>
      <w:spacing w:after="270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0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2020-05-13T10:54:00Z</cp:lastPrinted>
  <dcterms:created xsi:type="dcterms:W3CDTF">2020-05-13T10:48:00Z</dcterms:created>
  <dcterms:modified xsi:type="dcterms:W3CDTF">2020-05-13T10:33:00Z</dcterms:modified>
</cp:coreProperties>
</file>