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459" w:rsidRDefault="00E71459" w:rsidP="00E71459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bottomFromText="160" w:vertAnchor="text" w:horzAnchor="margin" w:tblpY="-2864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3302C5" w:rsidRPr="004C015F" w:rsidTr="006337C8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3302C5" w:rsidRPr="003302C5" w:rsidRDefault="003302C5" w:rsidP="003302C5">
            <w:pPr>
              <w:rPr>
                <w:color w:val="000000" w:themeColor="text1"/>
                <w:lang w:val="be-BY"/>
              </w:rPr>
            </w:pPr>
          </w:p>
          <w:p w:rsidR="003302C5" w:rsidRPr="003302C5" w:rsidRDefault="003302C5" w:rsidP="003302C5">
            <w:pPr>
              <w:rPr>
                <w:color w:val="000000" w:themeColor="text1"/>
                <w:lang w:val="be-BY"/>
              </w:rPr>
            </w:pPr>
          </w:p>
          <w:p w:rsidR="003302C5" w:rsidRPr="003302C5" w:rsidRDefault="003302C5" w:rsidP="003302C5">
            <w:pPr>
              <w:rPr>
                <w:color w:val="000000" w:themeColor="text1"/>
                <w:lang w:val="be-BY"/>
              </w:rPr>
            </w:pPr>
          </w:p>
          <w:p w:rsidR="003302C5" w:rsidRPr="003302C5" w:rsidRDefault="003302C5" w:rsidP="003302C5">
            <w:pPr>
              <w:rPr>
                <w:color w:val="000000" w:themeColor="text1"/>
                <w:lang w:val="be-BY"/>
              </w:rPr>
            </w:pPr>
            <w:r w:rsidRPr="003302C5">
              <w:rPr>
                <w:color w:val="000000" w:themeColor="text1"/>
                <w:lang w:val="be-BY"/>
              </w:rPr>
              <w:t xml:space="preserve"> </w:t>
            </w:r>
          </w:p>
          <w:p w:rsidR="003302C5" w:rsidRPr="003302C5" w:rsidRDefault="003302C5" w:rsidP="003302C5">
            <w:pPr>
              <w:rPr>
                <w:color w:val="000000" w:themeColor="text1"/>
                <w:lang w:val="be-BY"/>
              </w:rPr>
            </w:pPr>
            <w:r w:rsidRPr="003302C5">
              <w:rPr>
                <w:color w:val="000000" w:themeColor="text1"/>
                <w:lang w:val="be-BY"/>
              </w:rPr>
              <w:t xml:space="preserve">             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3302C5" w:rsidRPr="003302C5" w:rsidRDefault="003302C5" w:rsidP="003302C5">
            <w:pPr>
              <w:jc w:val="center"/>
              <w:rPr>
                <w:color w:val="000000" w:themeColor="text1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3302C5" w:rsidRPr="003302C5" w:rsidRDefault="003302C5" w:rsidP="003302C5">
            <w:pPr>
              <w:pStyle w:val="1"/>
              <w:spacing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3302C5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             </w:t>
            </w:r>
          </w:p>
          <w:p w:rsidR="003302C5" w:rsidRPr="003302C5" w:rsidRDefault="003302C5" w:rsidP="003302C5">
            <w:pPr>
              <w:pStyle w:val="1"/>
              <w:spacing w:line="240" w:lineRule="auto"/>
              <w:rPr>
                <w:rFonts w:ascii="Times New Roman" w:eastAsiaTheme="minorEastAsia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3302C5">
              <w:rPr>
                <w:rFonts w:ascii="Times New Roman" w:eastAsiaTheme="minorEastAsia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       Республика Башкортостан</w:t>
            </w:r>
          </w:p>
          <w:p w:rsidR="003302C5" w:rsidRPr="003302C5" w:rsidRDefault="003302C5" w:rsidP="003302C5">
            <w:pPr>
              <w:jc w:val="center"/>
              <w:rPr>
                <w:caps/>
                <w:color w:val="000000" w:themeColor="text1"/>
                <w:lang w:val="be-BY"/>
              </w:rPr>
            </w:pPr>
          </w:p>
        </w:tc>
      </w:tr>
      <w:tr w:rsidR="003302C5" w:rsidRPr="004C015F" w:rsidTr="006337C8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302C5" w:rsidRPr="003302C5" w:rsidRDefault="00877268" w:rsidP="003302C5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;mso-position-horizontal-relative:text;mso-position-vertical-relative:text" filled="f" stroked="f">
                  <v:textbox style="mso-next-textbox:#_x0000_s1028">
                    <w:txbxContent>
                      <w:p w:rsidR="003302C5" w:rsidRDefault="003302C5" w:rsidP="003302C5">
                        <w:r>
                          <w:rPr>
                            <w:rFonts w:asciiTheme="minorHAnsi" w:eastAsiaTheme="minorHAnsi" w:hAnsiTheme="minorHAnsi" w:cstheme="minorBidi"/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847725" cy="885825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85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="003302C5" w:rsidRPr="003302C5">
              <w:rPr>
                <w:color w:val="000000" w:themeColor="text1"/>
                <w:sz w:val="24"/>
                <w:szCs w:val="24"/>
              </w:rPr>
              <w:t>Баш</w:t>
            </w:r>
            <w:proofErr w:type="gramEnd"/>
            <w:r w:rsidR="003302C5" w:rsidRPr="003302C5">
              <w:rPr>
                <w:color w:val="000000" w:themeColor="text1"/>
                <w:sz w:val="24"/>
                <w:szCs w:val="24"/>
              </w:rPr>
              <w:t xml:space="preserve">ҡортостан Республикаһының Туймазы районы </w:t>
            </w:r>
            <w:proofErr w:type="spellStart"/>
            <w:r w:rsidR="003302C5" w:rsidRPr="003302C5">
              <w:rPr>
                <w:color w:val="000000" w:themeColor="text1"/>
                <w:sz w:val="24"/>
                <w:szCs w:val="24"/>
              </w:rPr>
              <w:t>муниципаль</w:t>
            </w:r>
            <w:proofErr w:type="spellEnd"/>
            <w:r w:rsidR="003302C5" w:rsidRPr="003302C5">
              <w:rPr>
                <w:color w:val="000000" w:themeColor="text1"/>
                <w:sz w:val="24"/>
                <w:szCs w:val="24"/>
              </w:rPr>
              <w:t xml:space="preserve"> районының</w:t>
            </w:r>
          </w:p>
          <w:p w:rsidR="003302C5" w:rsidRPr="003302C5" w:rsidRDefault="003302C5" w:rsidP="003302C5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302C5">
              <w:rPr>
                <w:color w:val="000000" w:themeColor="text1"/>
                <w:sz w:val="24"/>
                <w:szCs w:val="24"/>
              </w:rPr>
              <w:t xml:space="preserve">Ғафур </w:t>
            </w:r>
            <w:proofErr w:type="spellStart"/>
            <w:r w:rsidRPr="003302C5">
              <w:rPr>
                <w:color w:val="000000" w:themeColor="text1"/>
                <w:sz w:val="24"/>
                <w:szCs w:val="24"/>
              </w:rPr>
              <w:t>ауыл</w:t>
            </w:r>
            <w:proofErr w:type="spellEnd"/>
            <w:r w:rsidRPr="003302C5">
              <w:rPr>
                <w:color w:val="000000" w:themeColor="text1"/>
                <w:sz w:val="24"/>
                <w:szCs w:val="24"/>
              </w:rPr>
              <w:t xml:space="preserve"> советы</w:t>
            </w:r>
          </w:p>
          <w:p w:rsidR="003302C5" w:rsidRPr="003302C5" w:rsidRDefault="003302C5" w:rsidP="003302C5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302C5">
              <w:rPr>
                <w:color w:val="000000" w:themeColor="text1"/>
                <w:sz w:val="24"/>
                <w:szCs w:val="24"/>
              </w:rPr>
              <w:t>ауыл</w:t>
            </w:r>
            <w:proofErr w:type="spellEnd"/>
            <w:r w:rsidRPr="003302C5">
              <w:rPr>
                <w:color w:val="000000" w:themeColor="text1"/>
                <w:sz w:val="24"/>
                <w:szCs w:val="24"/>
              </w:rPr>
              <w:t xml:space="preserve"> билә</w:t>
            </w:r>
            <w:proofErr w:type="gramStart"/>
            <w:r w:rsidRPr="003302C5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  <w:r w:rsidRPr="003302C5">
              <w:rPr>
                <w:color w:val="000000" w:themeColor="text1"/>
                <w:sz w:val="24"/>
                <w:szCs w:val="24"/>
              </w:rPr>
              <w:t>әһе Советы</w:t>
            </w:r>
          </w:p>
          <w:p w:rsidR="003302C5" w:rsidRPr="003302C5" w:rsidRDefault="003302C5" w:rsidP="003302C5">
            <w:pPr>
              <w:jc w:val="center"/>
              <w:rPr>
                <w:color w:val="000000" w:themeColor="text1"/>
                <w:lang w:val="be-BY"/>
              </w:rPr>
            </w:pPr>
            <w:r w:rsidRPr="003302C5">
              <w:rPr>
                <w:color w:val="000000" w:themeColor="text1"/>
                <w:lang w:val="be-BY"/>
              </w:rPr>
              <w:t>452778,Дуслыҡ ауылы, Советская урамы,</w:t>
            </w:r>
            <w:r w:rsidRPr="003302C5">
              <w:rPr>
                <w:color w:val="000000" w:themeColor="text1"/>
              </w:rPr>
              <w:t>3</w:t>
            </w:r>
            <w:r w:rsidRPr="003302C5">
              <w:rPr>
                <w:color w:val="000000" w:themeColor="text1"/>
                <w:lang w:val="be-BY"/>
              </w:rPr>
              <w:t>А</w:t>
            </w:r>
          </w:p>
          <w:p w:rsidR="003302C5" w:rsidRPr="003302C5" w:rsidRDefault="003302C5" w:rsidP="003302C5">
            <w:pPr>
              <w:jc w:val="center"/>
              <w:rPr>
                <w:color w:val="000000" w:themeColor="text1"/>
                <w:lang w:val="be-BY"/>
              </w:rPr>
            </w:pPr>
            <w:r w:rsidRPr="003302C5">
              <w:rPr>
                <w:color w:val="000000" w:themeColor="text1"/>
                <w:lang w:val="be-BY"/>
              </w:rPr>
              <w:t>Тел. 3-13-52; Факс 3-15-30</w:t>
            </w:r>
          </w:p>
          <w:p w:rsidR="003302C5" w:rsidRPr="003302C5" w:rsidRDefault="003302C5" w:rsidP="003302C5">
            <w:pPr>
              <w:jc w:val="center"/>
              <w:rPr>
                <w:color w:val="000000" w:themeColor="text1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302C5" w:rsidRPr="003302C5" w:rsidRDefault="00877268" w:rsidP="003302C5">
            <w:pPr>
              <w:jc w:val="center"/>
              <w:rPr>
                <w:color w:val="000000" w:themeColor="text1"/>
                <w:lang w:val="be-BY"/>
              </w:rPr>
            </w:pPr>
            <w:r w:rsidRPr="00877268">
              <w:rPr>
                <w:color w:val="000000" w:themeColor="text1"/>
                <w:lang w:val="be-BY"/>
              </w:rPr>
            </w:r>
            <w:r w:rsidRPr="00877268">
              <w:rPr>
                <w:color w:val="000000" w:themeColor="text1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302C5" w:rsidRPr="003302C5" w:rsidRDefault="003302C5" w:rsidP="003302C5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302C5">
              <w:rPr>
                <w:color w:val="000000" w:themeColor="text1"/>
                <w:sz w:val="24"/>
                <w:szCs w:val="24"/>
              </w:rPr>
              <w:t xml:space="preserve">Совет сельского поселения </w:t>
            </w:r>
            <w:proofErr w:type="spellStart"/>
            <w:r w:rsidRPr="003302C5">
              <w:rPr>
                <w:color w:val="000000" w:themeColor="text1"/>
                <w:sz w:val="24"/>
                <w:szCs w:val="24"/>
              </w:rPr>
              <w:t>Гафуровский</w:t>
            </w:r>
            <w:proofErr w:type="spellEnd"/>
            <w:r w:rsidRPr="003302C5">
              <w:rPr>
                <w:color w:val="000000" w:themeColor="text1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3302C5">
              <w:rPr>
                <w:color w:val="000000" w:themeColor="text1"/>
                <w:sz w:val="24"/>
                <w:szCs w:val="24"/>
              </w:rPr>
              <w:t>Туймазинский</w:t>
            </w:r>
            <w:proofErr w:type="spellEnd"/>
            <w:r w:rsidRPr="003302C5">
              <w:rPr>
                <w:color w:val="000000" w:themeColor="text1"/>
                <w:sz w:val="24"/>
                <w:szCs w:val="24"/>
              </w:rPr>
              <w:t xml:space="preserve"> район</w:t>
            </w:r>
          </w:p>
          <w:p w:rsidR="003302C5" w:rsidRPr="003302C5" w:rsidRDefault="003302C5" w:rsidP="003302C5">
            <w:pPr>
              <w:pStyle w:val="a7"/>
              <w:jc w:val="center"/>
              <w:rPr>
                <w:color w:val="000000" w:themeColor="text1"/>
                <w:sz w:val="24"/>
                <w:szCs w:val="24"/>
              </w:rPr>
            </w:pPr>
            <w:r w:rsidRPr="003302C5">
              <w:rPr>
                <w:color w:val="000000" w:themeColor="text1"/>
                <w:sz w:val="24"/>
                <w:szCs w:val="24"/>
              </w:rPr>
              <w:t>Республики Башкортостан</w:t>
            </w:r>
          </w:p>
          <w:p w:rsidR="003302C5" w:rsidRPr="003302C5" w:rsidRDefault="003302C5" w:rsidP="003302C5">
            <w:pPr>
              <w:jc w:val="center"/>
              <w:rPr>
                <w:b/>
                <w:color w:val="000000" w:themeColor="text1"/>
                <w:lang w:val="be-BY"/>
              </w:rPr>
            </w:pPr>
          </w:p>
          <w:p w:rsidR="003302C5" w:rsidRPr="003302C5" w:rsidRDefault="003302C5" w:rsidP="003302C5">
            <w:pPr>
              <w:jc w:val="center"/>
              <w:rPr>
                <w:color w:val="000000" w:themeColor="text1"/>
                <w:lang w:val="be-BY"/>
              </w:rPr>
            </w:pPr>
            <w:r w:rsidRPr="003302C5">
              <w:rPr>
                <w:color w:val="000000" w:themeColor="text1"/>
                <w:lang w:val="be-BY"/>
              </w:rPr>
              <w:t>452778, село Дуслык, ул.Советская,3А</w:t>
            </w:r>
          </w:p>
          <w:p w:rsidR="003302C5" w:rsidRPr="003302C5" w:rsidRDefault="003302C5" w:rsidP="003302C5">
            <w:pPr>
              <w:jc w:val="center"/>
              <w:rPr>
                <w:color w:val="000000" w:themeColor="text1"/>
                <w:lang w:val="be-BY"/>
              </w:rPr>
            </w:pPr>
            <w:r w:rsidRPr="003302C5">
              <w:rPr>
                <w:color w:val="000000" w:themeColor="text1"/>
                <w:lang w:val="be-BY"/>
              </w:rPr>
              <w:t>Тел. 3-13-52; Факс 3-15-30</w:t>
            </w:r>
          </w:p>
        </w:tc>
      </w:tr>
    </w:tbl>
    <w:p w:rsidR="003302C5" w:rsidRDefault="003302C5" w:rsidP="003302C5">
      <w:pPr>
        <w:pStyle w:val="a5"/>
        <w:jc w:val="center"/>
        <w:rPr>
          <w:b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 xml:space="preserve"> 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b/>
          <w:sz w:val="28"/>
          <w:szCs w:val="28"/>
          <w:lang w:val="be-BY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РЕШЕНИЕ                                                  </w:t>
      </w:r>
    </w:p>
    <w:tbl>
      <w:tblPr>
        <w:tblpPr w:leftFromText="180" w:rightFromText="180" w:bottomFromText="160" w:vertAnchor="text" w:horzAnchor="margin" w:tblpY="335"/>
        <w:tblOverlap w:val="never"/>
        <w:tblW w:w="0" w:type="auto"/>
        <w:tblLayout w:type="fixed"/>
        <w:tblLook w:val="04A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3302C5" w:rsidTr="006337C8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02C5" w:rsidRDefault="003302C5" w:rsidP="006337C8">
            <w:pPr>
              <w:keepNext/>
              <w:spacing w:line="252" w:lineRule="auto"/>
              <w:ind w:left="-108" w:right="-108"/>
              <w:outlineLvl w:val="0"/>
              <w:rPr>
                <w:sz w:val="26"/>
              </w:rPr>
            </w:pPr>
            <w:r>
              <w:rPr>
                <w:sz w:val="26"/>
              </w:rPr>
              <w:t>" 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02C5" w:rsidRDefault="003302C5" w:rsidP="006337C8">
            <w:pPr>
              <w:keepNext/>
              <w:spacing w:line="252" w:lineRule="auto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август </w:t>
            </w:r>
            <w: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02C5" w:rsidRDefault="003302C5" w:rsidP="006337C8">
            <w:pPr>
              <w:keepNext/>
              <w:spacing w:line="252" w:lineRule="auto"/>
              <w:outlineLvl w:val="0"/>
              <w:rPr>
                <w:sz w:val="26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02C5" w:rsidRDefault="003302C5" w:rsidP="006337C8">
            <w:pPr>
              <w:keepNext/>
              <w:spacing w:line="252" w:lineRule="auto"/>
              <w:ind w:left="-101"/>
              <w:outlineLvl w:val="0"/>
              <w:rPr>
                <w:sz w:val="26"/>
              </w:rPr>
            </w:pPr>
            <w:proofErr w:type="spellStart"/>
            <w:r>
              <w:rPr>
                <w:sz w:val="26"/>
              </w:rPr>
              <w:t>й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3302C5" w:rsidRDefault="003302C5" w:rsidP="006337C8">
            <w:pPr>
              <w:keepNext/>
              <w:spacing w:line="252" w:lineRule="auto"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3302C5" w:rsidRDefault="003302C5" w:rsidP="006337C8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02C5" w:rsidRDefault="003302C5" w:rsidP="006337C8">
            <w:pPr>
              <w:keepNext/>
              <w:spacing w:line="252" w:lineRule="auto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71</w:t>
            </w:r>
          </w:p>
        </w:tc>
        <w:tc>
          <w:tcPr>
            <w:tcW w:w="420" w:type="dxa"/>
            <w:hideMark/>
          </w:tcPr>
          <w:p w:rsidR="003302C5" w:rsidRDefault="003302C5" w:rsidP="006337C8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02C5" w:rsidRDefault="003302C5" w:rsidP="006337C8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  31"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02C5" w:rsidRDefault="003302C5" w:rsidP="006337C8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августа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02C5" w:rsidRDefault="003302C5" w:rsidP="006337C8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02C5" w:rsidRDefault="003302C5" w:rsidP="006337C8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proofErr w:type="gramStart"/>
            <w:r>
              <w:rPr>
                <w:sz w:val="26"/>
              </w:rPr>
              <w:t>г</w:t>
            </w:r>
            <w:proofErr w:type="gramEnd"/>
            <w:r>
              <w:rPr>
                <w:sz w:val="26"/>
              </w:rPr>
              <w:t>.</w:t>
            </w:r>
          </w:p>
        </w:tc>
      </w:tr>
    </w:tbl>
    <w:p w:rsidR="007B74D5" w:rsidRPr="002D131F" w:rsidRDefault="007B74D5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2D131F" w:rsidRPr="002D131F" w:rsidRDefault="002D131F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7B74D5" w:rsidRPr="00237B07" w:rsidRDefault="00237B07" w:rsidP="00237B0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утверждении порядка присвоения новых наименований и переименования улиц, площадей, элементов улично-дорожной сети и иных составных частей населенных пунктов </w:t>
      </w:r>
    </w:p>
    <w:p w:rsidR="00237B07" w:rsidRPr="00237B07" w:rsidRDefault="003302C5" w:rsidP="00237B07">
      <w:pPr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сельского поселения  </w:t>
      </w:r>
      <w:proofErr w:type="spellStart"/>
      <w:r>
        <w:rPr>
          <w:b/>
          <w:color w:val="000000"/>
          <w:sz w:val="28"/>
          <w:szCs w:val="28"/>
        </w:rPr>
        <w:t>Гафуровский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="00237B07" w:rsidRPr="00237B07">
        <w:rPr>
          <w:b/>
          <w:color w:val="000000"/>
          <w:sz w:val="28"/>
          <w:szCs w:val="28"/>
        </w:rPr>
        <w:t xml:space="preserve">сельсовет  муниципального района  </w:t>
      </w:r>
      <w:proofErr w:type="spellStart"/>
      <w:r w:rsidR="00237B07" w:rsidRPr="00237B07">
        <w:rPr>
          <w:b/>
          <w:color w:val="000000"/>
          <w:sz w:val="28"/>
          <w:szCs w:val="28"/>
        </w:rPr>
        <w:t>Туймазинский</w:t>
      </w:r>
      <w:proofErr w:type="spellEnd"/>
      <w:r w:rsidR="00237B07" w:rsidRPr="00237B07">
        <w:rPr>
          <w:b/>
          <w:color w:val="000000"/>
          <w:sz w:val="28"/>
          <w:szCs w:val="28"/>
        </w:rPr>
        <w:t xml:space="preserve"> район Республики Башкортостан</w:t>
      </w:r>
    </w:p>
    <w:p w:rsidR="002D131F" w:rsidRPr="002D131F" w:rsidRDefault="002D131F" w:rsidP="004D0886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7B74D5" w:rsidRDefault="00BE6ADA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0886">
        <w:rPr>
          <w:rFonts w:ascii="Times New Roman" w:hAnsi="Times New Roman" w:cs="Times New Roman"/>
          <w:sz w:val="24"/>
          <w:szCs w:val="24"/>
        </w:rPr>
        <w:t>Р</w:t>
      </w:r>
      <w:r w:rsidR="007B74D5" w:rsidRPr="004D0886">
        <w:rPr>
          <w:rFonts w:ascii="Times New Roman" w:hAnsi="Times New Roman" w:cs="Times New Roman"/>
          <w:sz w:val="24"/>
          <w:szCs w:val="24"/>
        </w:rPr>
        <w:t xml:space="preserve">уководствуясь Федеральным </w:t>
      </w:r>
      <w:hyperlink r:id="rId6" w:history="1">
        <w:r w:rsidR="007B74D5" w:rsidRPr="004D0886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="007B74D5" w:rsidRPr="004D0886">
        <w:rPr>
          <w:rFonts w:ascii="Times New Roman" w:hAnsi="Times New Roman" w:cs="Times New Roman"/>
          <w:sz w:val="24"/>
          <w:szCs w:val="24"/>
        </w:rPr>
        <w:t xml:space="preserve"> от 06.10.2003 </w:t>
      </w:r>
      <w:r w:rsidR="00360FA6" w:rsidRPr="004D0886">
        <w:rPr>
          <w:rFonts w:ascii="Times New Roman" w:hAnsi="Times New Roman" w:cs="Times New Roman"/>
          <w:sz w:val="24"/>
          <w:szCs w:val="24"/>
        </w:rPr>
        <w:t>№</w:t>
      </w:r>
      <w:r w:rsidR="007B74D5" w:rsidRPr="004D0886">
        <w:rPr>
          <w:rFonts w:ascii="Times New Roman" w:hAnsi="Times New Roman" w:cs="Times New Roman"/>
          <w:sz w:val="24"/>
          <w:szCs w:val="24"/>
        </w:rPr>
        <w:t xml:space="preserve"> 131-ФЗ </w:t>
      </w:r>
      <w:r w:rsidR="00360FA6" w:rsidRPr="004D0886">
        <w:rPr>
          <w:rFonts w:ascii="Times New Roman" w:hAnsi="Times New Roman" w:cs="Times New Roman"/>
          <w:sz w:val="24"/>
          <w:szCs w:val="24"/>
        </w:rPr>
        <w:t>«</w:t>
      </w:r>
      <w:r w:rsidR="007B74D5" w:rsidRPr="004D0886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360FA6" w:rsidRPr="004D0886">
        <w:rPr>
          <w:rFonts w:ascii="Times New Roman" w:hAnsi="Times New Roman" w:cs="Times New Roman"/>
          <w:sz w:val="24"/>
          <w:szCs w:val="24"/>
        </w:rPr>
        <w:t>»</w:t>
      </w:r>
      <w:r w:rsidR="007B74D5" w:rsidRPr="004D0886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="007B74D5" w:rsidRPr="004D0886">
          <w:rPr>
            <w:rFonts w:ascii="Times New Roman" w:hAnsi="Times New Roman" w:cs="Times New Roman"/>
            <w:color w:val="000000" w:themeColor="text1"/>
            <w:sz w:val="24"/>
            <w:szCs w:val="24"/>
          </w:rPr>
          <w:t>Уставом</w:t>
        </w:r>
      </w:hyperlink>
      <w:r w:rsidR="0059181D" w:rsidRPr="004D088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7B74D5" w:rsidRPr="004D0886">
        <w:rPr>
          <w:rFonts w:ascii="Times New Roman" w:hAnsi="Times New Roman" w:cs="Times New Roman"/>
          <w:sz w:val="24"/>
          <w:szCs w:val="24"/>
        </w:rPr>
        <w:t>, с целью упорядочения наименований ули</w:t>
      </w:r>
      <w:r w:rsidR="0059181D" w:rsidRPr="004D0886">
        <w:rPr>
          <w:rFonts w:ascii="Times New Roman" w:hAnsi="Times New Roman" w:cs="Times New Roman"/>
          <w:sz w:val="24"/>
          <w:szCs w:val="24"/>
        </w:rPr>
        <w:t xml:space="preserve">ц, площадей и иных территорий в </w:t>
      </w:r>
      <w:r w:rsidR="003302C5" w:rsidRPr="004D0886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proofErr w:type="spellStart"/>
      <w:r w:rsidR="003302C5" w:rsidRPr="004D0886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59181D" w:rsidRPr="004D0886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997BB7" w:rsidRPr="004D0886">
        <w:rPr>
          <w:rFonts w:ascii="Times New Roman" w:hAnsi="Times New Roman" w:cs="Times New Roman"/>
          <w:sz w:val="24"/>
          <w:szCs w:val="24"/>
        </w:rPr>
        <w:t xml:space="preserve"> муниципального района Туйм</w:t>
      </w:r>
      <w:r w:rsidR="00A44F5A" w:rsidRPr="004D0886">
        <w:rPr>
          <w:rFonts w:ascii="Times New Roman" w:hAnsi="Times New Roman" w:cs="Times New Roman"/>
          <w:sz w:val="24"/>
          <w:szCs w:val="24"/>
        </w:rPr>
        <w:t>азинский район Республики Башко</w:t>
      </w:r>
      <w:r w:rsidR="00997BB7" w:rsidRPr="004D0886">
        <w:rPr>
          <w:rFonts w:ascii="Times New Roman" w:hAnsi="Times New Roman" w:cs="Times New Roman"/>
          <w:sz w:val="24"/>
          <w:szCs w:val="24"/>
        </w:rPr>
        <w:t>р</w:t>
      </w:r>
      <w:r w:rsidR="00A44F5A" w:rsidRPr="004D0886">
        <w:rPr>
          <w:rFonts w:ascii="Times New Roman" w:hAnsi="Times New Roman" w:cs="Times New Roman"/>
          <w:sz w:val="24"/>
          <w:szCs w:val="24"/>
        </w:rPr>
        <w:t>т</w:t>
      </w:r>
      <w:r w:rsidR="00997BB7" w:rsidRPr="004D0886">
        <w:rPr>
          <w:rFonts w:ascii="Times New Roman" w:hAnsi="Times New Roman" w:cs="Times New Roman"/>
          <w:sz w:val="24"/>
          <w:szCs w:val="24"/>
        </w:rPr>
        <w:t>о</w:t>
      </w:r>
      <w:r w:rsidR="00A44F5A" w:rsidRPr="004D0886">
        <w:rPr>
          <w:rFonts w:ascii="Times New Roman" w:hAnsi="Times New Roman" w:cs="Times New Roman"/>
          <w:sz w:val="24"/>
          <w:szCs w:val="24"/>
        </w:rPr>
        <w:t>с</w:t>
      </w:r>
      <w:r w:rsidR="00997BB7" w:rsidRPr="004D0886">
        <w:rPr>
          <w:rFonts w:ascii="Times New Roman" w:hAnsi="Times New Roman" w:cs="Times New Roman"/>
          <w:sz w:val="24"/>
          <w:szCs w:val="24"/>
        </w:rPr>
        <w:t>тан</w:t>
      </w:r>
      <w:r w:rsidR="00360FA6" w:rsidRPr="004D0886">
        <w:rPr>
          <w:rFonts w:ascii="Times New Roman" w:hAnsi="Times New Roman" w:cs="Times New Roman"/>
          <w:sz w:val="24"/>
          <w:szCs w:val="24"/>
        </w:rPr>
        <w:t>,</w:t>
      </w:r>
      <w:r w:rsidR="00BA61E7" w:rsidRPr="004D0886">
        <w:rPr>
          <w:rFonts w:ascii="Times New Roman" w:hAnsi="Times New Roman" w:cs="Times New Roman"/>
          <w:sz w:val="24"/>
          <w:szCs w:val="24"/>
        </w:rPr>
        <w:t xml:space="preserve"> Совет сельского поселения</w:t>
      </w:r>
      <w:r w:rsidR="00997BB7" w:rsidRPr="004D08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02C5" w:rsidRPr="004D0886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997BB7" w:rsidRPr="004D0886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997BB7" w:rsidRPr="004D0886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997BB7" w:rsidRPr="004D0886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4D0886" w:rsidRPr="004D0886">
        <w:rPr>
          <w:rFonts w:ascii="Times New Roman" w:hAnsi="Times New Roman" w:cs="Times New Roman"/>
          <w:sz w:val="24"/>
          <w:szCs w:val="24"/>
        </w:rPr>
        <w:t xml:space="preserve"> </w:t>
      </w:r>
      <w:r w:rsidR="004D0886" w:rsidRPr="00076A4A">
        <w:rPr>
          <w:rFonts w:ascii="Times New Roman" w:hAnsi="Times New Roman" w:cs="Times New Roman"/>
          <w:b/>
          <w:sz w:val="24"/>
          <w:szCs w:val="24"/>
        </w:rPr>
        <w:t>р</w:t>
      </w:r>
      <w:r w:rsidR="007B74D5" w:rsidRPr="00076A4A">
        <w:rPr>
          <w:rFonts w:ascii="Times New Roman" w:hAnsi="Times New Roman" w:cs="Times New Roman"/>
          <w:b/>
          <w:sz w:val="24"/>
          <w:szCs w:val="24"/>
        </w:rPr>
        <w:t>ешил:</w:t>
      </w:r>
    </w:p>
    <w:p w:rsidR="00076A4A" w:rsidRPr="004D0886" w:rsidRDefault="00076A4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B74D5" w:rsidRDefault="007B74D5" w:rsidP="003302C5">
      <w:pPr>
        <w:pStyle w:val="ConsPlusNormal"/>
        <w:numPr>
          <w:ilvl w:val="0"/>
          <w:numId w:val="1"/>
        </w:numPr>
        <w:ind w:left="567" w:hanging="27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36" w:history="1">
        <w:r w:rsidRPr="000B72E8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2D131F">
        <w:rPr>
          <w:rFonts w:ascii="Times New Roman" w:hAnsi="Times New Roman" w:cs="Times New Roman"/>
          <w:sz w:val="28"/>
          <w:szCs w:val="28"/>
        </w:rPr>
        <w:t xml:space="preserve"> присвоения новых наименований и переименования улиц, площадей, элементов улично-дорожной сети и иных составных частей населенных пунктов муниципального образования (прилагается).</w:t>
      </w:r>
    </w:p>
    <w:p w:rsidR="003302C5" w:rsidRPr="003302C5" w:rsidRDefault="003302C5" w:rsidP="003302C5">
      <w:pPr>
        <w:pStyle w:val="a9"/>
        <w:numPr>
          <w:ilvl w:val="0"/>
          <w:numId w:val="1"/>
        </w:numPr>
        <w:ind w:left="567" w:hanging="27"/>
        <w:jc w:val="both"/>
        <w:rPr>
          <w:color w:val="000000" w:themeColor="text1"/>
          <w:sz w:val="28"/>
        </w:rPr>
      </w:pPr>
      <w:r w:rsidRPr="003302C5">
        <w:rPr>
          <w:sz w:val="28"/>
          <w:szCs w:val="28"/>
        </w:rPr>
        <w:t> </w:t>
      </w:r>
      <w:r w:rsidRPr="003302C5">
        <w:rPr>
          <w:color w:val="000000" w:themeColor="text1"/>
          <w:sz w:val="28"/>
        </w:rPr>
        <w:t xml:space="preserve">Обнародовать настоящее решение  на информационном стенде в здании администрации  сельского поселения </w:t>
      </w:r>
      <w:proofErr w:type="spellStart"/>
      <w:r w:rsidRPr="003302C5">
        <w:rPr>
          <w:color w:val="000000" w:themeColor="text1"/>
          <w:sz w:val="28"/>
        </w:rPr>
        <w:t>Гафуровский</w:t>
      </w:r>
      <w:proofErr w:type="spellEnd"/>
      <w:r w:rsidRPr="003302C5">
        <w:rPr>
          <w:color w:val="000000" w:themeColor="text1"/>
          <w:sz w:val="28"/>
        </w:rPr>
        <w:t xml:space="preserve"> сельсовет муниципального района </w:t>
      </w:r>
      <w:proofErr w:type="spellStart"/>
      <w:r w:rsidRPr="003302C5">
        <w:rPr>
          <w:color w:val="000000" w:themeColor="text1"/>
          <w:sz w:val="28"/>
        </w:rPr>
        <w:t>Туймазинский</w:t>
      </w:r>
      <w:proofErr w:type="spellEnd"/>
      <w:r w:rsidRPr="003302C5">
        <w:rPr>
          <w:color w:val="000000" w:themeColor="text1"/>
          <w:sz w:val="28"/>
        </w:rPr>
        <w:t xml:space="preserve"> район Республики Башкортостан по адресу: с. </w:t>
      </w:r>
      <w:proofErr w:type="spellStart"/>
      <w:r w:rsidRPr="003302C5">
        <w:rPr>
          <w:color w:val="000000" w:themeColor="text1"/>
          <w:sz w:val="28"/>
        </w:rPr>
        <w:t>Дуслык</w:t>
      </w:r>
      <w:proofErr w:type="spellEnd"/>
      <w:r w:rsidRPr="003302C5">
        <w:rPr>
          <w:color w:val="000000" w:themeColor="text1"/>
          <w:sz w:val="28"/>
        </w:rPr>
        <w:t xml:space="preserve"> ул. </w:t>
      </w:r>
      <w:proofErr w:type="gramStart"/>
      <w:r w:rsidRPr="003302C5">
        <w:rPr>
          <w:color w:val="000000" w:themeColor="text1"/>
          <w:sz w:val="28"/>
        </w:rPr>
        <w:t>Советская</w:t>
      </w:r>
      <w:proofErr w:type="gramEnd"/>
      <w:r w:rsidRPr="003302C5">
        <w:rPr>
          <w:color w:val="000000" w:themeColor="text1"/>
          <w:sz w:val="28"/>
        </w:rPr>
        <w:t xml:space="preserve">, 3А и разместить на официальном сайте администрации  сельского поселения </w:t>
      </w:r>
      <w:proofErr w:type="spellStart"/>
      <w:r w:rsidRPr="003302C5">
        <w:rPr>
          <w:color w:val="000000" w:themeColor="text1"/>
          <w:sz w:val="28"/>
        </w:rPr>
        <w:t>Гафуровский</w:t>
      </w:r>
      <w:proofErr w:type="spellEnd"/>
      <w:r w:rsidRPr="003302C5">
        <w:rPr>
          <w:color w:val="000000" w:themeColor="text1"/>
          <w:sz w:val="28"/>
        </w:rPr>
        <w:t xml:space="preserve"> сельсовет муниципального района </w:t>
      </w:r>
      <w:proofErr w:type="spellStart"/>
      <w:r w:rsidRPr="003302C5">
        <w:rPr>
          <w:color w:val="000000" w:themeColor="text1"/>
          <w:sz w:val="28"/>
        </w:rPr>
        <w:t>Туймазинский</w:t>
      </w:r>
      <w:proofErr w:type="spellEnd"/>
      <w:r w:rsidRPr="003302C5">
        <w:rPr>
          <w:color w:val="000000" w:themeColor="text1"/>
          <w:sz w:val="28"/>
        </w:rPr>
        <w:t xml:space="preserve"> район Республики Башкортостан.</w:t>
      </w:r>
    </w:p>
    <w:p w:rsidR="00E71459" w:rsidRDefault="00E71459" w:rsidP="00E7145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1459">
        <w:rPr>
          <w:rFonts w:ascii="Times New Roman" w:hAnsi="Times New Roman" w:cs="Times New Roman"/>
          <w:sz w:val="28"/>
          <w:szCs w:val="28"/>
        </w:rPr>
        <w:t xml:space="preserve">3. </w:t>
      </w:r>
      <w:r w:rsidR="004D088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1459">
        <w:rPr>
          <w:rFonts w:ascii="Times New Roman" w:hAnsi="Times New Roman" w:cs="Times New Roman"/>
          <w:sz w:val="28"/>
          <w:szCs w:val="28"/>
        </w:rPr>
        <w:t>Нас</w:t>
      </w:r>
      <w:r>
        <w:rPr>
          <w:rFonts w:ascii="Times New Roman" w:hAnsi="Times New Roman" w:cs="Times New Roman"/>
          <w:sz w:val="28"/>
          <w:szCs w:val="28"/>
        </w:rPr>
        <w:t>тоящее решение вступает в си</w:t>
      </w:r>
      <w:r w:rsidR="00661B61">
        <w:rPr>
          <w:rFonts w:ascii="Times New Roman" w:hAnsi="Times New Roman" w:cs="Times New Roman"/>
          <w:sz w:val="28"/>
          <w:szCs w:val="28"/>
        </w:rPr>
        <w:t>лу с момента подписания.</w:t>
      </w:r>
    </w:p>
    <w:p w:rsidR="00CF4401" w:rsidRDefault="00CF44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0886" w:rsidRDefault="004D088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6A4A" w:rsidRPr="00B54E03" w:rsidRDefault="00076A4A" w:rsidP="00B54E0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D0886">
        <w:rPr>
          <w:rFonts w:ascii="Times New Roman" w:hAnsi="Times New Roman" w:cs="Times New Roman"/>
          <w:sz w:val="28"/>
          <w:szCs w:val="28"/>
        </w:rPr>
        <w:t xml:space="preserve"> </w:t>
      </w:r>
      <w:r w:rsidR="00805AA0">
        <w:rPr>
          <w:rFonts w:ascii="Times New Roman" w:hAnsi="Times New Roman" w:cs="Times New Roman"/>
          <w:sz w:val="28"/>
          <w:szCs w:val="28"/>
        </w:rPr>
        <w:t>Глава</w:t>
      </w:r>
      <w:r w:rsidR="003302C5">
        <w:rPr>
          <w:rFonts w:ascii="Times New Roman" w:hAnsi="Times New Roman" w:cs="Times New Roman"/>
          <w:sz w:val="28"/>
          <w:szCs w:val="28"/>
        </w:rPr>
        <w:t xml:space="preserve"> </w:t>
      </w:r>
      <w:r w:rsidR="009C5ED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</w:t>
      </w:r>
      <w:r w:rsidR="004D0886">
        <w:rPr>
          <w:rFonts w:ascii="Times New Roman" w:hAnsi="Times New Roman" w:cs="Times New Roman"/>
          <w:sz w:val="28"/>
          <w:szCs w:val="28"/>
        </w:rPr>
        <w:t xml:space="preserve">    </w:t>
      </w:r>
      <w:r w:rsidR="003302C5">
        <w:rPr>
          <w:rFonts w:ascii="Times New Roman" w:hAnsi="Times New Roman" w:cs="Times New Roman"/>
          <w:sz w:val="28"/>
          <w:szCs w:val="28"/>
        </w:rPr>
        <w:t>Р.Р. Сафи</w:t>
      </w:r>
      <w:r w:rsidR="0008237B">
        <w:rPr>
          <w:rFonts w:ascii="Times New Roman" w:hAnsi="Times New Roman" w:cs="Times New Roman"/>
          <w:sz w:val="28"/>
          <w:szCs w:val="28"/>
        </w:rPr>
        <w:t>н</w:t>
      </w:r>
    </w:p>
    <w:p w:rsidR="00B54E03" w:rsidRDefault="00B54E03" w:rsidP="0008237B">
      <w:pPr>
        <w:shd w:val="clear" w:color="auto" w:fill="FFFFFF"/>
        <w:ind w:left="5812"/>
        <w:contextualSpacing/>
        <w:rPr>
          <w:bCs/>
          <w:color w:val="000000"/>
          <w:sz w:val="22"/>
          <w:szCs w:val="22"/>
        </w:rPr>
      </w:pPr>
    </w:p>
    <w:p w:rsidR="00895AF2" w:rsidRPr="0008237B" w:rsidRDefault="00895AF2" w:rsidP="0008237B">
      <w:pPr>
        <w:shd w:val="clear" w:color="auto" w:fill="FFFFFF"/>
        <w:ind w:left="5812"/>
        <w:contextualSpacing/>
        <w:rPr>
          <w:bCs/>
          <w:color w:val="000000"/>
          <w:sz w:val="22"/>
          <w:szCs w:val="22"/>
        </w:rPr>
      </w:pPr>
      <w:r w:rsidRPr="0008237B">
        <w:rPr>
          <w:bCs/>
          <w:color w:val="000000"/>
          <w:sz w:val="22"/>
          <w:szCs w:val="22"/>
        </w:rPr>
        <w:lastRenderedPageBreak/>
        <w:t xml:space="preserve">Приложение </w:t>
      </w:r>
    </w:p>
    <w:p w:rsidR="00B54E03" w:rsidRPr="0008237B" w:rsidRDefault="00B54E03" w:rsidP="00B54E03">
      <w:pPr>
        <w:shd w:val="clear" w:color="auto" w:fill="FFFFFF"/>
        <w:ind w:left="5812"/>
        <w:contextualSpacing/>
        <w:rPr>
          <w:bCs/>
          <w:color w:val="000000"/>
          <w:sz w:val="22"/>
          <w:szCs w:val="22"/>
        </w:rPr>
      </w:pPr>
      <w:r w:rsidRPr="0008237B">
        <w:rPr>
          <w:bCs/>
          <w:color w:val="000000"/>
          <w:sz w:val="22"/>
          <w:szCs w:val="22"/>
        </w:rPr>
        <w:t xml:space="preserve">к решению Совета сельского  поселения </w:t>
      </w:r>
      <w:proofErr w:type="spellStart"/>
      <w:r w:rsidRPr="0008237B">
        <w:rPr>
          <w:bCs/>
          <w:color w:val="000000"/>
          <w:sz w:val="22"/>
          <w:szCs w:val="22"/>
        </w:rPr>
        <w:t>Гафуровский</w:t>
      </w:r>
      <w:proofErr w:type="spellEnd"/>
      <w:r w:rsidRPr="0008237B">
        <w:rPr>
          <w:bCs/>
          <w:color w:val="000000"/>
          <w:sz w:val="22"/>
          <w:szCs w:val="22"/>
        </w:rPr>
        <w:t xml:space="preserve"> сельсовет муниципального района  </w:t>
      </w:r>
      <w:proofErr w:type="spellStart"/>
      <w:r w:rsidRPr="0008237B">
        <w:rPr>
          <w:bCs/>
          <w:color w:val="000000"/>
          <w:sz w:val="22"/>
          <w:szCs w:val="22"/>
        </w:rPr>
        <w:t>Туймазинский</w:t>
      </w:r>
      <w:proofErr w:type="spellEnd"/>
      <w:r w:rsidRPr="0008237B">
        <w:rPr>
          <w:bCs/>
          <w:color w:val="000000"/>
          <w:sz w:val="22"/>
          <w:szCs w:val="22"/>
        </w:rPr>
        <w:t xml:space="preserve"> район Республики Башкортостан</w:t>
      </w:r>
    </w:p>
    <w:p w:rsidR="00B54E03" w:rsidRPr="0008237B" w:rsidRDefault="00B54E03" w:rsidP="00B54E03">
      <w:pPr>
        <w:shd w:val="clear" w:color="auto" w:fill="FFFFFF"/>
        <w:ind w:left="5812"/>
        <w:contextualSpacing/>
        <w:rPr>
          <w:bCs/>
          <w:color w:val="000000"/>
          <w:sz w:val="22"/>
          <w:szCs w:val="22"/>
        </w:rPr>
      </w:pPr>
      <w:r w:rsidRPr="0008237B">
        <w:rPr>
          <w:bCs/>
          <w:color w:val="000000"/>
          <w:sz w:val="22"/>
          <w:szCs w:val="22"/>
        </w:rPr>
        <w:t>от «31» августа  2020 г. № 71</w:t>
      </w:r>
    </w:p>
    <w:p w:rsidR="00B54E03" w:rsidRPr="0008237B" w:rsidRDefault="00B54E03" w:rsidP="00B54E03">
      <w:pPr>
        <w:shd w:val="clear" w:color="auto" w:fill="FFFFFF"/>
        <w:contextualSpacing/>
        <w:rPr>
          <w:bCs/>
          <w:color w:val="000000"/>
          <w:sz w:val="22"/>
          <w:szCs w:val="22"/>
        </w:rPr>
      </w:pPr>
    </w:p>
    <w:p w:rsidR="0008237B" w:rsidRPr="0008237B" w:rsidRDefault="0008237B" w:rsidP="0008237B">
      <w:pPr>
        <w:shd w:val="clear" w:color="auto" w:fill="FFFFFF"/>
        <w:contextualSpacing/>
        <w:rPr>
          <w:bCs/>
          <w:color w:val="000000"/>
          <w:sz w:val="22"/>
          <w:szCs w:val="22"/>
        </w:rPr>
      </w:pPr>
    </w:p>
    <w:p w:rsidR="00360FA6" w:rsidRPr="00B54E03" w:rsidRDefault="0008237B" w:rsidP="00B54E03">
      <w:pPr>
        <w:shd w:val="clear" w:color="auto" w:fill="FFFFFF"/>
        <w:ind w:left="5812"/>
        <w:contextualSpacing/>
        <w:rPr>
          <w:bCs/>
          <w:color w:val="000000"/>
        </w:rPr>
      </w:pPr>
      <w:r>
        <w:rPr>
          <w:bCs/>
          <w:color w:val="000000"/>
        </w:rPr>
        <w:t xml:space="preserve">                     </w:t>
      </w:r>
      <w:r w:rsidR="00B54E03">
        <w:rPr>
          <w:bCs/>
          <w:color w:val="000000"/>
        </w:rPr>
        <w:t xml:space="preserve">                       </w:t>
      </w:r>
      <w:r w:rsidR="00E42D98">
        <w:rPr>
          <w:bCs/>
          <w:color w:val="000000"/>
        </w:rPr>
        <w:tab/>
      </w:r>
    </w:p>
    <w:p w:rsidR="007B74D5" w:rsidRPr="002D131F" w:rsidRDefault="007B74D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6"/>
      <w:bookmarkEnd w:id="0"/>
      <w:r w:rsidRPr="002D131F">
        <w:rPr>
          <w:rFonts w:ascii="Times New Roman" w:hAnsi="Times New Roman" w:cs="Times New Roman"/>
          <w:sz w:val="28"/>
          <w:szCs w:val="28"/>
        </w:rPr>
        <w:t>ПОРЯДОК</w:t>
      </w:r>
    </w:p>
    <w:p w:rsidR="007B74D5" w:rsidRDefault="007B74D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ПРИСВОЕНИЯ НОВЫХ НАИМЕНОВАНИЙ И ПЕРЕИМЕНОВАНИЯ УЛИЦ,</w:t>
      </w:r>
      <w:r w:rsidR="0008237B">
        <w:rPr>
          <w:rFonts w:ascii="Times New Roman" w:hAnsi="Times New Roman" w:cs="Times New Roman"/>
          <w:sz w:val="28"/>
          <w:szCs w:val="28"/>
        </w:rPr>
        <w:t xml:space="preserve"> </w:t>
      </w:r>
      <w:r w:rsidRPr="002D131F">
        <w:rPr>
          <w:rFonts w:ascii="Times New Roman" w:hAnsi="Times New Roman" w:cs="Times New Roman"/>
          <w:sz w:val="28"/>
          <w:szCs w:val="28"/>
        </w:rPr>
        <w:t>ПЛОЩАДЕЙ, ЭЛЕМЕНТОВ УЛИЧНО-ДОРОЖНОЙ СЕТИ И ИНЫХ СОСТАВНЫХ</w:t>
      </w:r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Pr="002D131F">
        <w:rPr>
          <w:rFonts w:ascii="Times New Roman" w:hAnsi="Times New Roman" w:cs="Times New Roman"/>
          <w:sz w:val="28"/>
          <w:szCs w:val="28"/>
        </w:rPr>
        <w:t>ЧАСТЕЙ НАСЕЛЕННЫХ ПУ</w:t>
      </w:r>
      <w:r w:rsidR="00A44F5A">
        <w:rPr>
          <w:rFonts w:ascii="Times New Roman" w:hAnsi="Times New Roman" w:cs="Times New Roman"/>
          <w:sz w:val="28"/>
          <w:szCs w:val="28"/>
        </w:rPr>
        <w:t xml:space="preserve">НКТОВ  СЕЛЬСКОГО ПОСЕЛЕНИЯ </w:t>
      </w:r>
      <w:r w:rsidR="0008237B">
        <w:rPr>
          <w:rFonts w:ascii="Times New Roman" w:hAnsi="Times New Roman" w:cs="Times New Roman"/>
          <w:sz w:val="28"/>
          <w:szCs w:val="28"/>
        </w:rPr>
        <w:t>ГАФУРОВСКИЙ</w:t>
      </w:r>
      <w:r w:rsidR="00A44F5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</w:t>
      </w:r>
    </w:p>
    <w:p w:rsidR="00A44F5A" w:rsidRPr="002D131F" w:rsidRDefault="00A44F5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7B74D5" w:rsidRPr="002D131F" w:rsidRDefault="007B74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74D5" w:rsidRPr="002D131F" w:rsidRDefault="007B74D5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B74D5" w:rsidRPr="002D131F" w:rsidRDefault="007B74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1.1. Настоящий Порядок присвоения новых наименований и переименования улиц, площадей, элементов улично-дорожной сети и иных составных частей населенных пунктов </w:t>
      </w:r>
      <w:r w:rsidR="00A3115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8237B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A3115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</w:t>
      </w:r>
      <w:proofErr w:type="gramStart"/>
      <w:r w:rsidR="00A31159">
        <w:rPr>
          <w:rFonts w:ascii="Times New Roman" w:hAnsi="Times New Roman" w:cs="Times New Roman"/>
          <w:sz w:val="28"/>
          <w:szCs w:val="28"/>
        </w:rPr>
        <w:t>н</w:t>
      </w:r>
      <w:r w:rsidRPr="002D131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D131F">
        <w:rPr>
          <w:rFonts w:ascii="Times New Roman" w:hAnsi="Times New Roman" w:cs="Times New Roman"/>
          <w:sz w:val="28"/>
          <w:szCs w:val="28"/>
        </w:rPr>
        <w:t xml:space="preserve">далее - Порядок) разработан в соответствии с </w:t>
      </w:r>
      <w:hyperlink r:id="rId8" w:history="1">
        <w:r w:rsidRPr="00403F1F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Конституцией</w:t>
        </w:r>
      </w:hyperlink>
      <w:r w:rsidRPr="00403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Градостроительным </w:t>
      </w:r>
      <w:hyperlink r:id="rId9" w:history="1">
        <w:r w:rsidRPr="00403F1F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403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РФ, Федеральным </w:t>
      </w:r>
      <w:hyperlink r:id="rId10" w:history="1">
        <w:r w:rsidRPr="00403F1F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403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06.10.2003 </w:t>
      </w:r>
      <w:r w:rsidR="00CF4401" w:rsidRPr="00403F1F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403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131-ФЗ </w:t>
      </w:r>
      <w:r w:rsidR="00CF4401" w:rsidRPr="00403F1F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403F1F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CF4401" w:rsidRPr="00403F1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403F1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hyperlink r:id="rId11" w:history="1">
        <w:r w:rsidRPr="00403F1F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="00403F1F">
        <w:rPr>
          <w:rFonts w:ascii="Times New Roman" w:hAnsi="Times New Roman" w:cs="Times New Roman"/>
          <w:sz w:val="28"/>
          <w:szCs w:val="28"/>
        </w:rPr>
        <w:t xml:space="preserve"> сель</w:t>
      </w:r>
      <w:r w:rsidR="0008237B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proofErr w:type="spellStart"/>
      <w:r w:rsidR="0008237B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403F1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</w:t>
      </w:r>
      <w:r w:rsidR="004C52B7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.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1.2. В настоящем Порядке используются следующие основные понятия:</w:t>
      </w:r>
    </w:p>
    <w:p w:rsidR="007B74D5" w:rsidRPr="002C3FF2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FF2">
        <w:rPr>
          <w:rFonts w:ascii="Times New Roman" w:hAnsi="Times New Roman" w:cs="Times New Roman"/>
          <w:sz w:val="28"/>
          <w:szCs w:val="28"/>
        </w:rPr>
        <w:t xml:space="preserve">1.2.1. </w:t>
      </w:r>
      <w:proofErr w:type="gramStart"/>
      <w:r w:rsidRPr="002C3FF2">
        <w:rPr>
          <w:rFonts w:ascii="Times New Roman" w:hAnsi="Times New Roman" w:cs="Times New Roman"/>
          <w:sz w:val="28"/>
          <w:szCs w:val="28"/>
        </w:rPr>
        <w:t xml:space="preserve">Наименования - имена собственные, присваиваемые улицам, площадям, элементам улично-дорожной сети, микрорайонам и иным составным частям населенных пунктов в </w:t>
      </w:r>
      <w:r w:rsidR="00941533">
        <w:rPr>
          <w:rFonts w:ascii="Times New Roman" w:hAnsi="Times New Roman" w:cs="Times New Roman"/>
          <w:sz w:val="28"/>
          <w:szCs w:val="28"/>
        </w:rPr>
        <w:t>сел</w:t>
      </w:r>
      <w:r w:rsidR="00076A4A">
        <w:rPr>
          <w:rFonts w:ascii="Times New Roman" w:hAnsi="Times New Roman" w:cs="Times New Roman"/>
          <w:sz w:val="28"/>
          <w:szCs w:val="28"/>
        </w:rPr>
        <w:t xml:space="preserve">ьском поселении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94153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94153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941533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C52B7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Pr="002C3FF2">
        <w:rPr>
          <w:rFonts w:ascii="Times New Roman" w:hAnsi="Times New Roman" w:cs="Times New Roman"/>
          <w:sz w:val="28"/>
          <w:szCs w:val="28"/>
        </w:rPr>
        <w:t>(далее - элементы планировочной структуры), служащие для их выделения и распознавания.</w:t>
      </w:r>
      <w:proofErr w:type="gramEnd"/>
    </w:p>
    <w:p w:rsidR="007B74D5" w:rsidRPr="00E42D98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1.2.2. Инициаторы присвоения наименований (переименования) - субъекты, имеющие право на внесение предложений о присвоении наименований объекта</w:t>
      </w:r>
      <w:r w:rsidR="00941533">
        <w:rPr>
          <w:rFonts w:ascii="Times New Roman" w:hAnsi="Times New Roman" w:cs="Times New Roman"/>
          <w:sz w:val="28"/>
          <w:szCs w:val="28"/>
        </w:rPr>
        <w:t xml:space="preserve">м (о переименовании объектов)  в сельском поселении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941533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4C52B7">
        <w:rPr>
          <w:rFonts w:ascii="Times New Roman" w:hAnsi="Times New Roman" w:cs="Times New Roman"/>
          <w:sz w:val="28"/>
          <w:szCs w:val="28"/>
        </w:rPr>
        <w:t xml:space="preserve"> муниципального района Туймазинский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E42D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w:anchor="P76" w:history="1">
        <w:r w:rsidRPr="00E42D98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4.1</w:t>
        </w:r>
      </w:hyperlink>
      <w:r w:rsidRPr="00E42D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Порядка.</w:t>
      </w:r>
    </w:p>
    <w:p w:rsidR="00076A4A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1.3. В целях осуществления единой политики в области присвоения наименований элементам планировочной структуры присвоение указанных наименований и их изменение осуществляется решением Совета </w:t>
      </w:r>
      <w:r w:rsidR="00076A4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E42D98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</w:t>
      </w:r>
      <w:proofErr w:type="spellStart"/>
      <w:r w:rsidR="00E42D98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E42D98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.</w:t>
      </w:r>
    </w:p>
    <w:p w:rsidR="0039230F" w:rsidRDefault="007B74D5" w:rsidP="00B54E03">
      <w:pPr>
        <w:pStyle w:val="ConsPlusNormal"/>
        <w:tabs>
          <w:tab w:val="left" w:pos="1134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lastRenderedPageBreak/>
        <w:t>1.4. Настоящий Порядок не распространяется на процедуру присвоения адресов объектам недвижимос</w:t>
      </w:r>
      <w:r w:rsidR="00E42D98">
        <w:rPr>
          <w:rFonts w:ascii="Times New Roman" w:hAnsi="Times New Roman" w:cs="Times New Roman"/>
          <w:sz w:val="28"/>
          <w:szCs w:val="28"/>
        </w:rPr>
        <w:t xml:space="preserve">ти, расположенным на территории сельского поселения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E42D9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</w:t>
      </w:r>
      <w:r w:rsidRPr="002D131F">
        <w:rPr>
          <w:rFonts w:ascii="Times New Roman" w:hAnsi="Times New Roman" w:cs="Times New Roman"/>
          <w:sz w:val="28"/>
          <w:szCs w:val="28"/>
        </w:rPr>
        <w:t xml:space="preserve">. </w:t>
      </w:r>
      <w:r w:rsidR="0039230F" w:rsidRPr="00F5124A">
        <w:rPr>
          <w:rFonts w:ascii="Times New Roman" w:hAnsi="Times New Roman" w:cs="Times New Roman"/>
          <w:sz w:val="28"/>
          <w:szCs w:val="28"/>
        </w:rPr>
        <w:t>Присвоение адресов объектам недвижимости,</w:t>
      </w:r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="0039230F" w:rsidRPr="00F5124A">
        <w:rPr>
          <w:rFonts w:ascii="Times New Roman" w:hAnsi="Times New Roman" w:cs="Times New Roman"/>
          <w:sz w:val="28"/>
          <w:szCs w:val="28"/>
        </w:rPr>
        <w:t>расположенным на терри</w:t>
      </w:r>
      <w:r w:rsidR="00E42D98">
        <w:rPr>
          <w:rFonts w:ascii="Times New Roman" w:hAnsi="Times New Roman" w:cs="Times New Roman"/>
          <w:sz w:val="28"/>
          <w:szCs w:val="28"/>
        </w:rPr>
        <w:t xml:space="preserve">тории  сельского поселения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E42D9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</w:t>
      </w:r>
      <w:r w:rsidR="004C52B7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39230F" w:rsidRPr="00F5124A">
        <w:rPr>
          <w:rFonts w:ascii="Times New Roman" w:hAnsi="Times New Roman" w:cs="Times New Roman"/>
          <w:sz w:val="28"/>
          <w:szCs w:val="28"/>
        </w:rPr>
        <w:t>, производитсяна основании соответствующего порядка, утвержденного представительным</w:t>
      </w:r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="0039230F" w:rsidRPr="00F5124A">
        <w:rPr>
          <w:rFonts w:ascii="Times New Roman" w:hAnsi="Times New Roman" w:cs="Times New Roman"/>
          <w:sz w:val="28"/>
          <w:szCs w:val="28"/>
        </w:rPr>
        <w:t>ор</w:t>
      </w:r>
      <w:r w:rsidR="00E42D98">
        <w:rPr>
          <w:rFonts w:ascii="Times New Roman" w:hAnsi="Times New Roman" w:cs="Times New Roman"/>
          <w:sz w:val="28"/>
          <w:szCs w:val="28"/>
        </w:rPr>
        <w:t>ганом  сельского поселения</w:t>
      </w:r>
      <w:r w:rsidR="004C52B7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="004C52B7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4C52B7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4C52B7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39230F" w:rsidRPr="002D131F">
        <w:rPr>
          <w:rFonts w:ascii="Times New Roman" w:hAnsi="Times New Roman" w:cs="Times New Roman"/>
          <w:sz w:val="28"/>
          <w:szCs w:val="28"/>
        </w:rPr>
        <w:t>.</w:t>
      </w:r>
    </w:p>
    <w:p w:rsidR="0039230F" w:rsidRPr="0039230F" w:rsidRDefault="0039230F" w:rsidP="0039230F">
      <w:pPr>
        <w:pStyle w:val="ConsPlusNormal"/>
        <w:tabs>
          <w:tab w:val="left" w:pos="1134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39230F">
        <w:rPr>
          <w:rFonts w:ascii="Times New Roman" w:hAnsi="Times New Roman" w:cs="Times New Roman"/>
          <w:sz w:val="28"/>
          <w:szCs w:val="28"/>
        </w:rPr>
        <w:t xml:space="preserve">Настоящий Порядок не распространяется на увековечение памяти погибших при защите Отечества, которое регулируется Законом Российской </w:t>
      </w:r>
    </w:p>
    <w:p w:rsidR="0039230F" w:rsidRPr="0039230F" w:rsidRDefault="0039230F" w:rsidP="0039230F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39230F">
        <w:rPr>
          <w:rFonts w:ascii="Times New Roman" w:hAnsi="Times New Roman" w:cs="Times New Roman"/>
          <w:b w:val="0"/>
          <w:sz w:val="28"/>
          <w:szCs w:val="28"/>
        </w:rPr>
        <w:t>Федерации от 14.01.1993 № 4292-1 «Об увековечении памяти погибших             при защите Отечества».</w:t>
      </w:r>
    </w:p>
    <w:p w:rsidR="0039230F" w:rsidRDefault="0039230F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B74D5" w:rsidRPr="002D131F" w:rsidRDefault="007B74D5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2. Основные требования, предъявляемые к наименованию улиц,</w:t>
      </w:r>
    </w:p>
    <w:p w:rsidR="007B74D5" w:rsidRPr="002D131F" w:rsidRDefault="007B74D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площадей и иных составных частей населенных пунктов</w:t>
      </w:r>
    </w:p>
    <w:p w:rsidR="007B74D5" w:rsidRPr="002D131F" w:rsidRDefault="007B74D5" w:rsidP="002D131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в </w:t>
      </w:r>
      <w:r w:rsidR="00E42D98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E42D9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</w:t>
      </w:r>
      <w:r w:rsidR="004C52B7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</w:p>
    <w:p w:rsidR="002D131F" w:rsidRPr="002D131F" w:rsidRDefault="002D131F" w:rsidP="002D131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2.1. Наименования элементов планировочной структуры должны отвечать словообразовательным, орфографическим и стилистическим нормам современного </w:t>
      </w:r>
      <w:r w:rsidRPr="006A5FDA">
        <w:rPr>
          <w:rFonts w:ascii="Times New Roman" w:hAnsi="Times New Roman" w:cs="Times New Roman"/>
          <w:sz w:val="28"/>
          <w:szCs w:val="28"/>
        </w:rPr>
        <w:t xml:space="preserve">русского </w:t>
      </w:r>
      <w:r w:rsidR="00D051EE" w:rsidRPr="006A5FDA">
        <w:rPr>
          <w:rFonts w:ascii="Times New Roman" w:hAnsi="Times New Roman" w:cs="Times New Roman"/>
          <w:sz w:val="28"/>
          <w:szCs w:val="28"/>
        </w:rPr>
        <w:t xml:space="preserve">и башкирского </w:t>
      </w:r>
      <w:r w:rsidRPr="006A5FDA">
        <w:rPr>
          <w:rFonts w:ascii="Times New Roman" w:hAnsi="Times New Roman" w:cs="Times New Roman"/>
          <w:sz w:val="28"/>
          <w:szCs w:val="28"/>
        </w:rPr>
        <w:t>литературного языка</w:t>
      </w:r>
      <w:r w:rsidRPr="002D131F">
        <w:rPr>
          <w:rFonts w:ascii="Times New Roman" w:hAnsi="Times New Roman" w:cs="Times New Roman"/>
          <w:sz w:val="28"/>
          <w:szCs w:val="28"/>
        </w:rPr>
        <w:t>, быть благозвучными, удобными для произношения, легко запоминающимися.</w:t>
      </w:r>
    </w:p>
    <w:p w:rsidR="00066456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="0039230F" w:rsidRPr="0039230F">
        <w:rPr>
          <w:rFonts w:ascii="Times New Roman" w:hAnsi="Times New Roman" w:cs="Times New Roman"/>
          <w:sz w:val="28"/>
          <w:szCs w:val="28"/>
        </w:rPr>
        <w:t xml:space="preserve">Наименования объектов должны </w:t>
      </w:r>
      <w:r w:rsidR="0039230F">
        <w:rPr>
          <w:rFonts w:ascii="Times New Roman" w:hAnsi="Times New Roman" w:cs="Times New Roman"/>
          <w:sz w:val="28"/>
          <w:szCs w:val="28"/>
        </w:rPr>
        <w:t xml:space="preserve">соответствовать географическим, </w:t>
      </w:r>
      <w:r w:rsidR="0039230F" w:rsidRPr="0039230F">
        <w:rPr>
          <w:rFonts w:ascii="Times New Roman" w:hAnsi="Times New Roman" w:cs="Times New Roman"/>
          <w:sz w:val="28"/>
          <w:szCs w:val="28"/>
        </w:rPr>
        <w:t>историческим, градостроительным и иным особенностям соответствующей части терри</w:t>
      </w:r>
      <w:r w:rsidR="00E42D98">
        <w:rPr>
          <w:rFonts w:ascii="Times New Roman" w:hAnsi="Times New Roman" w:cs="Times New Roman"/>
          <w:sz w:val="28"/>
          <w:szCs w:val="28"/>
        </w:rPr>
        <w:t xml:space="preserve">тории  сельского поселения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E42D9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  <w:r w:rsidR="0039230F" w:rsidRPr="0039230F">
        <w:rPr>
          <w:rFonts w:ascii="Times New Roman" w:hAnsi="Times New Roman" w:cs="Times New Roman"/>
          <w:sz w:val="28"/>
          <w:szCs w:val="28"/>
        </w:rPr>
        <w:t xml:space="preserve"> либо должны отражать важны</w:t>
      </w:r>
      <w:r w:rsidR="00E42D98">
        <w:rPr>
          <w:rFonts w:ascii="Times New Roman" w:hAnsi="Times New Roman" w:cs="Times New Roman"/>
          <w:sz w:val="28"/>
          <w:szCs w:val="28"/>
        </w:rPr>
        <w:t xml:space="preserve">е для сельского поселения </w:t>
      </w:r>
      <w:r w:rsidR="0039230F" w:rsidRPr="0039230F">
        <w:rPr>
          <w:rFonts w:ascii="Times New Roman" w:hAnsi="Times New Roman" w:cs="Times New Roman"/>
          <w:sz w:val="28"/>
          <w:szCs w:val="28"/>
        </w:rPr>
        <w:t xml:space="preserve"> события на территории, на которой расположен данный объект, либо увековечивать память лиц, имеющих выдающиеся достижения и особые заслуги перед Российской Федерацией, Республикой Башкорто</w:t>
      </w:r>
      <w:r w:rsidR="00E42D98">
        <w:rPr>
          <w:rFonts w:ascii="Times New Roman" w:hAnsi="Times New Roman" w:cs="Times New Roman"/>
          <w:sz w:val="28"/>
          <w:szCs w:val="28"/>
        </w:rPr>
        <w:t xml:space="preserve">стан, </w:t>
      </w:r>
      <w:r w:rsidR="00066456">
        <w:rPr>
          <w:rFonts w:ascii="Times New Roman" w:hAnsi="Times New Roman" w:cs="Times New Roman"/>
          <w:sz w:val="28"/>
          <w:szCs w:val="28"/>
        </w:rPr>
        <w:t>муниципальным образованием</w:t>
      </w:r>
      <w:r w:rsidR="00076A4A">
        <w:rPr>
          <w:rFonts w:ascii="Times New Roman" w:hAnsi="Times New Roman" w:cs="Times New Roman"/>
          <w:sz w:val="28"/>
          <w:szCs w:val="28"/>
        </w:rPr>
        <w:t xml:space="preserve"> - сельское</w:t>
      </w:r>
      <w:r w:rsidR="00066456">
        <w:rPr>
          <w:rFonts w:ascii="Times New Roman" w:hAnsi="Times New Roman" w:cs="Times New Roman"/>
          <w:sz w:val="28"/>
          <w:szCs w:val="28"/>
        </w:rPr>
        <w:t xml:space="preserve"> поселение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="00066456">
        <w:rPr>
          <w:rFonts w:ascii="Times New Roman" w:hAnsi="Times New Roman" w:cs="Times New Roman"/>
          <w:sz w:val="28"/>
          <w:szCs w:val="28"/>
        </w:rPr>
        <w:t>сельсовет муниципального</w:t>
      </w:r>
      <w:proofErr w:type="gramEnd"/>
      <w:r w:rsidR="00066456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="00066456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06645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066456" w:rsidRPr="0039230F">
        <w:rPr>
          <w:rFonts w:ascii="Times New Roman" w:hAnsi="Times New Roman" w:cs="Times New Roman"/>
          <w:sz w:val="28"/>
          <w:szCs w:val="28"/>
        </w:rPr>
        <w:t>.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2.</w:t>
      </w:r>
      <w:r w:rsidR="0039230F">
        <w:rPr>
          <w:rFonts w:ascii="Times New Roman" w:hAnsi="Times New Roman" w:cs="Times New Roman"/>
          <w:sz w:val="28"/>
          <w:szCs w:val="28"/>
        </w:rPr>
        <w:t>3</w:t>
      </w:r>
      <w:r w:rsidRPr="002D131F">
        <w:rPr>
          <w:rFonts w:ascii="Times New Roman" w:hAnsi="Times New Roman" w:cs="Times New Roman"/>
          <w:sz w:val="28"/>
          <w:szCs w:val="28"/>
        </w:rPr>
        <w:t>. Новые наименования не должны повторять уже существующие наименования.</w:t>
      </w:r>
    </w:p>
    <w:p w:rsidR="00E42D98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230F">
        <w:rPr>
          <w:rFonts w:ascii="Times New Roman" w:hAnsi="Times New Roman" w:cs="Times New Roman"/>
          <w:sz w:val="28"/>
          <w:szCs w:val="28"/>
        </w:rPr>
        <w:t>2.</w:t>
      </w:r>
      <w:r w:rsidR="0039230F" w:rsidRPr="0039230F">
        <w:rPr>
          <w:rFonts w:ascii="Times New Roman" w:hAnsi="Times New Roman" w:cs="Times New Roman"/>
          <w:sz w:val="28"/>
          <w:szCs w:val="28"/>
        </w:rPr>
        <w:t>4</w:t>
      </w:r>
      <w:r w:rsidRPr="0039230F">
        <w:rPr>
          <w:rFonts w:ascii="Times New Roman" w:hAnsi="Times New Roman" w:cs="Times New Roman"/>
          <w:sz w:val="28"/>
          <w:szCs w:val="28"/>
        </w:rPr>
        <w:t xml:space="preserve">. Присвоение (изменение) наименований в честь выдающихся людей производится с учетом их деятельности и заслуг перед Российской Федерацией, </w:t>
      </w:r>
      <w:r w:rsidR="004077E9" w:rsidRPr="0039230F">
        <w:rPr>
          <w:rFonts w:ascii="Times New Roman" w:hAnsi="Times New Roman" w:cs="Times New Roman"/>
          <w:sz w:val="28"/>
          <w:szCs w:val="28"/>
        </w:rPr>
        <w:t>Республикой Башкортостан</w:t>
      </w:r>
      <w:r w:rsidR="00E42D98">
        <w:rPr>
          <w:rFonts w:ascii="Times New Roman" w:hAnsi="Times New Roman" w:cs="Times New Roman"/>
          <w:sz w:val="28"/>
          <w:szCs w:val="28"/>
        </w:rPr>
        <w:t>,</w:t>
      </w:r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="004C52B7">
        <w:rPr>
          <w:rFonts w:ascii="Times New Roman" w:hAnsi="Times New Roman" w:cs="Times New Roman"/>
          <w:sz w:val="28"/>
          <w:szCs w:val="28"/>
        </w:rPr>
        <w:t>сельским поселением</w:t>
      </w:r>
      <w:r w:rsidR="000664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="00066456">
        <w:rPr>
          <w:rFonts w:ascii="Times New Roman" w:hAnsi="Times New Roman" w:cs="Times New Roman"/>
          <w:sz w:val="28"/>
          <w:szCs w:val="28"/>
        </w:rPr>
        <w:t>сельсовет</w:t>
      </w:r>
      <w:r w:rsidR="00E42D9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E42D98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E42D98">
        <w:rPr>
          <w:rFonts w:ascii="Times New Roman" w:hAnsi="Times New Roman" w:cs="Times New Roman"/>
          <w:sz w:val="28"/>
          <w:szCs w:val="28"/>
        </w:rPr>
        <w:t xml:space="preserve"> район Республики Башкорто</w:t>
      </w:r>
      <w:r w:rsidR="0062370B">
        <w:rPr>
          <w:rFonts w:ascii="Times New Roman" w:hAnsi="Times New Roman" w:cs="Times New Roman"/>
          <w:sz w:val="28"/>
          <w:szCs w:val="28"/>
        </w:rPr>
        <w:t>с</w:t>
      </w:r>
      <w:r w:rsidR="00E42D98">
        <w:rPr>
          <w:rFonts w:ascii="Times New Roman" w:hAnsi="Times New Roman" w:cs="Times New Roman"/>
          <w:sz w:val="28"/>
          <w:szCs w:val="28"/>
        </w:rPr>
        <w:t>тан</w:t>
      </w:r>
      <w:r w:rsidR="00E42D98" w:rsidRPr="0039230F">
        <w:rPr>
          <w:rFonts w:ascii="Times New Roman" w:hAnsi="Times New Roman" w:cs="Times New Roman"/>
          <w:sz w:val="28"/>
          <w:szCs w:val="28"/>
        </w:rPr>
        <w:t>.</w:t>
      </w:r>
    </w:p>
    <w:p w:rsidR="002F4A66" w:rsidRDefault="002F4A66" w:rsidP="00B54E03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</w:p>
    <w:p w:rsidR="007B74D5" w:rsidRPr="002D131F" w:rsidRDefault="007B74D5" w:rsidP="00B54E03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3. Основания присвоения наименований, порядок</w:t>
      </w:r>
    </w:p>
    <w:p w:rsidR="007B74D5" w:rsidRPr="002D131F" w:rsidRDefault="007B74D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их регистрации и учета</w:t>
      </w:r>
    </w:p>
    <w:p w:rsidR="007B74D5" w:rsidRPr="002D131F" w:rsidRDefault="007B74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3.1. Основаниями для присвоения наименований (переименования) </w:t>
      </w:r>
      <w:r w:rsidRPr="002D131F">
        <w:rPr>
          <w:rFonts w:ascii="Times New Roman" w:hAnsi="Times New Roman" w:cs="Times New Roman"/>
          <w:sz w:val="28"/>
          <w:szCs w:val="28"/>
        </w:rPr>
        <w:lastRenderedPageBreak/>
        <w:t xml:space="preserve">элементов планировочной структуры в </w:t>
      </w:r>
      <w:r w:rsidR="00D15A1F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D15A1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</w:t>
      </w:r>
      <w:r w:rsidRPr="002D131F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62370B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3.1.1. Отсутствие наименования элемента планировочной структуры в </w:t>
      </w:r>
      <w:r w:rsidR="00E95B1E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="00E95B1E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E95B1E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E95B1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62370B">
        <w:rPr>
          <w:rFonts w:ascii="Times New Roman" w:hAnsi="Times New Roman" w:cs="Times New Roman"/>
          <w:sz w:val="28"/>
          <w:szCs w:val="28"/>
        </w:rPr>
        <w:t>.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3.1.2. Восстановление исторически сложившихся наименований элем</w:t>
      </w:r>
      <w:r w:rsidR="002A7679">
        <w:rPr>
          <w:rFonts w:ascii="Times New Roman" w:hAnsi="Times New Roman" w:cs="Times New Roman"/>
          <w:sz w:val="28"/>
          <w:szCs w:val="28"/>
        </w:rPr>
        <w:t xml:space="preserve">ентов планировочной структуры в сельском поселении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2A767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, имеющих особую культурно-историческую ценность.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3.1.</w:t>
      </w:r>
      <w:r w:rsidR="0039230F">
        <w:rPr>
          <w:rFonts w:ascii="Times New Roman" w:hAnsi="Times New Roman" w:cs="Times New Roman"/>
          <w:sz w:val="28"/>
          <w:szCs w:val="28"/>
        </w:rPr>
        <w:t>3</w:t>
      </w:r>
      <w:r w:rsidRPr="002D131F">
        <w:rPr>
          <w:rFonts w:ascii="Times New Roman" w:hAnsi="Times New Roman" w:cs="Times New Roman"/>
          <w:sz w:val="28"/>
          <w:szCs w:val="28"/>
        </w:rPr>
        <w:t>. Устранение повторений в наименованиях элем</w:t>
      </w:r>
      <w:r w:rsidR="002A7679">
        <w:rPr>
          <w:rFonts w:ascii="Times New Roman" w:hAnsi="Times New Roman" w:cs="Times New Roman"/>
          <w:sz w:val="28"/>
          <w:szCs w:val="28"/>
        </w:rPr>
        <w:t xml:space="preserve">ентов планировочной структуры в сельском поселении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2A767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.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3.1.</w:t>
      </w:r>
      <w:r w:rsidR="0039230F">
        <w:rPr>
          <w:rFonts w:ascii="Times New Roman" w:hAnsi="Times New Roman" w:cs="Times New Roman"/>
          <w:sz w:val="28"/>
          <w:szCs w:val="28"/>
        </w:rPr>
        <w:t>4</w:t>
      </w:r>
      <w:r w:rsidRPr="002D131F">
        <w:rPr>
          <w:rFonts w:ascii="Times New Roman" w:hAnsi="Times New Roman" w:cs="Times New Roman"/>
          <w:sz w:val="28"/>
          <w:szCs w:val="28"/>
        </w:rPr>
        <w:t xml:space="preserve">. Устранение наименований элементов планировочной структуры в </w:t>
      </w:r>
      <w:r w:rsidR="002A7679"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2A767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 xml:space="preserve"> с номерами или многословными словосочетаниями, вызывающими значительное неудобство для произношения.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3.1.</w:t>
      </w:r>
      <w:r w:rsidR="0039230F">
        <w:rPr>
          <w:rFonts w:ascii="Times New Roman" w:hAnsi="Times New Roman" w:cs="Times New Roman"/>
          <w:sz w:val="28"/>
          <w:szCs w:val="28"/>
        </w:rPr>
        <w:t>5</w:t>
      </w:r>
      <w:r w:rsidRPr="002D131F">
        <w:rPr>
          <w:rFonts w:ascii="Times New Roman" w:hAnsi="Times New Roman" w:cs="Times New Roman"/>
          <w:sz w:val="28"/>
          <w:szCs w:val="28"/>
        </w:rPr>
        <w:t>. Иные основания в соответствии с действующим законодательством.</w:t>
      </w:r>
    </w:p>
    <w:p w:rsidR="007B74D5" w:rsidRPr="002D131F" w:rsidRDefault="007B74D5" w:rsidP="00B54E0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74D5" w:rsidRPr="002D131F" w:rsidRDefault="007B74D5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4. Порядок внесения предложений о присвоении наименований</w:t>
      </w:r>
    </w:p>
    <w:p w:rsidR="007B74D5" w:rsidRPr="002D131F" w:rsidRDefault="007B74D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(о переименовании) элементов планировочной структуры</w:t>
      </w:r>
    </w:p>
    <w:p w:rsidR="007B74D5" w:rsidRDefault="007B74D5" w:rsidP="00B54E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в </w:t>
      </w:r>
      <w:r w:rsidR="002A7679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2A767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2A7679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2A7679">
        <w:rPr>
          <w:rFonts w:ascii="Times New Roman" w:hAnsi="Times New Roman" w:cs="Times New Roman"/>
          <w:sz w:val="28"/>
          <w:szCs w:val="28"/>
        </w:rPr>
        <w:t xml:space="preserve"> район  Республики</w:t>
      </w:r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7679">
        <w:rPr>
          <w:rFonts w:ascii="Times New Roman" w:hAnsi="Times New Roman" w:cs="Times New Roman"/>
          <w:sz w:val="28"/>
          <w:szCs w:val="28"/>
        </w:rPr>
        <w:t>Башкортотан</w:t>
      </w:r>
      <w:proofErr w:type="spellEnd"/>
    </w:p>
    <w:p w:rsidR="00B54E03" w:rsidRPr="002D131F" w:rsidRDefault="00B54E03" w:rsidP="00B54E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76"/>
      <w:bookmarkEnd w:id="1"/>
      <w:r w:rsidRPr="002D131F">
        <w:rPr>
          <w:rFonts w:ascii="Times New Roman" w:hAnsi="Times New Roman" w:cs="Times New Roman"/>
          <w:sz w:val="28"/>
          <w:szCs w:val="28"/>
        </w:rPr>
        <w:t xml:space="preserve">4.1. Присвоение наименований элементам планировочной структуры в </w:t>
      </w:r>
      <w:r w:rsidR="00CB6A58"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  <w:r w:rsidRPr="002D131F">
        <w:rPr>
          <w:rFonts w:ascii="Times New Roman" w:hAnsi="Times New Roman" w:cs="Times New Roman"/>
          <w:sz w:val="28"/>
          <w:szCs w:val="28"/>
        </w:rPr>
        <w:t xml:space="preserve"> и переименование соответствующих элементов планировочной структуры производится по предложению: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а) главы </w:t>
      </w:r>
      <w:bookmarkStart w:id="2" w:name="_GoBack"/>
      <w:bookmarkEnd w:id="2"/>
      <w:r w:rsidR="00076A4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="002A767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2A7679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2A767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;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б) депутатов Совета </w:t>
      </w:r>
      <w:r w:rsidR="002A76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="002A7679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2A7679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2A767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;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в) граждан Российской Федерации, имеющих постоянное</w:t>
      </w:r>
      <w:r w:rsidR="00324A73">
        <w:rPr>
          <w:rFonts w:ascii="Times New Roman" w:hAnsi="Times New Roman" w:cs="Times New Roman"/>
          <w:sz w:val="28"/>
          <w:szCs w:val="28"/>
        </w:rPr>
        <w:t xml:space="preserve"> место жительства на территории  сельского поселения </w:t>
      </w:r>
      <w:proofErr w:type="spellStart"/>
      <w:r w:rsidR="00076A4A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076A4A">
        <w:rPr>
          <w:rFonts w:ascii="Times New Roman" w:hAnsi="Times New Roman" w:cs="Times New Roman"/>
          <w:sz w:val="28"/>
          <w:szCs w:val="28"/>
        </w:rPr>
        <w:t xml:space="preserve"> </w:t>
      </w:r>
      <w:r w:rsidR="00324A73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324A7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324A7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и обладающих избирательным правом. Инициатива граждан по присвоению наименований элем</w:t>
      </w:r>
      <w:r w:rsidR="00702E7D">
        <w:rPr>
          <w:rFonts w:ascii="Times New Roman" w:hAnsi="Times New Roman" w:cs="Times New Roman"/>
          <w:sz w:val="28"/>
          <w:szCs w:val="28"/>
        </w:rPr>
        <w:t xml:space="preserve">ентам планировочной структуры в сельском поселении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702E7D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702E7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702E7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Pr="002D131F">
        <w:rPr>
          <w:rFonts w:ascii="Times New Roman" w:hAnsi="Times New Roman" w:cs="Times New Roman"/>
          <w:sz w:val="28"/>
          <w:szCs w:val="28"/>
        </w:rPr>
        <w:t>(переименованию элементов планировочной структуры) реализуется путем создания инициативной группы в количестве не менее 10 (десяти) челов</w:t>
      </w:r>
      <w:r w:rsidR="00E91003">
        <w:rPr>
          <w:rFonts w:ascii="Times New Roman" w:hAnsi="Times New Roman" w:cs="Times New Roman"/>
          <w:sz w:val="28"/>
          <w:szCs w:val="28"/>
        </w:rPr>
        <w:t>ек</w:t>
      </w:r>
      <w:r w:rsidRPr="002D131F">
        <w:rPr>
          <w:rFonts w:ascii="Times New Roman" w:hAnsi="Times New Roman" w:cs="Times New Roman"/>
          <w:sz w:val="28"/>
          <w:szCs w:val="28"/>
        </w:rPr>
        <w:t>;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г) юридических лиц, зарегистрированных в установленном порядке и осуществляющих свою деятельность на территории </w:t>
      </w:r>
      <w:r w:rsidR="00702E7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702E7D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702E7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702E7D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702E7D">
        <w:rPr>
          <w:rFonts w:ascii="Times New Roman" w:hAnsi="Times New Roman" w:cs="Times New Roman"/>
          <w:sz w:val="28"/>
          <w:szCs w:val="28"/>
        </w:rPr>
        <w:lastRenderedPageBreak/>
        <w:t>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;</w:t>
      </w:r>
    </w:p>
    <w:p w:rsidR="007B74D5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д) общественных и иных организаций, в том числе органов территориального общественного самоуправления, осуществляющих </w:t>
      </w:r>
      <w:r w:rsidR="00702E7D">
        <w:rPr>
          <w:rFonts w:ascii="Times New Roman" w:hAnsi="Times New Roman" w:cs="Times New Roman"/>
          <w:sz w:val="28"/>
          <w:szCs w:val="28"/>
        </w:rPr>
        <w:t>свою деятельность на территории сельского поселения</w:t>
      </w:r>
      <w:r w:rsidR="00B54E03" w:rsidRPr="00B54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702E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;</w:t>
      </w:r>
    </w:p>
    <w:p w:rsidR="00E91003" w:rsidRPr="002D131F" w:rsidRDefault="00E91003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иных лиц, обладающих правом нормотворческой инициативы в сельском  поселении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921F7C">
        <w:rPr>
          <w:rFonts w:ascii="Times New Roman" w:hAnsi="Times New Roman" w:cs="Times New Roman"/>
          <w:sz w:val="28"/>
          <w:szCs w:val="28"/>
        </w:rPr>
        <w:t>.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 w:rsidRPr="002D131F">
        <w:rPr>
          <w:rFonts w:ascii="Times New Roman" w:hAnsi="Times New Roman" w:cs="Times New Roman"/>
          <w:sz w:val="28"/>
          <w:szCs w:val="28"/>
        </w:rPr>
        <w:t xml:space="preserve">Предложения о присвоении наименований элементам планировочной структуры в </w:t>
      </w:r>
      <w:r w:rsidR="00702E7D">
        <w:rPr>
          <w:rFonts w:ascii="Times New Roman" w:hAnsi="Times New Roman" w:cs="Times New Roman"/>
          <w:sz w:val="28"/>
          <w:szCs w:val="28"/>
        </w:rPr>
        <w:t xml:space="preserve">сельском  поселении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702E7D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702E7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702E7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2D131F">
        <w:rPr>
          <w:rFonts w:ascii="Times New Roman" w:hAnsi="Times New Roman" w:cs="Times New Roman"/>
          <w:sz w:val="28"/>
          <w:szCs w:val="28"/>
        </w:rPr>
        <w:t>(о переименовании элементов планировочной структуры) вносятся лицами, указанными в</w:t>
      </w:r>
      <w:hyperlink w:anchor="P76" w:history="1">
        <w:r w:rsidRPr="00702E7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п. 4.1</w:t>
        </w:r>
      </w:hyperlink>
      <w:r w:rsidRPr="002D131F">
        <w:rPr>
          <w:rFonts w:ascii="Times New Roman" w:hAnsi="Times New Roman" w:cs="Times New Roman"/>
          <w:sz w:val="28"/>
          <w:szCs w:val="28"/>
        </w:rPr>
        <w:t xml:space="preserve"> настоящего Порядка (далее - инициаторы), в Совет </w:t>
      </w:r>
      <w:r w:rsidR="00702E7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702E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 xml:space="preserve">в соответствии с Регламентом работы Совета </w:t>
      </w:r>
      <w:r w:rsidR="00702E7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702E7D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702E7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702E7D"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4.3. Инициаторы представляют следующие документы: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4.3.1. Ходатайство о присвоении наименования элементу планировочной структуры в </w:t>
      </w:r>
      <w:r w:rsidR="005862DD"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5862DD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5862D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5862D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2D131F">
        <w:rPr>
          <w:rFonts w:ascii="Times New Roman" w:hAnsi="Times New Roman" w:cs="Times New Roman"/>
          <w:sz w:val="28"/>
          <w:szCs w:val="28"/>
        </w:rPr>
        <w:t>(о переименовании элемента планировочной структуры), в котором содержатся следующие сведения: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а) предполагаемое наименование элемента планировочной структуры в </w:t>
      </w:r>
      <w:r w:rsidR="005862DD">
        <w:rPr>
          <w:rFonts w:ascii="Times New Roman" w:hAnsi="Times New Roman" w:cs="Times New Roman"/>
          <w:sz w:val="28"/>
          <w:szCs w:val="28"/>
        </w:rPr>
        <w:t xml:space="preserve">сельском  поселении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5862DD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5862D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5862D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5862DD" w:rsidRPr="002D131F">
        <w:rPr>
          <w:rFonts w:ascii="Times New Roman" w:hAnsi="Times New Roman" w:cs="Times New Roman"/>
          <w:sz w:val="28"/>
          <w:szCs w:val="28"/>
        </w:rPr>
        <w:t>;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б) карта-схема, на которой обозначается расположение элемента планировочной структуры в </w:t>
      </w:r>
      <w:r w:rsidR="005862DD">
        <w:rPr>
          <w:rFonts w:ascii="Times New Roman" w:hAnsi="Times New Roman" w:cs="Times New Roman"/>
          <w:sz w:val="28"/>
          <w:szCs w:val="28"/>
        </w:rPr>
        <w:t xml:space="preserve">сельском  поселении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5862DD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5862D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5862D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5862DD" w:rsidRPr="002D131F">
        <w:rPr>
          <w:rFonts w:ascii="Times New Roman" w:hAnsi="Times New Roman" w:cs="Times New Roman"/>
          <w:sz w:val="28"/>
          <w:szCs w:val="28"/>
        </w:rPr>
        <w:t>;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в) сведения об инициаторах, предложивших присвоить наименование элементу планировочной структуры (переименовать элемент планировочной структуры):</w:t>
      </w:r>
    </w:p>
    <w:p w:rsidR="007B74D5" w:rsidRPr="005862DD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для органов местного самоуправления, юридических лиц, общественных и иных организаций, в том числе органов территориального общественного самоуправления, осуществляющих свою деятельность на территории </w:t>
      </w:r>
      <w:r w:rsidR="005862D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5862DD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5862D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5862DD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-</w:t>
      </w:r>
      <w:r w:rsidRPr="002D131F">
        <w:rPr>
          <w:rFonts w:ascii="Times New Roman" w:hAnsi="Times New Roman" w:cs="Times New Roman"/>
          <w:sz w:val="28"/>
          <w:szCs w:val="28"/>
        </w:rPr>
        <w:t xml:space="preserve"> сведения, </w:t>
      </w:r>
      <w:r w:rsidRPr="00712A1C">
        <w:rPr>
          <w:rFonts w:ascii="Times New Roman" w:hAnsi="Times New Roman" w:cs="Times New Roman"/>
          <w:sz w:val="28"/>
          <w:szCs w:val="28"/>
        </w:rPr>
        <w:t>указанные на официальном бланке соответствующего инициатора</w:t>
      </w:r>
      <w:r w:rsidRPr="002D131F">
        <w:rPr>
          <w:rFonts w:ascii="Times New Roman" w:hAnsi="Times New Roman" w:cs="Times New Roman"/>
          <w:b/>
          <w:sz w:val="28"/>
          <w:szCs w:val="28"/>
        </w:rPr>
        <w:t>;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для депутатов Совета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FB58E0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FB58E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2D131F">
        <w:rPr>
          <w:rFonts w:ascii="Times New Roman" w:hAnsi="Times New Roman" w:cs="Times New Roman"/>
          <w:sz w:val="28"/>
          <w:szCs w:val="28"/>
        </w:rPr>
        <w:t xml:space="preserve"> - фамилия, имя, отчество, информация об избирательном округе, от которого избран депутат;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для граждан - фамилия, имя, отчество, адрес, контактный телефон и другие данные (по желанию граждан);</w:t>
      </w:r>
    </w:p>
    <w:p w:rsidR="007B74D5" w:rsidRPr="00FB58E0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г) обоснование присвоения наименования (переименования) элементу </w:t>
      </w:r>
      <w:r w:rsidRPr="002D131F">
        <w:rPr>
          <w:rFonts w:ascii="Times New Roman" w:hAnsi="Times New Roman" w:cs="Times New Roman"/>
          <w:sz w:val="28"/>
          <w:szCs w:val="28"/>
        </w:rPr>
        <w:lastRenderedPageBreak/>
        <w:t xml:space="preserve">планировочной структуры в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сельском  поселении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FB58E0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</w:t>
      </w:r>
      <w:r w:rsidRPr="002D131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FB58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w:anchor="P94" w:history="1">
        <w:r w:rsidRPr="00FB58E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п. 4.3.2</w:t>
        </w:r>
      </w:hyperlink>
      <w:r w:rsidRPr="00FB58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Порядка;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д) при необходимости соответствующие архивные документы.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94"/>
      <w:bookmarkEnd w:id="3"/>
      <w:r w:rsidRPr="002D131F">
        <w:rPr>
          <w:rFonts w:ascii="Times New Roman" w:hAnsi="Times New Roman" w:cs="Times New Roman"/>
          <w:sz w:val="28"/>
          <w:szCs w:val="28"/>
        </w:rPr>
        <w:t>4.3.2. Обоснование присвоения наименования (переименования) элемента планировочной структуры должно содержать указание на один из следующих факторов: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а) какие важные для </w:t>
      </w:r>
      <w:r w:rsidR="00FB58E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FB58E0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FB58E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2D131F">
        <w:rPr>
          <w:rFonts w:ascii="Times New Roman" w:hAnsi="Times New Roman" w:cs="Times New Roman"/>
          <w:sz w:val="28"/>
          <w:szCs w:val="28"/>
        </w:rPr>
        <w:t>события на территории, на которой расположен элемент планировочной структуры, отражает предполагаемое его наименование;</w:t>
      </w:r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31F">
        <w:rPr>
          <w:rFonts w:ascii="Times New Roman" w:hAnsi="Times New Roman" w:cs="Times New Roman"/>
          <w:sz w:val="28"/>
          <w:szCs w:val="28"/>
        </w:rPr>
        <w:t xml:space="preserve">б) какой вклад в развитие Российской Федерации, </w:t>
      </w:r>
      <w:r w:rsidR="00C10D85" w:rsidRPr="002D131F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 xml:space="preserve">,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FB58E0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</w:t>
      </w:r>
      <w:r w:rsidRPr="002D131F">
        <w:rPr>
          <w:rFonts w:ascii="Times New Roman" w:hAnsi="Times New Roman" w:cs="Times New Roman"/>
          <w:sz w:val="28"/>
          <w:szCs w:val="28"/>
        </w:rPr>
        <w:t xml:space="preserve"> внесли лица, чью память предлагается увековечить предлагаемым наименованием элемента планировочной структуры (прилагаются биографические справки об их жизни, деятельности, и указываются их заслуги, а также при необходимости согласие семьи и родственников, обладающих правами наследования (при их наличии);</w:t>
      </w:r>
      <w:proofErr w:type="gramEnd"/>
    </w:p>
    <w:p w:rsidR="007B74D5" w:rsidRPr="002D131F" w:rsidRDefault="007B74D5" w:rsidP="00B54E0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в) какие особенности именуемого элемента планировочной структуры, связанные с историей, географией, культурой Российской Федерации, </w:t>
      </w:r>
      <w:r w:rsidR="00C10D85" w:rsidRPr="002D131F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 xml:space="preserve">,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FB58E0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FB58E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2D131F">
        <w:rPr>
          <w:rFonts w:ascii="Times New Roman" w:hAnsi="Times New Roman" w:cs="Times New Roman"/>
          <w:sz w:val="28"/>
          <w:szCs w:val="28"/>
        </w:rPr>
        <w:t>, предлагается отразить в его наименовании.</w:t>
      </w:r>
    </w:p>
    <w:p w:rsidR="007B74D5" w:rsidRPr="002D131F" w:rsidRDefault="007B74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74D5" w:rsidRPr="002D131F" w:rsidRDefault="007B74D5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5. Порядок принятия решения о присвоении наименования</w:t>
      </w:r>
    </w:p>
    <w:p w:rsidR="007B74D5" w:rsidRPr="002D131F" w:rsidRDefault="007B74D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элементу планировочной структуры (о переименовании элемента</w:t>
      </w:r>
    </w:p>
    <w:p w:rsidR="007B74D5" w:rsidRPr="002D131F" w:rsidRDefault="007B74D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планировочной структуры)</w:t>
      </w:r>
    </w:p>
    <w:p w:rsidR="007B74D5" w:rsidRPr="002D131F" w:rsidRDefault="007B74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B74D5" w:rsidRPr="002D131F" w:rsidRDefault="007B74D5" w:rsidP="00FB58E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5.1. Предложения о присвоении наименований элементам планировочной структуры в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FB58E0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FB58E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2D131F">
        <w:rPr>
          <w:rFonts w:ascii="Times New Roman" w:hAnsi="Times New Roman" w:cs="Times New Roman"/>
          <w:sz w:val="28"/>
          <w:szCs w:val="28"/>
        </w:rPr>
        <w:t xml:space="preserve">(о переименовании элементов планировочной структуры) рассматриваются в соответствии с Регламентом работы Совета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FB58E0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FB58E0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FB58E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FB58E0" w:rsidRPr="002D131F">
        <w:rPr>
          <w:rFonts w:ascii="Times New Roman" w:hAnsi="Times New Roman" w:cs="Times New Roman"/>
          <w:sz w:val="28"/>
          <w:szCs w:val="28"/>
        </w:rPr>
        <w:t>;</w:t>
      </w:r>
    </w:p>
    <w:p w:rsidR="007B74D5" w:rsidRPr="002D131F" w:rsidRDefault="007B74D5" w:rsidP="00997B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 xml:space="preserve">5.2. В случае необходимости Совет </w:t>
      </w:r>
      <w:r w:rsidR="00997BB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997BB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</w:t>
      </w:r>
      <w:r w:rsidRPr="002D131F">
        <w:rPr>
          <w:rFonts w:ascii="Times New Roman" w:hAnsi="Times New Roman" w:cs="Times New Roman"/>
          <w:sz w:val="28"/>
          <w:szCs w:val="28"/>
        </w:rPr>
        <w:t>вправе запросить мнение общественных организаций, физических и (или) юридических лиц, а также инициировать проведение опроса граждан с целью выявления общественного мнения по вопросу присвоения наименования (переименования) элемента планировочной структуры. Опрос граждан назначается в порядке, установленном действующим законодательством.</w:t>
      </w:r>
    </w:p>
    <w:p w:rsidR="007B74D5" w:rsidRPr="002D131F" w:rsidRDefault="007B74D5" w:rsidP="00997B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5.3. По результатам</w:t>
      </w:r>
      <w:r w:rsidR="00997BB7">
        <w:rPr>
          <w:rFonts w:ascii="Times New Roman" w:hAnsi="Times New Roman" w:cs="Times New Roman"/>
          <w:sz w:val="28"/>
          <w:szCs w:val="28"/>
        </w:rPr>
        <w:t xml:space="preserve"> рассмотрения предложений Совет сельского </w:t>
      </w:r>
      <w:r w:rsidR="00997BB7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 w:rsidR="00B54E0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B54E03">
        <w:rPr>
          <w:rFonts w:ascii="Times New Roman" w:hAnsi="Times New Roman" w:cs="Times New Roman"/>
          <w:sz w:val="28"/>
          <w:szCs w:val="28"/>
        </w:rPr>
        <w:t xml:space="preserve"> </w:t>
      </w:r>
      <w:r w:rsidR="00997BB7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997BB7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997BB7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2D131F">
        <w:rPr>
          <w:rFonts w:ascii="Times New Roman" w:hAnsi="Times New Roman" w:cs="Times New Roman"/>
          <w:sz w:val="28"/>
          <w:szCs w:val="28"/>
        </w:rPr>
        <w:t>принимает одно из следующих решений:</w:t>
      </w:r>
    </w:p>
    <w:p w:rsidR="007B74D5" w:rsidRPr="002D131F" w:rsidRDefault="007B74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а) о присвоении наименования элементу планировочной структуры (переименовании элемента планировочной структуры) в соответствии с предложением, внесенным инициатором;</w:t>
      </w:r>
    </w:p>
    <w:p w:rsidR="007B74D5" w:rsidRPr="002D131F" w:rsidRDefault="007B74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б) о присвоении элементу планировочной структуры иного наименования по отношению к наименованию, предложенному инициатором;</w:t>
      </w:r>
    </w:p>
    <w:p w:rsidR="007B74D5" w:rsidRPr="002D131F" w:rsidRDefault="007B74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в) об отклонении инициативы переименования элемента планировочной структуры.</w:t>
      </w:r>
    </w:p>
    <w:p w:rsidR="007B74D5" w:rsidRPr="002D131F" w:rsidRDefault="007B74D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31F">
        <w:rPr>
          <w:rFonts w:ascii="Times New Roman" w:hAnsi="Times New Roman" w:cs="Times New Roman"/>
          <w:sz w:val="28"/>
          <w:szCs w:val="28"/>
        </w:rPr>
        <w:t>5.4. О принятом решении заявителю в течение пяти рабочих дней сообщается в письменном виде с обоснованием принятого решения (в случае отказа).</w:t>
      </w:r>
    </w:p>
    <w:p w:rsidR="007B74D5" w:rsidRPr="002D131F" w:rsidRDefault="007B74D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7B74D5" w:rsidRPr="002D131F" w:rsidSect="003F7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B2324"/>
    <w:multiLevelType w:val="hybridMultilevel"/>
    <w:tmpl w:val="60448D58"/>
    <w:lvl w:ilvl="0" w:tplc="144E541E">
      <w:start w:val="1"/>
      <w:numFmt w:val="decimal"/>
      <w:lvlText w:val="%1."/>
      <w:lvlJc w:val="left"/>
      <w:pPr>
        <w:ind w:left="166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B74D5"/>
    <w:rsid w:val="00066456"/>
    <w:rsid w:val="00076A4A"/>
    <w:rsid w:val="0008237B"/>
    <w:rsid w:val="000B72E8"/>
    <w:rsid w:val="000C22AD"/>
    <w:rsid w:val="000E5E2C"/>
    <w:rsid w:val="001F1C5C"/>
    <w:rsid w:val="0020497C"/>
    <w:rsid w:val="00237B07"/>
    <w:rsid w:val="00265684"/>
    <w:rsid w:val="002A7679"/>
    <w:rsid w:val="002C3FF2"/>
    <w:rsid w:val="002D131F"/>
    <w:rsid w:val="002F4A66"/>
    <w:rsid w:val="00324A73"/>
    <w:rsid w:val="003302C5"/>
    <w:rsid w:val="00353A97"/>
    <w:rsid w:val="00360FA6"/>
    <w:rsid w:val="0039230F"/>
    <w:rsid w:val="003C1A3F"/>
    <w:rsid w:val="00403F1F"/>
    <w:rsid w:val="004077E9"/>
    <w:rsid w:val="004C52B7"/>
    <w:rsid w:val="004D0886"/>
    <w:rsid w:val="005401B0"/>
    <w:rsid w:val="005507A1"/>
    <w:rsid w:val="0057555A"/>
    <w:rsid w:val="005862DD"/>
    <w:rsid w:val="0059181D"/>
    <w:rsid w:val="00615190"/>
    <w:rsid w:val="00616740"/>
    <w:rsid w:val="0062370B"/>
    <w:rsid w:val="006563E1"/>
    <w:rsid w:val="00661B61"/>
    <w:rsid w:val="006A5FDA"/>
    <w:rsid w:val="00702E7D"/>
    <w:rsid w:val="00712A1C"/>
    <w:rsid w:val="00741A15"/>
    <w:rsid w:val="0078773C"/>
    <w:rsid w:val="007B74D5"/>
    <w:rsid w:val="00805AA0"/>
    <w:rsid w:val="00827CBD"/>
    <w:rsid w:val="0083460C"/>
    <w:rsid w:val="00877268"/>
    <w:rsid w:val="00895AF2"/>
    <w:rsid w:val="00921F7C"/>
    <w:rsid w:val="00941533"/>
    <w:rsid w:val="00961220"/>
    <w:rsid w:val="00997BB7"/>
    <w:rsid w:val="009C5ED5"/>
    <w:rsid w:val="00A31159"/>
    <w:rsid w:val="00A44F5A"/>
    <w:rsid w:val="00A732D6"/>
    <w:rsid w:val="00AA19EB"/>
    <w:rsid w:val="00B26526"/>
    <w:rsid w:val="00B54E03"/>
    <w:rsid w:val="00BA61E7"/>
    <w:rsid w:val="00BB2E81"/>
    <w:rsid w:val="00BE6ADA"/>
    <w:rsid w:val="00C032BC"/>
    <w:rsid w:val="00C10D85"/>
    <w:rsid w:val="00C360D1"/>
    <w:rsid w:val="00CB6A58"/>
    <w:rsid w:val="00CF4401"/>
    <w:rsid w:val="00D051EE"/>
    <w:rsid w:val="00D0654E"/>
    <w:rsid w:val="00D15A1F"/>
    <w:rsid w:val="00D30CD9"/>
    <w:rsid w:val="00D629CB"/>
    <w:rsid w:val="00E42D98"/>
    <w:rsid w:val="00E71459"/>
    <w:rsid w:val="00E91003"/>
    <w:rsid w:val="00E95B1E"/>
    <w:rsid w:val="00E9771E"/>
    <w:rsid w:val="00F36CA9"/>
    <w:rsid w:val="00FB28DC"/>
    <w:rsid w:val="00FB58E0"/>
    <w:rsid w:val="00FF4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2C5"/>
    <w:pPr>
      <w:keepNext/>
      <w:keepLines/>
      <w:spacing w:before="48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74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B74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B74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12A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2A1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302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semiHidden/>
    <w:unhideWhenUsed/>
    <w:rsid w:val="003302C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3302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3302C5"/>
    <w:pPr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3302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3302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6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EEF186622448285741DD17794F1D8534C1B7891A17ADBEC2C75322797945E755646AEA7B9034692A716832YF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DEEF186622448285741DC196C4F1D8534C0B68D1743FABC93925D2771291FF7432D66ED6590307F2A7A3E7E256EAE441E83877370FA3A1B32Y3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DEEF186622448285741DD17794F1D8535CDB28C1246FABC93925D2771291FF7432D66ED6591337F2B7A3E7E256EAE441E83877370FA3A1B32Y3I" TargetMode="External"/><Relationship Id="rId11" Type="http://schemas.openxmlformats.org/officeDocument/2006/relationships/hyperlink" Target="consultantplus://offline/ref=EDEEF186622448285741DC196C4F1D8534C0B68D1743FABC93925D2771291FF7512D3EE164962E772C6F682F6333YBI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EDEEF186622448285741DD17794F1D8535CDB28C1246FABC93925D2771291FF7512D3EE164962E772C6F682F6333YB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DEEF186622448285741DD17794F1D8535CDB28C1241FABC93925D2771291FF7512D3EE164962E772C6F682F6333Y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2390</Words>
  <Characters>13627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user</cp:lastModifiedBy>
  <cp:revision>6</cp:revision>
  <cp:lastPrinted>2020-09-02T06:12:00Z</cp:lastPrinted>
  <dcterms:created xsi:type="dcterms:W3CDTF">2020-08-20T11:13:00Z</dcterms:created>
  <dcterms:modified xsi:type="dcterms:W3CDTF">2020-09-02T06:13:00Z</dcterms:modified>
</cp:coreProperties>
</file>