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FD44EB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r w:rsidRPr="00FD44EB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B769B9" w:rsidRDefault="00B769B9" w:rsidP="00B769B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7185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718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A63430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B769B9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сельского поселения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Туймазинский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B769B9" w:rsidP="00B769B9">
      <w:pPr>
        <w:tabs>
          <w:tab w:val="left" w:pos="7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C84307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A63430">
        <w:rPr>
          <w:rFonts w:ascii="Times New Roman" w:hAnsi="Times New Roman" w:cs="Times New Roman"/>
          <w:sz w:val="26"/>
          <w:szCs w:val="26"/>
          <w:u w:val="single"/>
        </w:rPr>
        <w:t>5</w:t>
      </w:r>
      <w:r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84307">
        <w:rPr>
          <w:rFonts w:ascii="Times New Roman" w:hAnsi="Times New Roman" w:cs="Times New Roman"/>
          <w:sz w:val="28"/>
          <w:szCs w:val="28"/>
          <w:u w:val="single"/>
        </w:rPr>
        <w:t xml:space="preserve"> апрель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769B9">
        <w:rPr>
          <w:rFonts w:ascii="Times New Roman" w:hAnsi="Times New Roman" w:cs="Times New Roman"/>
          <w:sz w:val="28"/>
          <w:szCs w:val="28"/>
          <w:u w:val="single"/>
        </w:rPr>
        <w:t>й</w:t>
      </w:r>
      <w:proofErr w:type="spellEnd"/>
      <w:r w:rsidRPr="00B769B9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B769B9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Pr="00B769B9">
        <w:rPr>
          <w:rFonts w:ascii="Times New Roman" w:hAnsi="Times New Roman" w:cs="Times New Roman"/>
          <w:sz w:val="28"/>
          <w:szCs w:val="28"/>
        </w:rPr>
        <w:t xml:space="preserve">       №    </w:t>
      </w:r>
      <w:r w:rsidR="00C84307">
        <w:rPr>
          <w:rFonts w:ascii="Times New Roman" w:hAnsi="Times New Roman" w:cs="Times New Roman"/>
          <w:sz w:val="28"/>
          <w:szCs w:val="28"/>
        </w:rPr>
        <w:t>3</w:t>
      </w:r>
      <w:r w:rsidR="00A63430">
        <w:rPr>
          <w:rFonts w:ascii="Times New Roman" w:hAnsi="Times New Roman" w:cs="Times New Roman"/>
          <w:sz w:val="28"/>
          <w:szCs w:val="28"/>
        </w:rPr>
        <w:t>9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769B9">
        <w:rPr>
          <w:rFonts w:ascii="Times New Roman" w:hAnsi="Times New Roman" w:cs="Times New Roman"/>
          <w:sz w:val="28"/>
          <w:szCs w:val="28"/>
        </w:rPr>
        <w:t xml:space="preserve"> 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C84307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A63430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C84307">
        <w:rPr>
          <w:rFonts w:ascii="Times New Roman" w:hAnsi="Times New Roman" w:cs="Times New Roman"/>
          <w:sz w:val="28"/>
          <w:szCs w:val="28"/>
          <w:u w:val="single"/>
        </w:rPr>
        <w:t>апреля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81298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63430" w:rsidRPr="00B769B9" w:rsidRDefault="00A63430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69B9" w:rsidRDefault="00A63430" w:rsidP="00A63430">
      <w:pPr>
        <w:pStyle w:val="a3"/>
        <w:tabs>
          <w:tab w:val="clear" w:pos="4677"/>
          <w:tab w:val="left" w:pos="4365"/>
          <w:tab w:val="left" w:pos="5880"/>
        </w:tabs>
        <w:jc w:val="center"/>
        <w:rPr>
          <w:b/>
        </w:rPr>
      </w:pPr>
      <w:r w:rsidRPr="00A63430">
        <w:rPr>
          <w:b/>
        </w:rPr>
        <w:t xml:space="preserve">Об организации и проведении Дня поминовения и почитания в сельском поселении </w:t>
      </w:r>
      <w:proofErr w:type="spellStart"/>
      <w:r w:rsidRPr="00A63430">
        <w:rPr>
          <w:b/>
        </w:rPr>
        <w:t>Гафуровский</w:t>
      </w:r>
      <w:proofErr w:type="spellEnd"/>
      <w:r w:rsidRPr="00A63430">
        <w:rPr>
          <w:b/>
        </w:rPr>
        <w:t xml:space="preserve"> сельсовет муниципального района </w:t>
      </w:r>
      <w:proofErr w:type="spellStart"/>
      <w:r w:rsidRPr="00A63430">
        <w:rPr>
          <w:b/>
        </w:rPr>
        <w:t>Туймазинский</w:t>
      </w:r>
      <w:proofErr w:type="spellEnd"/>
      <w:r w:rsidRPr="00A63430">
        <w:rPr>
          <w:b/>
        </w:rPr>
        <w:t xml:space="preserve"> район Республики Башкортостан</w:t>
      </w:r>
    </w:p>
    <w:p w:rsidR="00A63430" w:rsidRDefault="00A63430" w:rsidP="00A63430">
      <w:pPr>
        <w:pStyle w:val="a3"/>
        <w:tabs>
          <w:tab w:val="clear" w:pos="4677"/>
          <w:tab w:val="left" w:pos="4365"/>
          <w:tab w:val="left" w:pos="5880"/>
        </w:tabs>
        <w:jc w:val="center"/>
        <w:rPr>
          <w:b/>
        </w:rPr>
      </w:pPr>
    </w:p>
    <w:p w:rsidR="00A63430" w:rsidRDefault="00A63430" w:rsidP="00A63430">
      <w:pPr>
        <w:pStyle w:val="a3"/>
        <w:tabs>
          <w:tab w:val="clear" w:pos="4677"/>
          <w:tab w:val="left" w:pos="4365"/>
          <w:tab w:val="left" w:pos="5880"/>
        </w:tabs>
        <w:jc w:val="center"/>
        <w:rPr>
          <w:b/>
        </w:rPr>
      </w:pPr>
    </w:p>
    <w:p w:rsidR="00A63430" w:rsidRDefault="00A63430" w:rsidP="00A63430">
      <w:pPr>
        <w:pStyle w:val="a3"/>
        <w:tabs>
          <w:tab w:val="clear" w:pos="4677"/>
          <w:tab w:val="left" w:pos="4365"/>
          <w:tab w:val="left" w:pos="5880"/>
        </w:tabs>
        <w:jc w:val="both"/>
      </w:pPr>
      <w:r>
        <w:t xml:space="preserve">          Во исполнение Указа  Главы Республики Башкортостан № УГ-80 от 10.03.2020,  Указа Главы Республики Башкортостан № УГ – 176 от 04.04.2022 года «О дате проведения Дня поминовения и почитания в республике Башкортостан в 2022 году»</w:t>
      </w:r>
      <w:proofErr w:type="gramStart"/>
      <w:r>
        <w:t>,п</w:t>
      </w:r>
      <w:proofErr w:type="gramEnd"/>
      <w:r>
        <w:t xml:space="preserve">остановления Главы администрации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 № 265 от 20.04.2022 года, в целях улучшения санитарно-экологического состояния территорий муниципальных образований  Республики Башкортостан                       </w:t>
      </w:r>
      <w:proofErr w:type="spellStart"/>
      <w:r>
        <w:t>п</w:t>
      </w:r>
      <w:proofErr w:type="spellEnd"/>
      <w:r>
        <w:t xml:space="preserve"> о с т а </w:t>
      </w:r>
      <w:proofErr w:type="spellStart"/>
      <w:r>
        <w:t>н</w:t>
      </w:r>
      <w:proofErr w:type="spellEnd"/>
      <w:r>
        <w:t xml:space="preserve"> </w:t>
      </w:r>
      <w:proofErr w:type="gramStart"/>
      <w:r>
        <w:t>о</w:t>
      </w:r>
      <w:proofErr w:type="gramEnd"/>
      <w:r>
        <w:t xml:space="preserve"> в л я ю:</w:t>
      </w:r>
    </w:p>
    <w:p w:rsidR="00A63430" w:rsidRDefault="00A63430" w:rsidP="00A63430">
      <w:pPr>
        <w:pStyle w:val="a3"/>
        <w:numPr>
          <w:ilvl w:val="0"/>
          <w:numId w:val="4"/>
        </w:numPr>
        <w:tabs>
          <w:tab w:val="clear" w:pos="4677"/>
          <w:tab w:val="left" w:pos="4365"/>
          <w:tab w:val="left" w:pos="5880"/>
        </w:tabs>
        <w:jc w:val="both"/>
      </w:pPr>
      <w:r>
        <w:t xml:space="preserve">Провести 30 апреля 2022 года День поминовения и почитания в сельском поселении </w:t>
      </w:r>
      <w:proofErr w:type="spellStart"/>
      <w:r>
        <w:t>Гафуровский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Башкортостан.</w:t>
      </w:r>
    </w:p>
    <w:p w:rsidR="00A63430" w:rsidRDefault="00A63430" w:rsidP="00A63430">
      <w:pPr>
        <w:pStyle w:val="a3"/>
        <w:numPr>
          <w:ilvl w:val="0"/>
          <w:numId w:val="4"/>
        </w:numPr>
        <w:tabs>
          <w:tab w:val="clear" w:pos="4677"/>
          <w:tab w:val="left" w:pos="4365"/>
          <w:tab w:val="left" w:pos="5880"/>
        </w:tabs>
        <w:jc w:val="both"/>
      </w:pPr>
      <w:r>
        <w:t>Утвердить план мероприятий по проведению Дня поминовения и почитания согласно приложению к настоящему постановлению.</w:t>
      </w:r>
    </w:p>
    <w:p w:rsidR="00A63430" w:rsidRDefault="00A63430" w:rsidP="00A63430">
      <w:pPr>
        <w:pStyle w:val="a3"/>
        <w:numPr>
          <w:ilvl w:val="0"/>
          <w:numId w:val="4"/>
        </w:numPr>
        <w:tabs>
          <w:tab w:val="clear" w:pos="4677"/>
          <w:tab w:val="left" w:pos="4365"/>
          <w:tab w:val="left" w:pos="5880"/>
        </w:tabs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 оставляю за собой.</w:t>
      </w:r>
    </w:p>
    <w:p w:rsidR="00A63430" w:rsidRPr="00A63430" w:rsidRDefault="00A63430" w:rsidP="00A63430">
      <w:pPr>
        <w:pStyle w:val="a3"/>
        <w:tabs>
          <w:tab w:val="clear" w:pos="4677"/>
          <w:tab w:val="left" w:pos="4365"/>
          <w:tab w:val="left" w:pos="5880"/>
        </w:tabs>
      </w:pPr>
    </w:p>
    <w:p w:rsidR="00B769B9" w:rsidRPr="00A63430" w:rsidRDefault="00B769B9" w:rsidP="00A63430">
      <w:pPr>
        <w:pStyle w:val="a3"/>
        <w:tabs>
          <w:tab w:val="clear" w:pos="4677"/>
          <w:tab w:val="left" w:pos="4365"/>
          <w:tab w:val="left" w:pos="5880"/>
        </w:tabs>
        <w:ind w:left="-360"/>
        <w:jc w:val="center"/>
        <w:rPr>
          <w:b/>
        </w:rPr>
      </w:pPr>
    </w:p>
    <w:p w:rsidR="00C84307" w:rsidRDefault="00C84307" w:rsidP="004A0B57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</w:pPr>
    </w:p>
    <w:p w:rsidR="00C84307" w:rsidRDefault="00C84307" w:rsidP="004A0B57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</w:pPr>
    </w:p>
    <w:p w:rsidR="0031532B" w:rsidRPr="00B769B9" w:rsidRDefault="0031532B" w:rsidP="004A0B57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</w:pPr>
    </w:p>
    <w:p w:rsidR="00B769B9" w:rsidRPr="004A0B57" w:rsidRDefault="00B769B9" w:rsidP="004A0B57">
      <w:pPr>
        <w:pStyle w:val="a3"/>
        <w:tabs>
          <w:tab w:val="clear" w:pos="4677"/>
          <w:tab w:val="left" w:pos="4365"/>
          <w:tab w:val="left" w:pos="5880"/>
        </w:tabs>
      </w:pPr>
      <w:r w:rsidRPr="00B769B9">
        <w:t xml:space="preserve">        </w:t>
      </w:r>
      <w:r w:rsidR="00A63430">
        <w:t xml:space="preserve">      </w:t>
      </w:r>
      <w:r w:rsidRPr="00B769B9">
        <w:t xml:space="preserve">Глава сельского поселения                                         Р. Р. Сафин </w:t>
      </w: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Pr="00A63430" w:rsidRDefault="00A63430" w:rsidP="00A63430">
      <w:pPr>
        <w:pStyle w:val="ConsPlusTitle"/>
        <w:widowControl/>
        <w:ind w:left="6120"/>
        <w:jc w:val="both"/>
        <w:rPr>
          <w:b w:val="0"/>
        </w:rPr>
      </w:pPr>
      <w:r w:rsidRPr="00A63430">
        <w:rPr>
          <w:b w:val="0"/>
        </w:rPr>
        <w:t xml:space="preserve">Приложение к постановлению администрации сельского поселения </w:t>
      </w:r>
      <w:proofErr w:type="spellStart"/>
      <w:r w:rsidRPr="00A63430">
        <w:rPr>
          <w:b w:val="0"/>
        </w:rPr>
        <w:t>Гафуровский</w:t>
      </w:r>
      <w:proofErr w:type="spellEnd"/>
      <w:r w:rsidRPr="00A63430">
        <w:rPr>
          <w:b w:val="0"/>
        </w:rPr>
        <w:t xml:space="preserve"> сельсовет от 25.04.2022 года № 39</w:t>
      </w: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Default="00A63430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A63430" w:rsidRPr="00DD71FC" w:rsidRDefault="00A63430" w:rsidP="00A63430">
      <w:pPr>
        <w:pStyle w:val="ConsPlusTitle"/>
        <w:widowControl/>
        <w:jc w:val="center"/>
        <w:rPr>
          <w:sz w:val="28"/>
          <w:szCs w:val="28"/>
        </w:rPr>
      </w:pPr>
      <w:r w:rsidRPr="00DD71FC">
        <w:rPr>
          <w:sz w:val="28"/>
          <w:szCs w:val="28"/>
        </w:rPr>
        <w:t>План</w:t>
      </w:r>
      <w:r w:rsidR="00DD71FC" w:rsidRPr="00DD71FC">
        <w:rPr>
          <w:sz w:val="28"/>
          <w:szCs w:val="28"/>
        </w:rPr>
        <w:t xml:space="preserve"> мероприятий по проведению Дня поминовения и почитания 30 апреля 2022 года в сельском поселении </w:t>
      </w:r>
      <w:proofErr w:type="spellStart"/>
      <w:r w:rsidR="00DD71FC" w:rsidRPr="00DD71FC">
        <w:rPr>
          <w:sz w:val="28"/>
          <w:szCs w:val="28"/>
        </w:rPr>
        <w:t>Гафуровский</w:t>
      </w:r>
      <w:proofErr w:type="spellEnd"/>
      <w:r w:rsidR="00DD71FC" w:rsidRPr="00DD71FC">
        <w:rPr>
          <w:sz w:val="28"/>
          <w:szCs w:val="28"/>
        </w:rPr>
        <w:t xml:space="preserve"> сельсовет муниципального района </w:t>
      </w:r>
      <w:proofErr w:type="spellStart"/>
      <w:r w:rsidR="00DD71FC" w:rsidRPr="00DD71FC">
        <w:rPr>
          <w:sz w:val="28"/>
          <w:szCs w:val="28"/>
        </w:rPr>
        <w:t>Туймазинский</w:t>
      </w:r>
      <w:proofErr w:type="spellEnd"/>
      <w:r w:rsidR="00DD71FC" w:rsidRPr="00DD71FC">
        <w:rPr>
          <w:sz w:val="28"/>
          <w:szCs w:val="28"/>
        </w:rPr>
        <w:t xml:space="preserve"> район Республики Башкортостан</w:t>
      </w:r>
    </w:p>
    <w:p w:rsidR="00A63430" w:rsidRPr="00DD71FC" w:rsidRDefault="00A63430" w:rsidP="00A63430">
      <w:pPr>
        <w:pStyle w:val="ConsPlusTitle"/>
        <w:widowControl/>
        <w:jc w:val="center"/>
        <w:rPr>
          <w:sz w:val="28"/>
          <w:szCs w:val="28"/>
        </w:rPr>
      </w:pPr>
    </w:p>
    <w:p w:rsidR="00A63430" w:rsidRPr="00DD71FC" w:rsidRDefault="00A63430" w:rsidP="00A63430">
      <w:pPr>
        <w:pStyle w:val="ConsPlusTitle"/>
        <w:widowControl/>
        <w:jc w:val="center"/>
        <w:rPr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540"/>
        <w:gridCol w:w="6259"/>
        <w:gridCol w:w="3338"/>
      </w:tblGrid>
      <w:tr w:rsidR="00ED6F75" w:rsidRPr="00DD71FC" w:rsidTr="00DD71FC">
        <w:tc>
          <w:tcPr>
            <w:tcW w:w="392" w:type="dxa"/>
          </w:tcPr>
          <w:p w:rsidR="00DD71FC" w:rsidRPr="00DD71FC" w:rsidRDefault="00DD7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F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D71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D71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D71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66" w:type="dxa"/>
          </w:tcPr>
          <w:p w:rsidR="00DD71FC" w:rsidRPr="00DD71FC" w:rsidRDefault="00DD7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F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79" w:type="dxa"/>
          </w:tcPr>
          <w:p w:rsidR="00DD71FC" w:rsidRPr="00DD71FC" w:rsidRDefault="00DD7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1F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0B75B6" w:rsidRPr="00DD71FC" w:rsidTr="00DD71FC">
        <w:tc>
          <w:tcPr>
            <w:tcW w:w="392" w:type="dxa"/>
          </w:tcPr>
          <w:p w:rsidR="00DD71FC" w:rsidRPr="00DD71FC" w:rsidRDefault="00DD7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6" w:type="dxa"/>
          </w:tcPr>
          <w:p w:rsidR="00DD71FC" w:rsidRPr="00DD71FC" w:rsidRDefault="00ED6F75" w:rsidP="00DD7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</w:t>
            </w:r>
            <w:r w:rsidR="00DD71FC">
              <w:rPr>
                <w:rFonts w:ascii="Times New Roman" w:hAnsi="Times New Roman" w:cs="Times New Roman"/>
                <w:sz w:val="24"/>
                <w:szCs w:val="24"/>
              </w:rPr>
              <w:t xml:space="preserve"> на информационных стендах, социальных сетях, официальном сайте информации о проведении Дня поминовения и почитания в сельском поселении </w:t>
            </w:r>
            <w:proofErr w:type="spellStart"/>
            <w:r w:rsidR="00DD71FC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="00DD71F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сельсовет, мероприятий по проведению субботников на кладбищах, информации о времени и месте сбора на субботники</w:t>
            </w:r>
          </w:p>
        </w:tc>
        <w:tc>
          <w:tcPr>
            <w:tcW w:w="3379" w:type="dxa"/>
          </w:tcPr>
          <w:p w:rsidR="00DD71FC" w:rsidRPr="00DD71FC" w:rsidRDefault="00ED6F75" w:rsidP="00DD7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D71FC">
              <w:rPr>
                <w:rFonts w:ascii="Times New Roman" w:hAnsi="Times New Roman" w:cs="Times New Roman"/>
                <w:sz w:val="24"/>
                <w:szCs w:val="24"/>
              </w:rPr>
              <w:t>правляющий делами, специалисты СП</w:t>
            </w:r>
            <w:r w:rsidR="000B75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71FC" w:rsidRPr="00DD71FC" w:rsidTr="00DD71FC">
        <w:tc>
          <w:tcPr>
            <w:tcW w:w="392" w:type="dxa"/>
          </w:tcPr>
          <w:p w:rsidR="00DD71FC" w:rsidRDefault="00DD7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6" w:type="dxa"/>
          </w:tcPr>
          <w:p w:rsidR="00DD71FC" w:rsidRDefault="00DD71FC" w:rsidP="00DD7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Заключить договор на оказание услуг по обращению с   твердыми коммунальными отходами, образованными в рамках проведения Дня поминовения и почитания</w:t>
            </w:r>
          </w:p>
        </w:tc>
        <w:tc>
          <w:tcPr>
            <w:tcW w:w="3379" w:type="dxa"/>
          </w:tcPr>
          <w:p w:rsidR="00DD71FC" w:rsidRDefault="00ED6F75" w:rsidP="000B7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D71FC">
              <w:rPr>
                <w:rFonts w:ascii="Times New Roman" w:hAnsi="Times New Roman" w:cs="Times New Roman"/>
                <w:sz w:val="24"/>
                <w:szCs w:val="24"/>
              </w:rPr>
              <w:t>лав</w:t>
            </w:r>
            <w:r w:rsidR="000B75B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71F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ED6F75" w:rsidRPr="00DD71FC" w:rsidTr="00DD71FC">
        <w:tc>
          <w:tcPr>
            <w:tcW w:w="392" w:type="dxa"/>
          </w:tcPr>
          <w:p w:rsidR="00ED6F75" w:rsidRDefault="00ED6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6" w:type="dxa"/>
          </w:tcPr>
          <w:p w:rsidR="00ED6F75" w:rsidRDefault="00ED6F75" w:rsidP="00ED6F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при необходимости дополнительный вывоз отходов, обеспечить дополнительную установку контейнеров и иных ме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 скл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адирования отходов на территории  (прилегающих территорий) кладбищ</w:t>
            </w:r>
          </w:p>
        </w:tc>
        <w:tc>
          <w:tcPr>
            <w:tcW w:w="3379" w:type="dxa"/>
          </w:tcPr>
          <w:p w:rsidR="00ED6F75" w:rsidRDefault="00ED6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  <w:r w:rsidR="000B75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71FC" w:rsidRPr="00DD71FC" w:rsidTr="00DD71FC">
        <w:tc>
          <w:tcPr>
            <w:tcW w:w="392" w:type="dxa"/>
          </w:tcPr>
          <w:p w:rsidR="00DD71FC" w:rsidRDefault="00ED6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6" w:type="dxa"/>
          </w:tcPr>
          <w:p w:rsidR="00DD71FC" w:rsidRDefault="000B75B6" w:rsidP="000B7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противопожарной</w:t>
            </w:r>
            <w:r w:rsidR="00ED6F75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D71FC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Дня поминовения и почитания</w:t>
            </w:r>
          </w:p>
        </w:tc>
        <w:tc>
          <w:tcPr>
            <w:tcW w:w="3379" w:type="dxa"/>
          </w:tcPr>
          <w:p w:rsidR="00DD71FC" w:rsidRDefault="00ED6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 с</w:t>
            </w:r>
            <w:r w:rsidR="00DD71FC">
              <w:rPr>
                <w:rFonts w:ascii="Times New Roman" w:hAnsi="Times New Roman" w:cs="Times New Roman"/>
                <w:sz w:val="24"/>
                <w:szCs w:val="24"/>
              </w:rPr>
              <w:t>пециалисты СП</w:t>
            </w:r>
          </w:p>
        </w:tc>
      </w:tr>
      <w:tr w:rsidR="000B75B6" w:rsidRPr="00DD71FC" w:rsidTr="00DD71FC">
        <w:tc>
          <w:tcPr>
            <w:tcW w:w="392" w:type="dxa"/>
          </w:tcPr>
          <w:p w:rsidR="000B75B6" w:rsidRDefault="000B7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66" w:type="dxa"/>
          </w:tcPr>
          <w:p w:rsidR="000B75B6" w:rsidRDefault="000B75B6" w:rsidP="000B7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по согласованию работников 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Турбаслинский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бройлер» ОП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Туймазинское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КомТехСервис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Фаухутдинов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  <w:tc>
          <w:tcPr>
            <w:tcW w:w="3379" w:type="dxa"/>
          </w:tcPr>
          <w:p w:rsidR="000B75B6" w:rsidRDefault="000B75B6" w:rsidP="000B7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предприятий (по согласованию) </w:t>
            </w:r>
          </w:p>
        </w:tc>
      </w:tr>
    </w:tbl>
    <w:p w:rsidR="00ED6F75" w:rsidRDefault="00ED6F75"/>
    <w:p w:rsidR="00ED6F75" w:rsidRPr="00ED6F75" w:rsidRDefault="00ED6F75" w:rsidP="00ED6F75"/>
    <w:p w:rsidR="00ED6F75" w:rsidRPr="00ED6F75" w:rsidRDefault="00ED6F75" w:rsidP="00ED6F75"/>
    <w:p w:rsidR="00ED6F75" w:rsidRPr="00ED6F75" w:rsidRDefault="00ED6F75" w:rsidP="00ED6F75"/>
    <w:p w:rsidR="0087570B" w:rsidRPr="00ED6F75" w:rsidRDefault="00ED6F75" w:rsidP="00ED6F75">
      <w:pPr>
        <w:tabs>
          <w:tab w:val="left" w:pos="2202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         </w:t>
      </w:r>
      <w:r w:rsidRPr="00ED6F75">
        <w:rPr>
          <w:rFonts w:ascii="Times New Roman" w:hAnsi="Times New Roman" w:cs="Times New Roman"/>
          <w:sz w:val="28"/>
          <w:szCs w:val="28"/>
        </w:rPr>
        <w:t xml:space="preserve">Управляющий делами                  </w:t>
      </w:r>
      <w:r w:rsidR="000B75B6">
        <w:rPr>
          <w:rFonts w:ascii="Times New Roman" w:hAnsi="Times New Roman" w:cs="Times New Roman"/>
          <w:sz w:val="28"/>
          <w:szCs w:val="28"/>
        </w:rPr>
        <w:t xml:space="preserve">    </w:t>
      </w:r>
      <w:r w:rsidRPr="00ED6F75">
        <w:rPr>
          <w:rFonts w:ascii="Times New Roman" w:hAnsi="Times New Roman" w:cs="Times New Roman"/>
          <w:sz w:val="28"/>
          <w:szCs w:val="28"/>
        </w:rPr>
        <w:t xml:space="preserve">               З.Н. </w:t>
      </w:r>
      <w:proofErr w:type="spellStart"/>
      <w:r w:rsidRPr="00ED6F75">
        <w:rPr>
          <w:rFonts w:ascii="Times New Roman" w:hAnsi="Times New Roman" w:cs="Times New Roman"/>
          <w:sz w:val="28"/>
          <w:szCs w:val="28"/>
        </w:rPr>
        <w:t>Галеева</w:t>
      </w:r>
      <w:proofErr w:type="spellEnd"/>
      <w:r w:rsidRPr="00ED6F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F75" w:rsidRPr="00ED6F75" w:rsidRDefault="00ED6F75">
      <w:pPr>
        <w:tabs>
          <w:tab w:val="left" w:pos="2202"/>
        </w:tabs>
      </w:pPr>
    </w:p>
    <w:sectPr w:rsidR="00ED6F75" w:rsidRPr="00ED6F75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655DD"/>
    <w:multiLevelType w:val="hybridMultilevel"/>
    <w:tmpl w:val="54AA5E42"/>
    <w:lvl w:ilvl="0" w:tplc="1EE0DD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769B9"/>
    <w:rsid w:val="0003571C"/>
    <w:rsid w:val="0008272E"/>
    <w:rsid w:val="000B75B6"/>
    <w:rsid w:val="000B7F0E"/>
    <w:rsid w:val="00186DE8"/>
    <w:rsid w:val="0031532B"/>
    <w:rsid w:val="003E21D4"/>
    <w:rsid w:val="00482ED7"/>
    <w:rsid w:val="004A0B57"/>
    <w:rsid w:val="004F4F6C"/>
    <w:rsid w:val="00550C19"/>
    <w:rsid w:val="00583001"/>
    <w:rsid w:val="00671904"/>
    <w:rsid w:val="006726B4"/>
    <w:rsid w:val="00737F77"/>
    <w:rsid w:val="0075167E"/>
    <w:rsid w:val="00781298"/>
    <w:rsid w:val="0078244C"/>
    <w:rsid w:val="00786DD2"/>
    <w:rsid w:val="007D0A98"/>
    <w:rsid w:val="0087570B"/>
    <w:rsid w:val="00962902"/>
    <w:rsid w:val="00A05A36"/>
    <w:rsid w:val="00A63430"/>
    <w:rsid w:val="00B769B9"/>
    <w:rsid w:val="00B926C8"/>
    <w:rsid w:val="00BE4F82"/>
    <w:rsid w:val="00BE51C2"/>
    <w:rsid w:val="00C419B1"/>
    <w:rsid w:val="00C84307"/>
    <w:rsid w:val="00CA747E"/>
    <w:rsid w:val="00CE3F06"/>
    <w:rsid w:val="00D4491F"/>
    <w:rsid w:val="00DA1B01"/>
    <w:rsid w:val="00DD0782"/>
    <w:rsid w:val="00DD71FC"/>
    <w:rsid w:val="00ED6F75"/>
    <w:rsid w:val="00F74752"/>
    <w:rsid w:val="00FD44EB"/>
    <w:rsid w:val="00F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D71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4294964436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2022-04-27T10:18:00Z</cp:lastPrinted>
  <dcterms:created xsi:type="dcterms:W3CDTF">2022-04-27T10:18:00Z</dcterms:created>
  <dcterms:modified xsi:type="dcterms:W3CDTF">2022-04-25T10:30:00Z</dcterms:modified>
</cp:coreProperties>
</file>