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77F" w:rsidRDefault="0093477F">
      <w:pPr>
        <w:spacing w:after="0" w:line="240" w:lineRule="auto"/>
        <w:jc w:val="center"/>
        <w:rPr>
          <w:rFonts w:ascii="Times New Roman Bash" w:hAnsi="Times New Roman Bash"/>
          <w:b/>
        </w:rPr>
      </w:pPr>
    </w:p>
    <w:tbl>
      <w:tblPr>
        <w:tblpPr w:leftFromText="180" w:rightFromText="180" w:vertAnchor="page" w:horzAnchor="page" w:tblpX="1638" w:tblpY="399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537"/>
        <w:gridCol w:w="1276"/>
        <w:gridCol w:w="4110"/>
      </w:tblGrid>
      <w:tr w:rsidR="0093477F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93477F" w:rsidRDefault="00A75182" w:rsidP="00C87910">
            <w:pPr>
              <w:spacing w:after="0" w:line="240" w:lineRule="auto"/>
              <w:rPr>
                <w:rFonts w:ascii="Times New Roman Bash" w:hAnsi="Times New Roman Bash"/>
                <w:b/>
                <w:lang w:val="be-BY"/>
              </w:rPr>
            </w:pPr>
            <w:r w:rsidRPr="00A75182"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margin-left:216.85pt;margin-top:13.9pt;width:79.6pt;height:75.25pt;z-index:251659264" o:gfxdata="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/J+K7&#10;1wAAAAoBAAAPAAAAAAAAAAEAIAAAACIAAABkcnMvZG93bnJldi54bWxQSwECFAAUAAAACACHTuJA&#10;xhPakiICAAAoBAAADgAAAAAAAAABACAAAAAmAQAAZHJzL2Uyb0RvYy54bWxQSwUGAAAAAAYABgBZ&#10;AQAAugUAAAAA&#10;" filled="f" stroked="f">
                  <v:textbox style="mso-next-textbox:#Надпись 2">
                    <w:txbxContent>
                      <w:p w:rsidR="0093477F" w:rsidRDefault="00E472DF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790575" cy="838200"/>
                              <wp:effectExtent l="0" t="0" r="9525" b="0"/>
                              <wp:docPr id="4" name="Рисунок 4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" name="Рисунок 4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90575" cy="838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93477F" w:rsidRDefault="0093477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93477F" w:rsidRPr="00C87910" w:rsidRDefault="0093477F">
            <w:pPr>
              <w:pStyle w:val="1"/>
              <w:rPr>
                <w:lang w:val="ru-RU"/>
              </w:rPr>
            </w:pPr>
          </w:p>
        </w:tc>
      </w:tr>
      <w:tr w:rsidR="0093477F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3477F" w:rsidRDefault="00E472DF">
            <w:pPr>
              <w:pStyle w:val="a4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>оветы</w:t>
            </w:r>
          </w:p>
          <w:p w:rsidR="0093477F" w:rsidRDefault="00E472DF">
            <w:pPr>
              <w:pStyle w:val="a4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93477F" w:rsidRDefault="0093477F">
            <w:pPr>
              <w:spacing w:after="0" w:line="240" w:lineRule="auto"/>
              <w:jc w:val="center"/>
              <w:rPr>
                <w:b/>
                <w:lang w:val="be-BY"/>
              </w:rPr>
            </w:pPr>
          </w:p>
          <w:p w:rsidR="0093477F" w:rsidRDefault="00E472DF">
            <w:pPr>
              <w:spacing w:after="0" w:line="240" w:lineRule="auto"/>
              <w:jc w:val="center"/>
              <w:rPr>
                <w:rFonts w:ascii="Lucida Sans Unicode" w:hAnsi="Lucida Sans Unicode" w:cs="Lucida Sans Unicode"/>
                <w:sz w:val="18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Дуслы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ҡ</w:t>
            </w:r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ауылы,Совет, урамы,</w:t>
            </w:r>
            <w:r>
              <w:rPr>
                <w:rFonts w:ascii="Lucida Sans Unicode" w:hAnsi="Lucida Sans Unicode" w:cs="Lucida Sans Unicode"/>
                <w:sz w:val="18"/>
              </w:rPr>
              <w:t>3 А</w:t>
            </w:r>
          </w:p>
          <w:p w:rsidR="0093477F" w:rsidRDefault="00E472DF"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93477F" w:rsidRDefault="0093477F">
            <w:pPr>
              <w:spacing w:after="0" w:line="240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3477F" w:rsidRDefault="0093477F">
            <w:pPr>
              <w:spacing w:after="0" w:line="240" w:lineRule="auto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3477F" w:rsidRDefault="00E472DF">
            <w:pPr>
              <w:pStyle w:val="a4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сельского поселения </w:t>
            </w:r>
            <w:r>
              <w:rPr>
                <w:sz w:val="22"/>
                <w:lang w:val="ru-RU"/>
              </w:rPr>
              <w:t>Гафуровский</w:t>
            </w:r>
            <w:r>
              <w:rPr>
                <w:sz w:val="22"/>
              </w:rPr>
              <w:t xml:space="preserve"> сельсоветмуниципального района</w:t>
            </w:r>
            <w:r>
              <w:rPr>
                <w:sz w:val="22"/>
                <w:lang w:val="ru-RU"/>
              </w:rPr>
              <w:t xml:space="preserve"> Туймазинский</w:t>
            </w:r>
            <w:r>
              <w:rPr>
                <w:sz w:val="22"/>
              </w:rPr>
              <w:t xml:space="preserve"> район</w:t>
            </w:r>
          </w:p>
          <w:p w:rsidR="0093477F" w:rsidRDefault="00E472DF">
            <w:pPr>
              <w:pStyle w:val="a4"/>
              <w:tabs>
                <w:tab w:val="left" w:pos="4166"/>
              </w:tabs>
              <w:ind w:left="233" w:firstLine="229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>Республики Башкортостан</w:t>
            </w:r>
          </w:p>
          <w:p w:rsidR="0093477F" w:rsidRDefault="0093477F">
            <w:pPr>
              <w:pStyle w:val="a4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93477F" w:rsidRDefault="00E472DF"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 ул.Советская,3А</w:t>
            </w:r>
          </w:p>
          <w:p w:rsidR="0093477F" w:rsidRDefault="00E472DF"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93477F" w:rsidRDefault="00C87910">
      <w:pPr>
        <w:pStyle w:val="a3"/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 </w:t>
      </w:r>
      <w:r w:rsidR="00E472DF">
        <w:rPr>
          <w:rFonts w:ascii="Times New Roman Bash" w:hAnsi="Times New Roman Bash"/>
          <w:b/>
          <w:lang w:val="be-BY"/>
        </w:rPr>
        <w:t>БОЙОРО</w:t>
      </w:r>
      <w:r w:rsidR="00E472DF">
        <w:rPr>
          <w:rFonts w:ascii="Lucida Sans Unicode" w:hAnsi="Lucida Sans Unicode" w:cs="Lucida Sans Unicode"/>
          <w:b/>
          <w:lang w:val="be-BY"/>
        </w:rPr>
        <w:t>ҡ</w:t>
      </w:r>
      <w:r w:rsidR="00E472DF">
        <w:rPr>
          <w:rFonts w:ascii="Times New Roman Bash" w:hAnsi="Times New Roman Bash"/>
          <w:b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</w:t>
      </w:r>
      <w:r w:rsidR="00E472DF">
        <w:rPr>
          <w:rFonts w:ascii="Times New Roman Bash" w:hAnsi="Times New Roman Bash"/>
          <w:b/>
          <w:caps/>
          <w:lang w:val="be-BY"/>
        </w:rPr>
        <w:t>распоряжение</w:t>
      </w:r>
    </w:p>
    <w:p w:rsidR="0093477F" w:rsidRDefault="009B1923">
      <w:pPr>
        <w:pStyle w:val="a3"/>
        <w:rPr>
          <w:rFonts w:ascii="Times New Roman Bash" w:hAnsi="Times New Roman Bash"/>
          <w:lang w:val="be-BY"/>
        </w:rPr>
      </w:pPr>
      <w:r>
        <w:rPr>
          <w:rFonts w:ascii="Times New Roman Bash" w:hAnsi="Times New Roman Bash"/>
          <w:lang w:val="be-BY"/>
        </w:rPr>
        <w:t xml:space="preserve">    </w:t>
      </w:r>
    </w:p>
    <w:tbl>
      <w:tblPr>
        <w:tblpPr w:leftFromText="180" w:rightFromText="180" w:vertAnchor="text" w:horzAnchor="margin" w:tblpY="-15"/>
        <w:tblOverlap w:val="never"/>
        <w:tblW w:w="9299" w:type="dxa"/>
        <w:tblLayout w:type="fixed"/>
        <w:tblLook w:val="04A0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972"/>
        <w:gridCol w:w="1290"/>
        <w:gridCol w:w="360"/>
        <w:gridCol w:w="238"/>
      </w:tblGrid>
      <w:tr w:rsidR="0093477F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477F" w:rsidRDefault="00E472DF">
            <w:pPr>
              <w:keepNext/>
              <w:spacing w:after="0" w:line="240" w:lineRule="auto"/>
              <w:ind w:left="-108" w:right="-108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"22"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477F" w:rsidRDefault="00E472DF">
            <w:pPr>
              <w:keepNext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апрель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477F" w:rsidRDefault="00E472DF">
            <w:pPr>
              <w:keepNext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477F" w:rsidRDefault="00E472DF">
            <w:pPr>
              <w:keepNext/>
              <w:spacing w:after="0" w:line="240" w:lineRule="auto"/>
              <w:ind w:left="-101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й.</w:t>
            </w:r>
          </w:p>
        </w:tc>
        <w:tc>
          <w:tcPr>
            <w:tcW w:w="256" w:type="dxa"/>
          </w:tcPr>
          <w:p w:rsidR="0093477F" w:rsidRDefault="0093477F">
            <w:pPr>
              <w:keepNext/>
              <w:spacing w:after="0" w:line="240" w:lineRule="auto"/>
              <w:ind w:left="-108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:rsidR="0093477F" w:rsidRDefault="00E472DF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477F" w:rsidRDefault="00E472DF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   </w:t>
            </w:r>
          </w:p>
        </w:tc>
        <w:tc>
          <w:tcPr>
            <w:tcW w:w="420" w:type="dxa"/>
          </w:tcPr>
          <w:p w:rsidR="0093477F" w:rsidRDefault="0093477F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477F" w:rsidRDefault="00E472DF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"22"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477F" w:rsidRDefault="00E472DF">
            <w:pPr>
              <w:keepNext/>
              <w:tabs>
                <w:tab w:val="center" w:pos="1074"/>
              </w:tabs>
              <w:spacing w:after="0" w:line="240" w:lineRule="auto"/>
              <w:ind w:left="-108" w:right="-828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апреля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477F" w:rsidRDefault="00E472DF">
            <w:pPr>
              <w:keepNext/>
              <w:spacing w:after="0" w:line="240" w:lineRule="auto"/>
              <w:ind w:left="-1477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Февраля 20022022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477F" w:rsidRDefault="00E472DF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38" w:type="dxa"/>
          </w:tcPr>
          <w:p w:rsidR="0093477F" w:rsidRDefault="0093477F">
            <w:pPr>
              <w:keepNext/>
              <w:spacing w:after="0"/>
              <w:ind w:left="-108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3477F" w:rsidRDefault="0093477F">
      <w:pPr>
        <w:pStyle w:val="a3"/>
        <w:rPr>
          <w:rFonts w:ascii="Times New Roman Bash" w:hAnsi="Times New Roman Bash"/>
          <w:lang w:val="be-BY"/>
        </w:rPr>
      </w:pPr>
    </w:p>
    <w:p w:rsidR="0093477F" w:rsidRDefault="0093477F">
      <w:pPr>
        <w:tabs>
          <w:tab w:val="left" w:pos="5685"/>
        </w:tabs>
        <w:spacing w:after="0" w:line="240" w:lineRule="auto"/>
        <w:ind w:left="4253"/>
        <w:jc w:val="both"/>
        <w:rPr>
          <w:rFonts w:ascii="Times New Roman" w:hAnsi="Times New Roman"/>
          <w:sz w:val="24"/>
          <w:szCs w:val="24"/>
        </w:rPr>
      </w:pPr>
    </w:p>
    <w:p w:rsidR="0093477F" w:rsidRDefault="00E472DF">
      <w:pPr>
        <w:pStyle w:val="headertext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В соответствии с Федеральными законами от 06 октября 2003 года № 131 ФЗ «Об общих принципах организации местного самоуправления в Российской Федерации», от 21 декабря 1994 года  № 69 - ФЗ «О пожарной безопасности», Распоряжением Правительства Республики Башкортостан от 14 апреля 2021 года № 278-р, Распоряжением главы Администрации муниципального района Туймазинский район Республики Башкортостан № 418 от 15 апреля 2022 года:</w:t>
      </w:r>
    </w:p>
    <w:p w:rsidR="0093477F" w:rsidRDefault="0093477F">
      <w:pPr>
        <w:jc w:val="both"/>
        <w:rPr>
          <w:sz w:val="24"/>
          <w:szCs w:val="24"/>
        </w:rPr>
      </w:pPr>
    </w:p>
    <w:p w:rsidR="0093477F" w:rsidRPr="00C87910" w:rsidRDefault="00E472DF">
      <w:pPr>
        <w:numPr>
          <w:ilvl w:val="0"/>
          <w:numId w:val="1"/>
        </w:numPr>
        <w:tabs>
          <w:tab w:val="left" w:pos="568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7910">
        <w:rPr>
          <w:rFonts w:ascii="Times New Roman" w:hAnsi="Times New Roman"/>
          <w:sz w:val="28"/>
          <w:szCs w:val="28"/>
        </w:rPr>
        <w:t>Провести месячник пожарной безопасности на территории сельского поселения Гафуровский сельсовет муниципального района Туймазинский район Республики Башкортостан в период с 25 апреля по 22 мая 2022 года.</w:t>
      </w:r>
    </w:p>
    <w:p w:rsidR="0093477F" w:rsidRPr="00C87910" w:rsidRDefault="00E472DF">
      <w:pPr>
        <w:numPr>
          <w:ilvl w:val="0"/>
          <w:numId w:val="1"/>
        </w:numPr>
        <w:tabs>
          <w:tab w:val="left" w:pos="568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7910">
        <w:rPr>
          <w:rFonts w:ascii="Times New Roman" w:hAnsi="Times New Roman"/>
          <w:sz w:val="28"/>
          <w:szCs w:val="28"/>
        </w:rPr>
        <w:t xml:space="preserve">Утвердить план  по обеспечению пожарной безопасности сельского поселения Гафуровский сельсовет </w:t>
      </w:r>
      <w:r w:rsidRPr="00C8791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муниципального района Туймазинский район</w:t>
      </w:r>
      <w:r w:rsidRPr="00C87910">
        <w:rPr>
          <w:rFonts w:ascii="Times New Roman" w:hAnsi="Times New Roman"/>
          <w:sz w:val="28"/>
          <w:szCs w:val="28"/>
        </w:rPr>
        <w:t xml:space="preserve"> Республики Башкортостан в период  проведения  месячника пожарной безопасности (Приложение № 1)</w:t>
      </w:r>
    </w:p>
    <w:p w:rsidR="0093477F" w:rsidRPr="00C87910" w:rsidRDefault="00E472DF">
      <w:pPr>
        <w:numPr>
          <w:ilvl w:val="0"/>
          <w:numId w:val="1"/>
        </w:numPr>
        <w:tabs>
          <w:tab w:val="left" w:pos="568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7910">
        <w:rPr>
          <w:rFonts w:ascii="Times New Roman" w:hAnsi="Times New Roman"/>
          <w:sz w:val="28"/>
          <w:szCs w:val="28"/>
        </w:rPr>
        <w:t>Утвердить план  ежедневных профилактических  мероприятий в период с 30 апреля по 31 мая 2022 года. (Приложение № 2)</w:t>
      </w:r>
    </w:p>
    <w:p w:rsidR="0093477F" w:rsidRPr="00C87910" w:rsidRDefault="00E472DF">
      <w:pPr>
        <w:numPr>
          <w:ilvl w:val="0"/>
          <w:numId w:val="1"/>
        </w:numPr>
        <w:tabs>
          <w:tab w:val="left" w:pos="5685"/>
        </w:tabs>
        <w:spacing w:after="0" w:line="240" w:lineRule="auto"/>
        <w:jc w:val="both"/>
        <w:rPr>
          <w:sz w:val="28"/>
          <w:szCs w:val="28"/>
          <w:lang w:val="be-BY"/>
        </w:rPr>
      </w:pPr>
      <w:r w:rsidRPr="00C87910">
        <w:rPr>
          <w:rFonts w:ascii="Times New Roman" w:hAnsi="Times New Roman"/>
          <w:color w:val="000000"/>
          <w:sz w:val="28"/>
          <w:szCs w:val="28"/>
        </w:rPr>
        <w:t xml:space="preserve">Контроль за исполнением настоящего распоряжения оставляю за собой. </w:t>
      </w:r>
    </w:p>
    <w:p w:rsidR="0093477F" w:rsidRDefault="0093477F">
      <w:pPr>
        <w:pStyle w:val="a3"/>
        <w:ind w:left="1212"/>
        <w:rPr>
          <w:szCs w:val="28"/>
          <w:lang w:val="be-BY"/>
        </w:rPr>
      </w:pPr>
    </w:p>
    <w:p w:rsidR="00C87910" w:rsidRDefault="00C87910">
      <w:pPr>
        <w:pStyle w:val="a3"/>
        <w:ind w:left="1212"/>
        <w:rPr>
          <w:szCs w:val="28"/>
          <w:lang w:val="be-BY"/>
        </w:rPr>
      </w:pPr>
    </w:p>
    <w:p w:rsidR="00C87910" w:rsidRDefault="00C87910">
      <w:pPr>
        <w:pStyle w:val="a3"/>
        <w:ind w:left="1212"/>
        <w:rPr>
          <w:szCs w:val="28"/>
          <w:lang w:val="be-BY"/>
        </w:rPr>
      </w:pPr>
    </w:p>
    <w:p w:rsidR="00C87910" w:rsidRPr="00C87910" w:rsidRDefault="00C87910">
      <w:pPr>
        <w:pStyle w:val="a3"/>
        <w:ind w:left="1212"/>
        <w:rPr>
          <w:szCs w:val="28"/>
          <w:lang w:val="be-BY"/>
        </w:rPr>
      </w:pPr>
    </w:p>
    <w:p w:rsidR="0093477F" w:rsidRPr="00C87910" w:rsidRDefault="0093477F">
      <w:pPr>
        <w:pStyle w:val="ConsPlusTitle"/>
        <w:widowControl/>
        <w:ind w:left="1212"/>
        <w:jc w:val="both"/>
        <w:rPr>
          <w:b w:val="0"/>
          <w:sz w:val="28"/>
          <w:szCs w:val="28"/>
        </w:rPr>
      </w:pPr>
    </w:p>
    <w:p w:rsidR="0093477F" w:rsidRPr="00C87910" w:rsidRDefault="00E472DF">
      <w:pPr>
        <w:pStyle w:val="a3"/>
        <w:jc w:val="center"/>
        <w:rPr>
          <w:szCs w:val="28"/>
          <w:lang w:val="be-BY"/>
        </w:rPr>
      </w:pPr>
      <w:r w:rsidRPr="00C87910">
        <w:rPr>
          <w:szCs w:val="28"/>
          <w:lang w:val="be-BY"/>
        </w:rPr>
        <w:t>Глава сельского поселения                              Р.Р. Сафин</w:t>
      </w:r>
    </w:p>
    <w:p w:rsidR="0093477F" w:rsidRPr="00C87910" w:rsidRDefault="0093477F">
      <w:pPr>
        <w:pStyle w:val="a3"/>
        <w:jc w:val="center"/>
        <w:rPr>
          <w:szCs w:val="28"/>
          <w:lang w:val="be-BY"/>
        </w:rPr>
      </w:pPr>
    </w:p>
    <w:p w:rsidR="0093477F" w:rsidRPr="00C87910" w:rsidRDefault="0093477F">
      <w:pPr>
        <w:pStyle w:val="a3"/>
        <w:jc w:val="center"/>
        <w:rPr>
          <w:szCs w:val="28"/>
          <w:lang w:val="be-BY"/>
        </w:rPr>
      </w:pPr>
    </w:p>
    <w:p w:rsidR="0093477F" w:rsidRDefault="0093477F">
      <w:pPr>
        <w:spacing w:after="0"/>
        <w:jc w:val="both"/>
        <w:rPr>
          <w:rFonts w:ascii="Times New Roman" w:hAnsi="Times New Roman"/>
          <w:lang w:val="be-BY"/>
        </w:rPr>
      </w:pPr>
    </w:p>
    <w:p w:rsidR="0093477F" w:rsidRDefault="0093477F">
      <w:pPr>
        <w:spacing w:after="0"/>
        <w:ind w:firstLineChars="2750" w:firstLine="6050"/>
        <w:jc w:val="both"/>
        <w:rPr>
          <w:rFonts w:ascii="Times New Roman" w:hAnsi="Times New Roman"/>
          <w:lang w:val="be-BY"/>
        </w:rPr>
      </w:pPr>
    </w:p>
    <w:p w:rsidR="0093477F" w:rsidRDefault="0093477F">
      <w:pPr>
        <w:spacing w:after="0"/>
        <w:ind w:firstLineChars="2750" w:firstLine="6050"/>
        <w:jc w:val="both"/>
        <w:rPr>
          <w:rFonts w:ascii="Times New Roman" w:hAnsi="Times New Roman"/>
          <w:lang w:val="be-BY"/>
        </w:rPr>
      </w:pPr>
    </w:p>
    <w:p w:rsidR="00C87910" w:rsidRDefault="00C87910" w:rsidP="00C87910">
      <w:pPr>
        <w:spacing w:after="0"/>
        <w:jc w:val="both"/>
        <w:rPr>
          <w:rFonts w:ascii="Times New Roman" w:hAnsi="Times New Roman"/>
          <w:lang w:val="be-BY"/>
        </w:rPr>
      </w:pPr>
    </w:p>
    <w:p w:rsidR="0093477F" w:rsidRDefault="00C87910" w:rsidP="00C87910">
      <w:pPr>
        <w:spacing w:after="0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lastRenderedPageBreak/>
        <w:t xml:space="preserve">                                                                                                               </w:t>
      </w:r>
      <w:r w:rsidR="00E472DF">
        <w:rPr>
          <w:rFonts w:ascii="Times New Roman" w:hAnsi="Times New Roman"/>
          <w:lang w:val="be-BY"/>
        </w:rPr>
        <w:t>Приложение №1</w:t>
      </w:r>
    </w:p>
    <w:p w:rsidR="0093477F" w:rsidRDefault="00C87910">
      <w:pPr>
        <w:spacing w:after="0"/>
        <w:ind w:firstLineChars="2750" w:firstLine="6050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 xml:space="preserve"> </w:t>
      </w:r>
      <w:r w:rsidR="00E472DF">
        <w:rPr>
          <w:rFonts w:ascii="Times New Roman" w:hAnsi="Times New Roman"/>
          <w:lang w:val="be-BY"/>
        </w:rPr>
        <w:t>к распоряжению</w:t>
      </w:r>
    </w:p>
    <w:p w:rsidR="0093477F" w:rsidRDefault="00E472DF">
      <w:pPr>
        <w:spacing w:after="0"/>
        <w:ind w:left="6096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>главы сельского поселения</w:t>
      </w:r>
    </w:p>
    <w:p w:rsidR="0093477F" w:rsidRDefault="00E472DF">
      <w:pPr>
        <w:spacing w:after="0"/>
        <w:ind w:left="6096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 xml:space="preserve">Гафуровский сельсовет </w:t>
      </w:r>
    </w:p>
    <w:p w:rsidR="0093477F" w:rsidRDefault="00E472DF">
      <w:pPr>
        <w:spacing w:after="0"/>
        <w:ind w:left="6096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 xml:space="preserve">№ </w:t>
      </w:r>
      <w:r>
        <w:rPr>
          <w:rFonts w:ascii="Times New Roman" w:hAnsi="Times New Roman"/>
        </w:rPr>
        <w:t>18</w:t>
      </w:r>
      <w:r>
        <w:rPr>
          <w:rFonts w:ascii="Times New Roman" w:hAnsi="Times New Roman"/>
          <w:lang w:val="be-BY"/>
        </w:rPr>
        <w:t xml:space="preserve">  от </w:t>
      </w:r>
      <w:r>
        <w:rPr>
          <w:rFonts w:ascii="Times New Roman" w:hAnsi="Times New Roman"/>
        </w:rPr>
        <w:t>22</w:t>
      </w:r>
      <w:r>
        <w:rPr>
          <w:rFonts w:ascii="Times New Roman" w:hAnsi="Times New Roman"/>
          <w:lang w:val="be-BY"/>
        </w:rPr>
        <w:t>.04.202</w:t>
      </w:r>
      <w:r>
        <w:rPr>
          <w:rFonts w:ascii="Times New Roman" w:hAnsi="Times New Roman"/>
        </w:rPr>
        <w:t>2</w:t>
      </w:r>
      <w:bookmarkStart w:id="0" w:name="_GoBack"/>
      <w:bookmarkEnd w:id="0"/>
      <w:r>
        <w:rPr>
          <w:rFonts w:ascii="Times New Roman" w:hAnsi="Times New Roman"/>
          <w:lang w:val="be-BY"/>
        </w:rPr>
        <w:t>г.</w:t>
      </w:r>
    </w:p>
    <w:p w:rsidR="0093477F" w:rsidRDefault="0093477F">
      <w:pPr>
        <w:rPr>
          <w:rFonts w:ascii="Times New Roman" w:hAnsi="Times New Roman"/>
        </w:rPr>
      </w:pPr>
    </w:p>
    <w:p w:rsidR="0093477F" w:rsidRDefault="00E472DF">
      <w:pPr>
        <w:tabs>
          <w:tab w:val="left" w:pos="56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План </w:t>
      </w:r>
    </w:p>
    <w:p w:rsidR="0093477F" w:rsidRDefault="00E472DF">
      <w:pPr>
        <w:tabs>
          <w:tab w:val="left" w:pos="56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обеспечению пожарной безопасности сельского поселения </w:t>
      </w:r>
    </w:p>
    <w:p w:rsidR="0093477F" w:rsidRDefault="00E472DF">
      <w:pPr>
        <w:tabs>
          <w:tab w:val="left" w:pos="56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Гафуровский сельсовет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муниципального района Туймазинский район</w:t>
      </w:r>
      <w:r>
        <w:rPr>
          <w:rFonts w:ascii="Times New Roman" w:hAnsi="Times New Roman"/>
          <w:sz w:val="24"/>
          <w:szCs w:val="24"/>
        </w:rPr>
        <w:t xml:space="preserve"> Республики Башкортостан</w:t>
      </w:r>
    </w:p>
    <w:p w:rsidR="0093477F" w:rsidRDefault="00E472DF">
      <w:pPr>
        <w:tabs>
          <w:tab w:val="left" w:pos="56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период  проведения  месячника пожарной безопасности</w:t>
      </w:r>
    </w:p>
    <w:p w:rsidR="0093477F" w:rsidRDefault="0093477F">
      <w:pPr>
        <w:tabs>
          <w:tab w:val="left" w:pos="5685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6"/>
        <w:tblW w:w="9869" w:type="dxa"/>
        <w:tblInd w:w="-318" w:type="dxa"/>
        <w:tblLook w:val="04A0"/>
      </w:tblPr>
      <w:tblGrid>
        <w:gridCol w:w="568"/>
        <w:gridCol w:w="4514"/>
        <w:gridCol w:w="2377"/>
        <w:gridCol w:w="2410"/>
      </w:tblGrid>
      <w:tr w:rsidR="0093477F">
        <w:tc>
          <w:tcPr>
            <w:tcW w:w="568" w:type="dxa"/>
          </w:tcPr>
          <w:p w:rsidR="0093477F" w:rsidRDefault="00E472DF">
            <w:pPr>
              <w:tabs>
                <w:tab w:val="left" w:pos="2265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4514" w:type="dxa"/>
          </w:tcPr>
          <w:p w:rsidR="0093477F" w:rsidRDefault="00E472DF">
            <w:pPr>
              <w:tabs>
                <w:tab w:val="left" w:pos="2265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Проводимые мероприятия</w:t>
            </w:r>
          </w:p>
        </w:tc>
        <w:tc>
          <w:tcPr>
            <w:tcW w:w="2377" w:type="dxa"/>
          </w:tcPr>
          <w:p w:rsidR="0093477F" w:rsidRDefault="00E472DF">
            <w:pPr>
              <w:tabs>
                <w:tab w:val="left" w:pos="2265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Сроки выполнения</w:t>
            </w:r>
          </w:p>
        </w:tc>
        <w:tc>
          <w:tcPr>
            <w:tcW w:w="2410" w:type="dxa"/>
          </w:tcPr>
          <w:p w:rsidR="0093477F" w:rsidRDefault="00E472DF">
            <w:pPr>
              <w:tabs>
                <w:tab w:val="left" w:pos="2265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Ответственный исполнитель</w:t>
            </w:r>
          </w:p>
        </w:tc>
      </w:tr>
      <w:tr w:rsidR="0093477F">
        <w:tc>
          <w:tcPr>
            <w:tcW w:w="568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14" w:type="dxa"/>
          </w:tcPr>
          <w:p w:rsidR="0093477F" w:rsidRDefault="00E472DF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Информирование населения о проведении месячника пожарной безопасности</w:t>
            </w:r>
          </w:p>
        </w:tc>
        <w:tc>
          <w:tcPr>
            <w:tcW w:w="2377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30 апреля</w:t>
            </w:r>
          </w:p>
        </w:tc>
        <w:tc>
          <w:tcPr>
            <w:tcW w:w="2410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Галеева З.Н. </w:t>
            </w:r>
          </w:p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Шайдуллина М.Ф.</w:t>
            </w:r>
          </w:p>
        </w:tc>
      </w:tr>
      <w:tr w:rsidR="0093477F">
        <w:trPr>
          <w:trHeight w:val="643"/>
        </w:trPr>
        <w:tc>
          <w:tcPr>
            <w:tcW w:w="568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14" w:type="dxa"/>
          </w:tcPr>
          <w:p w:rsidR="0093477F" w:rsidRDefault="00E472DF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Ежедневная работа профилактической группы</w:t>
            </w:r>
          </w:p>
        </w:tc>
        <w:tc>
          <w:tcPr>
            <w:tcW w:w="2377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410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</w:tc>
      </w:tr>
      <w:tr w:rsidR="0093477F">
        <w:tc>
          <w:tcPr>
            <w:tcW w:w="568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14" w:type="dxa"/>
          </w:tcPr>
          <w:p w:rsidR="0093477F" w:rsidRDefault="00E472DF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Освещение на официальном сайте сельского поселения, других средствах массовой  информации    профилактических мероприятий по  предупреждению пожаров</w:t>
            </w:r>
          </w:p>
        </w:tc>
        <w:tc>
          <w:tcPr>
            <w:tcW w:w="2377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2410" w:type="dxa"/>
          </w:tcPr>
          <w:p w:rsidR="0093477F" w:rsidRDefault="0093477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</w:t>
            </w:r>
          </w:p>
        </w:tc>
      </w:tr>
      <w:tr w:rsidR="0093477F">
        <w:tc>
          <w:tcPr>
            <w:tcW w:w="568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14" w:type="dxa"/>
          </w:tcPr>
          <w:p w:rsidR="0093477F" w:rsidRDefault="00E472DF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Профилактическая работа на действующих объектах сельхозназначения.</w:t>
            </w:r>
          </w:p>
        </w:tc>
        <w:tc>
          <w:tcPr>
            <w:tcW w:w="2377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2410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</w:tc>
      </w:tr>
      <w:tr w:rsidR="0093477F">
        <w:tc>
          <w:tcPr>
            <w:tcW w:w="568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14" w:type="dxa"/>
          </w:tcPr>
          <w:p w:rsidR="0093477F" w:rsidRDefault="00E472DF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Освещение на страницах в соцсетях информации профилактических мероприятий по предупреждению пожаров</w:t>
            </w:r>
          </w:p>
        </w:tc>
        <w:tc>
          <w:tcPr>
            <w:tcW w:w="2377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еженедельно</w:t>
            </w:r>
          </w:p>
        </w:tc>
        <w:tc>
          <w:tcPr>
            <w:tcW w:w="2410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</w:tc>
      </w:tr>
      <w:tr w:rsidR="0093477F">
        <w:tc>
          <w:tcPr>
            <w:tcW w:w="568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14" w:type="dxa"/>
          </w:tcPr>
          <w:p w:rsidR="0093477F" w:rsidRDefault="00E472DF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Профилактическая работа с многодетными семьями, одинокими престарелыми гражданами, лицами, склонными к употреблению спиртных напитков и ведущими асоциальный образ жизни.</w:t>
            </w:r>
          </w:p>
        </w:tc>
        <w:tc>
          <w:tcPr>
            <w:tcW w:w="2377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410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Пожарно-профилактическая группа</w:t>
            </w:r>
          </w:p>
        </w:tc>
      </w:tr>
      <w:tr w:rsidR="0093477F">
        <w:tc>
          <w:tcPr>
            <w:tcW w:w="568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14" w:type="dxa"/>
          </w:tcPr>
          <w:p w:rsidR="0093477F" w:rsidRDefault="00E472DF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Приведение автомобиля ГАЗ 53, приспособленной к пожаротушению, в готовность к выполнению задач по пожаротушению</w:t>
            </w:r>
          </w:p>
        </w:tc>
        <w:tc>
          <w:tcPr>
            <w:tcW w:w="2377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30 апреля</w:t>
            </w:r>
          </w:p>
        </w:tc>
        <w:tc>
          <w:tcPr>
            <w:tcW w:w="2410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 В.</w:t>
            </w:r>
          </w:p>
        </w:tc>
      </w:tr>
      <w:tr w:rsidR="0093477F">
        <w:tc>
          <w:tcPr>
            <w:tcW w:w="568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14" w:type="dxa"/>
          </w:tcPr>
          <w:p w:rsidR="0093477F" w:rsidRDefault="00E472DF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совместных рейдах с представителями СМИ, сотрудниками государственной противопожарной службы, сотрудниками органов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внутренних дел, внештатных сотрудников пожарной профилактики по проверке жилых домов многодетных и неблагополучных семей, лиц, состоящих на профилактическом учете, злоупотребляющих спиртными напитками, лиц, относящихся к категории социального риска, одиноких и престарелых граждан</w:t>
            </w:r>
          </w:p>
        </w:tc>
        <w:tc>
          <w:tcPr>
            <w:tcW w:w="2377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 период проведения месячника</w:t>
            </w:r>
          </w:p>
        </w:tc>
        <w:tc>
          <w:tcPr>
            <w:tcW w:w="2410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</w:tc>
      </w:tr>
      <w:tr w:rsidR="0093477F">
        <w:tc>
          <w:tcPr>
            <w:tcW w:w="568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514" w:type="dxa"/>
          </w:tcPr>
          <w:p w:rsidR="0093477F" w:rsidRDefault="00E472DF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 населения через официальный сайт в сети Интернет о действующем порядке содержания и ремонта внутридомового и внутриквартирного газового оборудования, правилах безопасного пользования газом в быту, о необходимости современного технического обслуживания и ремонта оборудования</w:t>
            </w:r>
          </w:p>
        </w:tc>
        <w:tc>
          <w:tcPr>
            <w:tcW w:w="2377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2410" w:type="dxa"/>
          </w:tcPr>
          <w:p w:rsidR="0093477F" w:rsidRDefault="0093477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</w:t>
            </w:r>
          </w:p>
          <w:p w:rsidR="0093477F" w:rsidRDefault="0093477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477F">
        <w:tc>
          <w:tcPr>
            <w:tcW w:w="568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14" w:type="dxa"/>
          </w:tcPr>
          <w:p w:rsidR="0093477F" w:rsidRDefault="00E472DF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Проверка  работоспособности противопожарных  гидрантов </w:t>
            </w:r>
          </w:p>
        </w:tc>
        <w:tc>
          <w:tcPr>
            <w:tcW w:w="2377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410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Р.Р., Галимов А.М. (по согласованию)</w:t>
            </w:r>
          </w:p>
        </w:tc>
      </w:tr>
      <w:tr w:rsidR="0093477F">
        <w:tc>
          <w:tcPr>
            <w:tcW w:w="568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514" w:type="dxa"/>
          </w:tcPr>
          <w:p w:rsidR="0093477F" w:rsidRDefault="00E472DF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работоспособности подъездных путей к водоисточнику  на берегу р. Усень (в районе д. Воздвиженка), к пруду с. Гафурово</w:t>
            </w:r>
          </w:p>
        </w:tc>
        <w:tc>
          <w:tcPr>
            <w:tcW w:w="2377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5 мая</w:t>
            </w:r>
          </w:p>
        </w:tc>
        <w:tc>
          <w:tcPr>
            <w:tcW w:w="2410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</w:tc>
      </w:tr>
      <w:tr w:rsidR="0093477F">
        <w:tc>
          <w:tcPr>
            <w:tcW w:w="568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514" w:type="dxa"/>
          </w:tcPr>
          <w:p w:rsidR="0093477F" w:rsidRDefault="00E472DF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Недопущение устройства на территориях общего пользования  поселения , садоводства или огородничества свалок горючих отходов.</w:t>
            </w:r>
            <w:r w:rsidR="00C879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Организация запрета сжигания сухой травы вне установленных мест, вблизи населенных пунктов</w:t>
            </w:r>
          </w:p>
        </w:tc>
        <w:tc>
          <w:tcPr>
            <w:tcW w:w="2377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2410" w:type="dxa"/>
          </w:tcPr>
          <w:p w:rsidR="0093477F" w:rsidRDefault="00E472D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Старосты населенных пунктов, председатели садовых обществ</w:t>
            </w:r>
            <w:r w:rsidR="00C87910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</w:tr>
    </w:tbl>
    <w:p w:rsidR="0093477F" w:rsidRDefault="0093477F">
      <w:pPr>
        <w:tabs>
          <w:tab w:val="left" w:pos="2265"/>
        </w:tabs>
        <w:spacing w:after="0"/>
        <w:rPr>
          <w:rFonts w:ascii="Times New Roman" w:hAnsi="Times New Roman"/>
        </w:rPr>
      </w:pPr>
    </w:p>
    <w:p w:rsidR="0093477F" w:rsidRDefault="0093477F"/>
    <w:p w:rsidR="00C87910" w:rsidRDefault="00C87910"/>
    <w:p w:rsidR="0093477F" w:rsidRDefault="00E472DF">
      <w:pPr>
        <w:ind w:firstLineChars="500" w:firstLine="12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Управляющий делами           </w:t>
      </w:r>
      <w:r w:rsidR="00C87910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                      Галеева З.Н. </w:t>
      </w:r>
    </w:p>
    <w:p w:rsidR="0093477F" w:rsidRDefault="0093477F"/>
    <w:p w:rsidR="0093477F" w:rsidRDefault="0093477F">
      <w:pPr>
        <w:overflowPunct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Times New Roman" w:hAnsi="Times New Roman"/>
          <w:bCs/>
          <w:sz w:val="24"/>
        </w:rPr>
      </w:pPr>
    </w:p>
    <w:p w:rsidR="0093477F" w:rsidRDefault="0093477F"/>
    <w:p w:rsidR="00C87910" w:rsidRDefault="00C87910"/>
    <w:p w:rsidR="00C87910" w:rsidRDefault="00C87910"/>
    <w:p w:rsidR="00C87910" w:rsidRDefault="00C87910" w:rsidP="00C87910">
      <w:pPr>
        <w:spacing w:after="0"/>
        <w:ind w:firstLineChars="2750" w:firstLine="6050"/>
        <w:jc w:val="center"/>
        <w:rPr>
          <w:rFonts w:ascii="Times New Roman" w:hAnsi="Times New Roman"/>
          <w:lang w:val="be-BY"/>
        </w:rPr>
        <w:sectPr w:rsidR="00C87910" w:rsidSect="0093477F">
          <w:footerReference w:type="default" r:id="rId9"/>
          <w:pgSz w:w="11906" w:h="16838"/>
          <w:pgMar w:top="1440" w:right="1800" w:bottom="1440" w:left="1800" w:header="720" w:footer="720" w:gutter="0"/>
          <w:cols w:space="720"/>
          <w:docGrid w:linePitch="360"/>
        </w:sectPr>
      </w:pPr>
    </w:p>
    <w:p w:rsidR="00C87910" w:rsidRDefault="00C87910" w:rsidP="00C87910">
      <w:pPr>
        <w:spacing w:after="0"/>
        <w:ind w:firstLineChars="2750" w:firstLine="6050"/>
        <w:jc w:val="center"/>
        <w:rPr>
          <w:rFonts w:ascii="Times New Roman" w:hAnsi="Times New Roman"/>
        </w:rPr>
      </w:pPr>
      <w:r>
        <w:rPr>
          <w:rFonts w:ascii="Times New Roman" w:hAnsi="Times New Roman"/>
          <w:lang w:val="be-BY"/>
        </w:rPr>
        <w:lastRenderedPageBreak/>
        <w:t xml:space="preserve">                         Приложение №</w:t>
      </w:r>
      <w:r>
        <w:rPr>
          <w:rFonts w:ascii="Times New Roman" w:hAnsi="Times New Roman"/>
        </w:rPr>
        <w:t xml:space="preserve">  2</w:t>
      </w:r>
    </w:p>
    <w:p w:rsidR="00C87910" w:rsidRDefault="00C87910" w:rsidP="00C87910">
      <w:pPr>
        <w:spacing w:after="0"/>
        <w:ind w:firstLineChars="2750" w:firstLine="6050"/>
        <w:jc w:val="center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 xml:space="preserve">                       к распоряжению</w:t>
      </w:r>
    </w:p>
    <w:p w:rsidR="00C87910" w:rsidRDefault="00C87910" w:rsidP="00C87910">
      <w:pPr>
        <w:spacing w:after="0"/>
        <w:ind w:left="6096"/>
        <w:jc w:val="center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 xml:space="preserve">                                        главы сельского поселения</w:t>
      </w:r>
    </w:p>
    <w:p w:rsidR="00C87910" w:rsidRDefault="00C87910" w:rsidP="00C87910">
      <w:pPr>
        <w:spacing w:after="0"/>
        <w:ind w:left="6096"/>
        <w:jc w:val="center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 xml:space="preserve">                                  Гафуровский сельсовет </w:t>
      </w:r>
    </w:p>
    <w:p w:rsidR="00C87910" w:rsidRDefault="00C87910" w:rsidP="00C87910">
      <w:pPr>
        <w:spacing w:after="0"/>
        <w:ind w:left="609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lang w:val="be-BY"/>
        </w:rPr>
        <w:t xml:space="preserve">                              № </w:t>
      </w:r>
      <w:r>
        <w:rPr>
          <w:rFonts w:ascii="Times New Roman" w:hAnsi="Times New Roman"/>
        </w:rPr>
        <w:t>18</w:t>
      </w:r>
      <w:r>
        <w:rPr>
          <w:rFonts w:ascii="Times New Roman" w:hAnsi="Times New Roman"/>
          <w:lang w:val="be-BY"/>
        </w:rPr>
        <w:t xml:space="preserve">  от </w:t>
      </w:r>
      <w:r>
        <w:rPr>
          <w:rFonts w:ascii="Times New Roman" w:hAnsi="Times New Roman"/>
        </w:rPr>
        <w:t>22</w:t>
      </w:r>
      <w:r>
        <w:rPr>
          <w:rFonts w:ascii="Times New Roman" w:hAnsi="Times New Roman"/>
          <w:lang w:val="be-BY"/>
        </w:rPr>
        <w:t>.04.202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  <w:lang w:val="be-BY"/>
        </w:rPr>
        <w:t>г.</w:t>
      </w:r>
    </w:p>
    <w:p w:rsidR="00C87910" w:rsidRDefault="00C87910" w:rsidP="00C8791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87910" w:rsidRDefault="00C87910" w:rsidP="00C8791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ежедневных профилактических мероприятий</w:t>
      </w:r>
    </w:p>
    <w:p w:rsidR="00C87910" w:rsidRDefault="00C87910" w:rsidP="00C8791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сельского поселения Гафуровский сельсовет</w:t>
      </w:r>
    </w:p>
    <w:p w:rsidR="00C87910" w:rsidRDefault="00C87910" w:rsidP="00C87910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6"/>
        <w:tblW w:w="15876" w:type="dxa"/>
        <w:tblInd w:w="-572" w:type="dxa"/>
        <w:tblLook w:val="04A0"/>
      </w:tblPr>
      <w:tblGrid>
        <w:gridCol w:w="954"/>
        <w:gridCol w:w="10"/>
        <w:gridCol w:w="4290"/>
        <w:gridCol w:w="104"/>
        <w:gridCol w:w="1853"/>
        <w:gridCol w:w="132"/>
        <w:gridCol w:w="4015"/>
        <w:gridCol w:w="408"/>
        <w:gridCol w:w="4110"/>
      </w:tblGrid>
      <w:tr w:rsidR="00C87910" w:rsidTr="00375E5D">
        <w:tc>
          <w:tcPr>
            <w:tcW w:w="964" w:type="dxa"/>
            <w:gridSpan w:val="2"/>
            <w:vAlign w:val="center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94" w:type="dxa"/>
            <w:gridSpan w:val="2"/>
            <w:vAlign w:val="center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gridSpan w:val="2"/>
            <w:vAlign w:val="center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</w:t>
            </w:r>
          </w:p>
        </w:tc>
        <w:tc>
          <w:tcPr>
            <w:tcW w:w="4423" w:type="dxa"/>
            <w:gridSpan w:val="2"/>
            <w:vAlign w:val="center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проведения (населённый пункт, сельский совет)</w:t>
            </w:r>
          </w:p>
        </w:tc>
        <w:tc>
          <w:tcPr>
            <w:tcW w:w="4110" w:type="dxa"/>
            <w:vAlign w:val="center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Ответственные лица                                    (с указанием сотового телефона)</w:t>
            </w: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tabs>
                <w:tab w:val="left" w:pos="729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30.04.2022 г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Шарифуллина.Х.  Тел. 89279410931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01.05.2022 г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Галеева З.Н.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тел.89174970899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7910" w:rsidTr="00375E5D">
        <w:trPr>
          <w:trHeight w:val="90"/>
        </w:trPr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02.05.2022 г</w:t>
            </w:r>
          </w:p>
        </w:tc>
      </w:tr>
      <w:tr w:rsidR="00C87910" w:rsidTr="00375E5D">
        <w:trPr>
          <w:trHeight w:val="735"/>
        </w:trPr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старост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Гафурово Гафуровкий с/с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Тимирово Гафуровский с/с</w:t>
            </w: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Шайдуллина М.Ф.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89279298955</w:t>
            </w: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03.05.2022 г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04.05.2022 г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старост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Кызыл-Таш  Гафуровский с/с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Никитинка Гафуровский с/с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Э.Р. тел. 89874938212</w:t>
            </w: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05.05.2022 г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Шайдуллина М.Ф.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89279298955</w:t>
            </w:r>
          </w:p>
        </w:tc>
      </w:tr>
      <w:tr w:rsidR="00C87910" w:rsidTr="00375E5D">
        <w:trPr>
          <w:trHeight w:val="250"/>
        </w:trPr>
        <w:tc>
          <w:tcPr>
            <w:tcW w:w="15876" w:type="dxa"/>
            <w:gridSpan w:val="9"/>
          </w:tcPr>
          <w:p w:rsidR="00C87910" w:rsidRDefault="00C87910" w:rsidP="00375E5D">
            <w:pPr>
              <w:tabs>
                <w:tab w:val="left" w:pos="6984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06.05.2022 г</w:t>
            </w:r>
          </w:p>
        </w:tc>
      </w:tr>
      <w:tr w:rsidR="00C87910" w:rsidTr="00375E5D">
        <w:trPr>
          <w:trHeight w:val="787"/>
        </w:trPr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Шайдуллина М.Ф.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89279298955</w:t>
            </w: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07.05.2022 г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Галеева З.Н.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тел.89174970899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08.05.2022 г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старост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Гафурово Гафуровкий с/с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Тимирово Гафуровский с/с</w:t>
            </w: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Шарифуллина.Х.  Тел. 89279410931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09.05.2022 г</w:t>
            </w:r>
          </w:p>
        </w:tc>
      </w:tr>
      <w:tr w:rsidR="00C87910" w:rsidTr="00375E5D">
        <w:trPr>
          <w:trHeight w:val="1429"/>
        </w:trPr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старост населенных пунктов</w:t>
            </w: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Э.Р. тел. 89874938212</w:t>
            </w: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10.05.2022 г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старост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 10:00 до 13:00</w:t>
            </w: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Кызыл-Таш  Гафуровский с/с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Никитинка Гафуровский с/с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89874938212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11.05.2022 г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12.05.2022 г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89874938212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13.05.2022 г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Гафурово Гафуровкий с/с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Тимирово Гафуровский с/с</w:t>
            </w: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89874938212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14.05.2022 г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89874938212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15.05.2022 г</w:t>
            </w:r>
          </w:p>
        </w:tc>
      </w:tr>
      <w:tr w:rsidR="00C87910" w:rsidTr="00375E5D">
        <w:trPr>
          <w:trHeight w:val="562"/>
        </w:trPr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89874938212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16.05.2022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17.05.2022 г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Гафурово Гафуровкий с/с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18.05.2022 г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Профилактическое посещение жителей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 10:00 до 13:00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с. Дуслык Гафуровский с/с</w:t>
            </w: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19.05.2022 г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Кызыл-Таш  Гафуровский с/с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Никитинка Гафуровский с/с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89874938212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7910" w:rsidTr="00375E5D">
        <w:trPr>
          <w:trHeight w:val="250"/>
        </w:trPr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20.05.2022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21.05.2022 г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Гафурово Гафуровкий с/с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7910" w:rsidTr="00375E5D">
        <w:trPr>
          <w:trHeight w:val="250"/>
        </w:trPr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22.05.2022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23.05.2022 г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Гафурово Гафуровкий с/с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24.05.2022 г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Гафурово Гафуровкий с/с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7910" w:rsidTr="00375E5D">
        <w:trPr>
          <w:trHeight w:val="250"/>
        </w:trPr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25.05.2022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26.05.2022 г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Гафурово Гафуровкий с/с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7910" w:rsidTr="00375E5D">
        <w:trPr>
          <w:trHeight w:val="250"/>
        </w:trPr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27.05.2022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28.05.2022 г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Гафурово Гафуровкий с/с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29.05.2022 г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Гафурово Гафуровкий с/с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7910" w:rsidTr="00375E5D">
        <w:trPr>
          <w:trHeight w:val="250"/>
        </w:trPr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30.05.2022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</w:tc>
      </w:tr>
      <w:tr w:rsidR="00C87910" w:rsidTr="00375E5D">
        <w:tc>
          <w:tcPr>
            <w:tcW w:w="15876" w:type="dxa"/>
            <w:gridSpan w:val="9"/>
          </w:tcPr>
          <w:p w:rsidR="00C87910" w:rsidRDefault="00C87910" w:rsidP="00375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31.05.2022 г</w:t>
            </w:r>
          </w:p>
        </w:tc>
      </w:tr>
      <w:tr w:rsidR="00C87910" w:rsidTr="00375E5D">
        <w:tc>
          <w:tcPr>
            <w:tcW w:w="954" w:type="dxa"/>
          </w:tcPr>
          <w:p w:rsidR="00C87910" w:rsidRDefault="00C87910" w:rsidP="00375E5D">
            <w:pPr>
              <w:pStyle w:val="a7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4300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7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Гафурово Гафуровкий с/с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8" w:type="dxa"/>
            <w:gridSpan w:val="2"/>
          </w:tcPr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7910" w:rsidRDefault="00C87910" w:rsidP="00375E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87910" w:rsidRDefault="00C87910"/>
    <w:sectPr w:rsidR="00C87910" w:rsidSect="00C87910">
      <w:pgSz w:w="16838" w:h="11906" w:orient="landscape"/>
      <w:pgMar w:top="1134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3232" w:rsidRDefault="00F13232">
      <w:pPr>
        <w:spacing w:line="240" w:lineRule="auto"/>
      </w:pPr>
      <w:r>
        <w:separator/>
      </w:r>
    </w:p>
  </w:endnote>
  <w:endnote w:type="continuationSeparator" w:id="1">
    <w:p w:rsidR="00F13232" w:rsidRDefault="00F1323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Bash">
    <w:altName w:val="Courier New"/>
    <w:charset w:val="CC"/>
    <w:family w:val="roman"/>
    <w:pitch w:val="default"/>
    <w:sig w:usb0="00000000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default"/>
    <w:sig w:usb0="00000000" w:usb1="0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77F" w:rsidRDefault="0093477F">
    <w:pPr>
      <w:pStyle w:val="a5"/>
    </w:pPr>
  </w:p>
  <w:p w:rsidR="0093477F" w:rsidRDefault="0093477F">
    <w:pPr>
      <w:pStyle w:val="a5"/>
    </w:pPr>
  </w:p>
  <w:p w:rsidR="0093477F" w:rsidRDefault="0093477F">
    <w:pPr>
      <w:pStyle w:val="a5"/>
    </w:pPr>
  </w:p>
  <w:p w:rsidR="0093477F" w:rsidRDefault="0093477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3232" w:rsidRDefault="00F13232">
      <w:pPr>
        <w:spacing w:after="0"/>
      </w:pPr>
      <w:r>
        <w:separator/>
      </w:r>
    </w:p>
  </w:footnote>
  <w:footnote w:type="continuationSeparator" w:id="1">
    <w:p w:rsidR="00F13232" w:rsidRDefault="00F13232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C173613"/>
    <w:multiLevelType w:val="singleLevel"/>
    <w:tmpl w:val="8C173613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useFELayout/>
  </w:compat>
  <w:rsids>
    <w:rsidRoot w:val="0093477F"/>
    <w:rsid w:val="003E35B7"/>
    <w:rsid w:val="00467102"/>
    <w:rsid w:val="0093477F"/>
    <w:rsid w:val="009B1923"/>
    <w:rsid w:val="00A75182"/>
    <w:rsid w:val="00C87910"/>
    <w:rsid w:val="00E472DF"/>
    <w:rsid w:val="00F13232"/>
    <w:rsid w:val="00FB7F6A"/>
    <w:rsid w:val="03FD5B9C"/>
    <w:rsid w:val="093B0E81"/>
    <w:rsid w:val="10082B74"/>
    <w:rsid w:val="13686BA8"/>
    <w:rsid w:val="2BFE094F"/>
    <w:rsid w:val="2F893564"/>
    <w:rsid w:val="39E44A46"/>
    <w:rsid w:val="4D121976"/>
    <w:rsid w:val="66F31858"/>
    <w:rsid w:val="6BB713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99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39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477F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styleId="1">
    <w:name w:val="heading 1"/>
    <w:basedOn w:val="a"/>
    <w:next w:val="a"/>
    <w:uiPriority w:val="99"/>
    <w:qFormat/>
    <w:rsid w:val="0093477F"/>
    <w:pPr>
      <w:keepNext/>
      <w:spacing w:after="0" w:line="240" w:lineRule="auto"/>
      <w:jc w:val="center"/>
      <w:outlineLvl w:val="0"/>
    </w:pPr>
    <w:rPr>
      <w:rFonts w:ascii="Times New Roman Bash" w:hAnsi="Times New Roman Bash"/>
      <w:b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qFormat/>
    <w:rsid w:val="0093477F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4"/>
    </w:rPr>
  </w:style>
  <w:style w:type="paragraph" w:styleId="a4">
    <w:name w:val="Body Text"/>
    <w:basedOn w:val="a"/>
    <w:uiPriority w:val="99"/>
    <w:qFormat/>
    <w:rsid w:val="0093477F"/>
    <w:pPr>
      <w:spacing w:after="0" w:line="240" w:lineRule="auto"/>
      <w:jc w:val="center"/>
    </w:pPr>
    <w:rPr>
      <w:rFonts w:ascii="Times New Roman Bash" w:hAnsi="Times New Roman Bash"/>
      <w:b/>
      <w:sz w:val="24"/>
      <w:szCs w:val="24"/>
      <w:lang w:val="be-BY"/>
    </w:rPr>
  </w:style>
  <w:style w:type="paragraph" w:styleId="a5">
    <w:name w:val="footer"/>
    <w:basedOn w:val="a"/>
    <w:uiPriority w:val="99"/>
    <w:unhideWhenUsed/>
    <w:qFormat/>
    <w:rsid w:val="0093477F"/>
    <w:pPr>
      <w:tabs>
        <w:tab w:val="center" w:pos="4677"/>
        <w:tab w:val="right" w:pos="9355"/>
      </w:tabs>
      <w:spacing w:after="0" w:line="240" w:lineRule="auto"/>
    </w:pPr>
  </w:style>
  <w:style w:type="table" w:styleId="a6">
    <w:name w:val="Table Grid"/>
    <w:basedOn w:val="a1"/>
    <w:uiPriority w:val="39"/>
    <w:qFormat/>
    <w:rsid w:val="009347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ertext">
    <w:name w:val="headertext"/>
    <w:basedOn w:val="a"/>
    <w:qFormat/>
    <w:rsid w:val="0093477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93477F"/>
    <w:pPr>
      <w:ind w:left="720"/>
      <w:contextualSpacing/>
    </w:pPr>
  </w:style>
  <w:style w:type="paragraph" w:customStyle="1" w:styleId="ConsPlusTitle">
    <w:name w:val="ConsPlusTitle"/>
    <w:qFormat/>
    <w:rsid w:val="0093477F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8">
    <w:name w:val="Balloon Text"/>
    <w:basedOn w:val="a"/>
    <w:link w:val="a9"/>
    <w:rsid w:val="003E3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E35B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1530</Words>
  <Characters>8722</Characters>
  <Application>Microsoft Office Word</Application>
  <DocSecurity>0</DocSecurity>
  <Lines>72</Lines>
  <Paragraphs>20</Paragraphs>
  <ScaleCrop>false</ScaleCrop>
  <Company>SPecialiST RePack</Company>
  <LinksUpToDate>false</LinksUpToDate>
  <CharactersWithSpaces>10232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2022-04-28T08:34:00Z</cp:lastPrinted>
  <dcterms:created xsi:type="dcterms:W3CDTF">2022-04-28T08:21:00Z</dcterms:created>
  <dcterms:modified xsi:type="dcterms:W3CDTF">2022-04-22T08:36:00Z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1049-11.2.0.11074</vt:lpwstr>
  </property>
  <property fmtid="{D5CDD505-2E9C-101B-9397-08002B2CF9AE}" pid="3" name="ICV">
    <vt:lpwstr>23EBBD898D294B7D867829E78EC8DC95</vt:lpwstr>
  </property>
</Properties>
</file>