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645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424"/>
        <w:gridCol w:w="1260"/>
        <w:gridCol w:w="4239"/>
      </w:tblGrid>
      <w:tr w:rsidR="00AD02E4" w:rsidTr="00AD02E4">
        <w:tc>
          <w:tcPr>
            <w:tcW w:w="4424" w:type="dxa"/>
            <w:tcBorders>
              <w:top w:val="nil"/>
              <w:left w:val="nil"/>
              <w:bottom w:val="nil"/>
              <w:right w:val="nil"/>
            </w:tcBorders>
          </w:tcPr>
          <w:p w:rsidR="00AD02E4" w:rsidRPr="00081608" w:rsidRDefault="00AD02E4" w:rsidP="00AD02E4">
            <w:pPr>
              <w:rPr>
                <w:lang w:val="be-BY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AD02E4" w:rsidRPr="00081608" w:rsidRDefault="00AD02E4" w:rsidP="00AD02E4">
            <w:pPr>
              <w:jc w:val="center"/>
              <w:rPr>
                <w:lang w:val="be-BY"/>
              </w:rPr>
            </w:pPr>
          </w:p>
        </w:tc>
        <w:tc>
          <w:tcPr>
            <w:tcW w:w="4239" w:type="dxa"/>
            <w:tcBorders>
              <w:top w:val="nil"/>
              <w:left w:val="nil"/>
              <w:bottom w:val="nil"/>
              <w:right w:val="nil"/>
            </w:tcBorders>
          </w:tcPr>
          <w:p w:rsidR="00AD02E4" w:rsidRPr="003538D9" w:rsidRDefault="00AD02E4" w:rsidP="00AD02E4">
            <w:pPr>
              <w:pStyle w:val="1"/>
              <w:rPr>
                <w:rFonts w:ascii="Times New Roman" w:hAnsi="Times New Roman"/>
                <w:b w:val="0"/>
                <w:szCs w:val="22"/>
                <w:lang w:val="ru-RU"/>
              </w:rPr>
            </w:pPr>
          </w:p>
          <w:p w:rsidR="00AD02E4" w:rsidRPr="00081608" w:rsidRDefault="00AD02E4" w:rsidP="00AD02E4">
            <w:pPr>
              <w:jc w:val="center"/>
              <w:rPr>
                <w:caps/>
                <w:lang w:val="be-BY"/>
              </w:rPr>
            </w:pPr>
          </w:p>
        </w:tc>
      </w:tr>
      <w:tr w:rsidR="00AD02E4" w:rsidTr="00AD02E4">
        <w:tc>
          <w:tcPr>
            <w:tcW w:w="442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D02E4" w:rsidRPr="00AD02E4" w:rsidRDefault="00AD02E4" w:rsidP="00AD02E4">
            <w:pPr>
              <w:pStyle w:val="a4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AD02E4">
              <w:rPr>
                <w:rFonts w:ascii="Times New Roman" w:hAnsi="Times New Roman"/>
                <w:b w:val="0"/>
                <w:noProof/>
                <w:sz w:val="22"/>
                <w:szCs w:val="2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210.4pt;margin-top:.5pt;width:80.9pt;height:77.6pt;z-index:251660288;mso-position-horizontal-relative:text;mso-position-vertical-relative:text" filled="f" stroked="f">
                  <v:textbox style="mso-next-textbox:#_x0000_s1028">
                    <w:txbxContent>
                      <w:p w:rsidR="00AD02E4" w:rsidRDefault="00AD02E4" w:rsidP="00AD02E4">
                        <w:r>
                          <w:rPr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841375" cy="892175"/>
                              <wp:effectExtent l="19050" t="0" r="0" b="0"/>
                              <wp:docPr id="2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41375" cy="8921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Pr="00AD02E4">
              <w:rPr>
                <w:rFonts w:ascii="Times New Roman" w:hAnsi="Times New Roman"/>
                <w:b w:val="0"/>
                <w:sz w:val="22"/>
                <w:szCs w:val="22"/>
              </w:rPr>
              <w:t xml:space="preserve">Башҡортостан Республикаһының Туймазы районы муниципаль районының </w:t>
            </w:r>
          </w:p>
          <w:p w:rsidR="00AD02E4" w:rsidRPr="00AD02E4" w:rsidRDefault="00AD02E4" w:rsidP="00AD02E4">
            <w:pPr>
              <w:pStyle w:val="a4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AD02E4">
              <w:rPr>
                <w:rFonts w:ascii="Times New Roman" w:hAnsi="Times New Roman"/>
                <w:b w:val="0"/>
                <w:sz w:val="22"/>
                <w:szCs w:val="22"/>
              </w:rPr>
              <w:t>Ғафур ауыл советы</w:t>
            </w:r>
          </w:p>
          <w:p w:rsidR="00AD02E4" w:rsidRPr="00AD02E4" w:rsidRDefault="00AD02E4" w:rsidP="00AD02E4">
            <w:pPr>
              <w:pStyle w:val="a4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AD02E4">
              <w:rPr>
                <w:rFonts w:ascii="Times New Roman" w:hAnsi="Times New Roman"/>
                <w:b w:val="0"/>
                <w:sz w:val="22"/>
                <w:szCs w:val="22"/>
              </w:rPr>
              <w:t>ауыл биләмәһе Советы</w:t>
            </w:r>
          </w:p>
          <w:p w:rsidR="00AD02E4" w:rsidRPr="00AD02E4" w:rsidRDefault="00AD02E4" w:rsidP="00AD02E4">
            <w:pPr>
              <w:spacing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</w:p>
          <w:p w:rsidR="00AD02E4" w:rsidRPr="00AD02E4" w:rsidRDefault="00AD02E4" w:rsidP="00AD02E4">
            <w:pPr>
              <w:spacing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AD02E4">
              <w:rPr>
                <w:rFonts w:ascii="Times New Roman" w:hAnsi="Times New Roman" w:cs="Times New Roman"/>
                <w:lang w:val="be-BY"/>
              </w:rPr>
              <w:t>452778,Дуслыҡ ауылы,Советская урамы,</w:t>
            </w:r>
            <w:r w:rsidRPr="00AD02E4">
              <w:rPr>
                <w:rFonts w:ascii="Times New Roman" w:hAnsi="Times New Roman" w:cs="Times New Roman"/>
              </w:rPr>
              <w:t>3</w:t>
            </w:r>
            <w:r w:rsidRPr="00AD02E4">
              <w:rPr>
                <w:rFonts w:ascii="Times New Roman" w:hAnsi="Times New Roman" w:cs="Times New Roman"/>
                <w:lang w:val="be-BY"/>
              </w:rPr>
              <w:t>А</w:t>
            </w:r>
          </w:p>
          <w:p w:rsidR="00AD02E4" w:rsidRPr="00AD02E4" w:rsidRDefault="00AD02E4" w:rsidP="00AD02E4">
            <w:pPr>
              <w:spacing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AD02E4"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  <w:p w:rsidR="00AD02E4" w:rsidRPr="00AD02E4" w:rsidRDefault="00AD02E4" w:rsidP="00AD02E4">
            <w:pPr>
              <w:spacing w:line="240" w:lineRule="auto"/>
              <w:jc w:val="center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D02E4" w:rsidRPr="00AD02E4" w:rsidRDefault="00AD02E4" w:rsidP="00AD02E4">
            <w:pPr>
              <w:spacing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AD02E4">
              <w:rPr>
                <w:rFonts w:ascii="Times New Roman" w:hAnsi="Times New Roman" w:cs="Times New Roman"/>
                <w:noProof/>
              </w:rPr>
            </w:r>
            <w:r w:rsidRPr="00AD02E4">
              <w:rPr>
                <w:rFonts w:ascii="Times New Roman" w:hAnsi="Times New Roman" w:cs="Times New Roman"/>
                <w:lang w:val="be-BY"/>
              </w:rPr>
              <w:pict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  <o:lock v:ext="edit" text="t"/>
                  </v:shape>
                  <w10:wrap type="none"/>
                  <w10:anchorlock/>
                </v:group>
              </w:pict>
            </w:r>
          </w:p>
        </w:tc>
        <w:tc>
          <w:tcPr>
            <w:tcW w:w="423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D02E4" w:rsidRPr="00AD02E4" w:rsidRDefault="00AD02E4" w:rsidP="00AD02E4">
            <w:pPr>
              <w:pStyle w:val="a4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AD02E4">
              <w:rPr>
                <w:rFonts w:ascii="Times New Roman" w:hAnsi="Times New Roman"/>
                <w:b w:val="0"/>
                <w:sz w:val="22"/>
                <w:szCs w:val="22"/>
              </w:rPr>
              <w:t>Совет сельского поселения Гафуровский сельсовет муниципального района Туймазинский район</w:t>
            </w:r>
          </w:p>
          <w:p w:rsidR="00AD02E4" w:rsidRPr="00AD02E4" w:rsidRDefault="00AD02E4" w:rsidP="00AD02E4">
            <w:pPr>
              <w:pStyle w:val="a4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AD02E4">
              <w:rPr>
                <w:rFonts w:ascii="Times New Roman" w:hAnsi="Times New Roman"/>
                <w:b w:val="0"/>
                <w:sz w:val="22"/>
                <w:szCs w:val="22"/>
              </w:rPr>
              <w:t>Республики Башкортостан</w:t>
            </w:r>
          </w:p>
          <w:p w:rsidR="00AD02E4" w:rsidRPr="00AD02E4" w:rsidRDefault="00AD02E4" w:rsidP="00AD02E4">
            <w:pPr>
              <w:spacing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</w:p>
          <w:p w:rsidR="00AD02E4" w:rsidRPr="00AD02E4" w:rsidRDefault="00AD02E4" w:rsidP="00AD02E4">
            <w:pPr>
              <w:spacing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AD02E4">
              <w:rPr>
                <w:rFonts w:ascii="Times New Roman" w:hAnsi="Times New Roman" w:cs="Times New Roman"/>
                <w:lang w:val="be-BY"/>
              </w:rPr>
              <w:t>452778, село Дуслык, ул.Советская,3А</w:t>
            </w:r>
          </w:p>
          <w:p w:rsidR="00AD02E4" w:rsidRPr="00AD02E4" w:rsidRDefault="00AD02E4" w:rsidP="00AD02E4">
            <w:pPr>
              <w:spacing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AD02E4"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</w:tc>
      </w:tr>
    </w:tbl>
    <w:p w:rsidR="00AD02E4" w:rsidRDefault="00AD02E4" w:rsidP="00AD02E4">
      <w:pPr>
        <w:pStyle w:val="3"/>
        <w:jc w:val="both"/>
        <w:rPr>
          <w:sz w:val="24"/>
          <w:szCs w:val="24"/>
        </w:rPr>
      </w:pPr>
    </w:p>
    <w:p w:rsidR="00AD02E4" w:rsidRPr="00AD02E4" w:rsidRDefault="0033033F" w:rsidP="00AD02E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be-BY"/>
        </w:rPr>
        <w:t xml:space="preserve">      </w:t>
      </w:r>
      <w:r w:rsidRPr="00AD02E4">
        <w:rPr>
          <w:rFonts w:ascii="Times New Roman" w:hAnsi="Times New Roman" w:cs="Times New Roman"/>
          <w:b/>
          <w:sz w:val="28"/>
          <w:szCs w:val="28"/>
          <w:lang w:val="be-BY"/>
        </w:rPr>
        <w:t>ҠАРАР</w:t>
      </w:r>
      <w:r>
        <w:rPr>
          <w:rFonts w:ascii="Times New Roman" w:hAnsi="Times New Roman" w:cs="Times New Roman"/>
          <w:b/>
          <w:sz w:val="28"/>
          <w:szCs w:val="28"/>
          <w:lang w:val="be-BY"/>
        </w:rPr>
        <w:t xml:space="preserve">                                                                   </w:t>
      </w:r>
      <w:r w:rsidRPr="00AD02E4">
        <w:rPr>
          <w:rFonts w:ascii="Times New Roman" w:hAnsi="Times New Roman" w:cs="Times New Roman"/>
          <w:b/>
          <w:sz w:val="28"/>
          <w:szCs w:val="28"/>
        </w:rPr>
        <w:t xml:space="preserve"> РЕШЕНИЕ</w:t>
      </w:r>
      <w:r w:rsidR="00AD02E4" w:rsidRPr="00AD02E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AD02E4" w:rsidRDefault="00AD02E4" w:rsidP="00AD02E4">
      <w:pPr>
        <w:rPr>
          <w:b/>
          <w:szCs w:val="28"/>
        </w:rPr>
      </w:pPr>
    </w:p>
    <w:tbl>
      <w:tblPr>
        <w:tblpPr w:leftFromText="180" w:rightFromText="180" w:vertAnchor="text" w:horzAnchor="margin" w:tblpY="-15"/>
        <w:tblOverlap w:val="never"/>
        <w:tblW w:w="0" w:type="auto"/>
        <w:tblLayout w:type="fixed"/>
        <w:tblLook w:val="0000"/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</w:tblGrid>
      <w:tr w:rsidR="00AD02E4" w:rsidRPr="0033033F" w:rsidTr="009F0CB5">
        <w:trPr>
          <w:cantSplit/>
          <w:trHeight w:val="21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02E4" w:rsidRPr="0033033F" w:rsidRDefault="00AD02E4" w:rsidP="00AD02E4">
            <w:pPr>
              <w:keepNext/>
              <w:ind w:left="-108" w:righ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 w:rsidRPr="0033033F">
              <w:rPr>
                <w:rFonts w:ascii="Times New Roman" w:hAnsi="Times New Roman" w:cs="Times New Roman"/>
                <w:sz w:val="26"/>
              </w:rPr>
              <w:t>" 28"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02E4" w:rsidRPr="0033033F" w:rsidRDefault="00AD02E4" w:rsidP="009F0CB5">
            <w:pPr>
              <w:keepNext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 w:rsidRPr="0033033F">
              <w:rPr>
                <w:rFonts w:ascii="Times New Roman" w:hAnsi="Times New Roman" w:cs="Times New Roman"/>
                <w:sz w:val="26"/>
              </w:rPr>
              <w:t>апрель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02E4" w:rsidRPr="0033033F" w:rsidRDefault="00AD02E4" w:rsidP="00AD02E4">
            <w:pPr>
              <w:keepNext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 w:rsidRPr="0033033F">
              <w:rPr>
                <w:rFonts w:ascii="Times New Roman" w:hAnsi="Times New Roman" w:cs="Times New Roman"/>
                <w:sz w:val="26"/>
              </w:rPr>
              <w:t>2022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02E4" w:rsidRPr="0033033F" w:rsidRDefault="00AD02E4" w:rsidP="009F0CB5">
            <w:pPr>
              <w:keepNext/>
              <w:ind w:left="-101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proofErr w:type="spellStart"/>
            <w:r w:rsidRPr="0033033F">
              <w:rPr>
                <w:rFonts w:ascii="Times New Roman" w:hAnsi="Times New Roman" w:cs="Times New Roman"/>
                <w:sz w:val="26"/>
              </w:rPr>
              <w:t>й</w:t>
            </w:r>
            <w:proofErr w:type="spellEnd"/>
            <w:r w:rsidRPr="0033033F">
              <w:rPr>
                <w:rFonts w:ascii="Times New Roman" w:hAnsi="Times New Roman" w:cs="Times New Roman"/>
                <w:sz w:val="26"/>
              </w:rPr>
              <w:t>.</w:t>
            </w:r>
          </w:p>
        </w:tc>
        <w:tc>
          <w:tcPr>
            <w:tcW w:w="256" w:type="dxa"/>
          </w:tcPr>
          <w:p w:rsidR="00AD02E4" w:rsidRPr="0033033F" w:rsidRDefault="00AD02E4" w:rsidP="009F0CB5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540" w:type="dxa"/>
          </w:tcPr>
          <w:p w:rsidR="00AD02E4" w:rsidRPr="0033033F" w:rsidRDefault="00AD02E4" w:rsidP="009F0CB5">
            <w:pPr>
              <w:keepNext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6"/>
              </w:rPr>
            </w:pPr>
            <w:r w:rsidRPr="0033033F">
              <w:rPr>
                <w:rFonts w:ascii="Times New Roman" w:hAnsi="Times New Roman" w:cs="Times New Roman"/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02E4" w:rsidRPr="0033033F" w:rsidRDefault="00AD02E4" w:rsidP="009F0CB5">
            <w:pPr>
              <w:keepNext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 w:rsidRPr="0033033F">
              <w:rPr>
                <w:rFonts w:ascii="Times New Roman" w:hAnsi="Times New Roman" w:cs="Times New Roman"/>
                <w:sz w:val="26"/>
              </w:rPr>
              <w:t>187</w:t>
            </w:r>
          </w:p>
        </w:tc>
        <w:tc>
          <w:tcPr>
            <w:tcW w:w="420" w:type="dxa"/>
          </w:tcPr>
          <w:p w:rsidR="00AD02E4" w:rsidRPr="0033033F" w:rsidRDefault="00AD02E4" w:rsidP="009F0CB5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02E4" w:rsidRPr="0033033F" w:rsidRDefault="00AD02E4" w:rsidP="0033033F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 w:rsidRPr="0033033F">
              <w:rPr>
                <w:rFonts w:ascii="Times New Roman" w:hAnsi="Times New Roman" w:cs="Times New Roman"/>
                <w:sz w:val="26"/>
              </w:rPr>
              <w:t>"2</w:t>
            </w:r>
            <w:r w:rsidR="0033033F">
              <w:rPr>
                <w:rFonts w:ascii="Times New Roman" w:hAnsi="Times New Roman" w:cs="Times New Roman"/>
                <w:sz w:val="26"/>
              </w:rPr>
              <w:t>8</w:t>
            </w:r>
            <w:r w:rsidRPr="0033033F">
              <w:rPr>
                <w:rFonts w:ascii="Times New Roman" w:hAnsi="Times New Roman" w:cs="Times New Roman"/>
                <w:sz w:val="26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02E4" w:rsidRPr="0033033F" w:rsidRDefault="0033033F" w:rsidP="009F0CB5">
            <w:pPr>
              <w:keepNext/>
              <w:tabs>
                <w:tab w:val="center" w:pos="546"/>
              </w:tabs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апреля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02E4" w:rsidRPr="0033033F" w:rsidRDefault="00AD02E4" w:rsidP="0033033F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 w:rsidRPr="0033033F">
              <w:rPr>
                <w:rFonts w:ascii="Times New Roman" w:hAnsi="Times New Roman" w:cs="Times New Roman"/>
                <w:sz w:val="26"/>
              </w:rPr>
              <w:t>202</w:t>
            </w:r>
            <w:r w:rsidR="0033033F">
              <w:rPr>
                <w:rFonts w:ascii="Times New Roman" w:hAnsi="Times New Roman" w:cs="Times New Roman"/>
                <w:sz w:val="26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02E4" w:rsidRPr="0033033F" w:rsidRDefault="00AD02E4" w:rsidP="009F0CB5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proofErr w:type="gramStart"/>
            <w:r w:rsidRPr="0033033F">
              <w:rPr>
                <w:rFonts w:ascii="Times New Roman" w:hAnsi="Times New Roman" w:cs="Times New Roman"/>
                <w:sz w:val="26"/>
              </w:rPr>
              <w:t>г</w:t>
            </w:r>
            <w:proofErr w:type="gramEnd"/>
            <w:r w:rsidRPr="0033033F">
              <w:rPr>
                <w:rFonts w:ascii="Times New Roman" w:hAnsi="Times New Roman" w:cs="Times New Roman"/>
                <w:sz w:val="26"/>
              </w:rPr>
              <w:t>.</w:t>
            </w:r>
          </w:p>
        </w:tc>
      </w:tr>
    </w:tbl>
    <w:p w:rsidR="001B03C2" w:rsidRDefault="001B03C2" w:rsidP="00740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40F8D" w:rsidRDefault="00740F8D" w:rsidP="00740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Соглашения между органами местного самоуправления муниципального района </w:t>
      </w:r>
      <w:proofErr w:type="spellStart"/>
      <w:r w:rsidRPr="00740F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 Республики Башкортостан  и сельского поселения </w:t>
      </w:r>
      <w:proofErr w:type="spellStart"/>
      <w:r w:rsidR="00925E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Гафуровский</w:t>
      </w:r>
      <w:proofErr w:type="spellEnd"/>
      <w:r w:rsidRPr="00740F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740F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 Республики Башкортостан о передаче сельскому поселению части полномочий  муниципального района</w:t>
      </w:r>
      <w:r w:rsidR="003B19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обеспечение первичных мер пожарной безопасности</w:t>
      </w:r>
    </w:p>
    <w:p w:rsidR="00740F8D" w:rsidRPr="00740F8D" w:rsidRDefault="00740F8D" w:rsidP="00740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40F8D" w:rsidRP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В соответствии с частью 4 статьи 15 Федерального закона № 131-ФЗ        от 06.10.2003г «Об общих принципах организации местного самоуправления в Российской Федерации», руководствуясь Законом Республики Башкортостан   от 18.03.2005г. №162-з «О местном самоуправлении в Республике Башкортостан», Совет </w:t>
      </w:r>
      <w:r w:rsidR="001B03C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AD0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D02E4">
        <w:rPr>
          <w:rFonts w:ascii="Times New Roman" w:eastAsia="Times New Roman" w:hAnsi="Times New Roman" w:cs="Times New Roman"/>
          <w:sz w:val="28"/>
          <w:szCs w:val="28"/>
          <w:lang w:eastAsia="ru-RU"/>
        </w:rPr>
        <w:t>Гафуровский</w:t>
      </w:r>
      <w:proofErr w:type="spellEnd"/>
      <w:r w:rsidR="00AD0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03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 </w:t>
      </w:r>
      <w:r w:rsidRPr="00740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740F8D">
        <w:rPr>
          <w:rFonts w:ascii="Times New Roman" w:eastAsia="Times New Roman" w:hAnsi="Times New Roman" w:cs="Times New Roman"/>
          <w:sz w:val="28"/>
          <w:szCs w:val="28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 </w:t>
      </w:r>
      <w:proofErr w:type="spellStart"/>
      <w:proofErr w:type="gramStart"/>
      <w:r w:rsidRPr="00740F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proofErr w:type="spellEnd"/>
      <w:proofErr w:type="gramEnd"/>
      <w:r w:rsidRPr="00740F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 </w:t>
      </w:r>
      <w:proofErr w:type="spellStart"/>
      <w:r w:rsidRPr="00740F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</w:t>
      </w:r>
      <w:proofErr w:type="spellEnd"/>
      <w:r w:rsidRPr="00740F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л:</w:t>
      </w:r>
    </w:p>
    <w:p w:rsidR="00740F8D" w:rsidRP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0F8D" w:rsidRPr="00740F8D" w:rsidRDefault="00740F8D" w:rsidP="00740F8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1.Утвердить Соглашение между органами местного самоуправления муниципального района </w:t>
      </w:r>
      <w:proofErr w:type="spellStart"/>
      <w:r w:rsidRPr="00740F8D">
        <w:rPr>
          <w:rFonts w:ascii="Times New Roman" w:eastAsia="Times New Roman" w:hAnsi="Times New Roman" w:cs="Times New Roman"/>
          <w:sz w:val="28"/>
          <w:szCs w:val="28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 Республики Башкортостан и сельского поселения  </w:t>
      </w:r>
      <w:proofErr w:type="spellStart"/>
      <w:r w:rsidR="00925E40">
        <w:rPr>
          <w:rFonts w:ascii="Times New Roman" w:eastAsia="Times New Roman" w:hAnsi="Times New Roman" w:cs="Times New Roman"/>
          <w:sz w:val="28"/>
          <w:szCs w:val="28"/>
          <w:lang w:eastAsia="ru-RU"/>
        </w:rPr>
        <w:t>Гафуровский</w:t>
      </w:r>
      <w:proofErr w:type="spellEnd"/>
      <w:r w:rsidRPr="00740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  </w:t>
      </w:r>
      <w:proofErr w:type="spellStart"/>
      <w:r w:rsidRPr="00740F8D">
        <w:rPr>
          <w:rFonts w:ascii="Times New Roman" w:eastAsia="Times New Roman" w:hAnsi="Times New Roman" w:cs="Times New Roman"/>
          <w:sz w:val="28"/>
          <w:szCs w:val="28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о передаче сельскому поселению части полномочий муниципального  района по обеспечение первичных мер пожарной безопасности согласно приложению.</w:t>
      </w:r>
    </w:p>
    <w:p w:rsidR="001B03C2" w:rsidRDefault="00740F8D" w:rsidP="001B03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2.</w:t>
      </w:r>
      <w:proofErr w:type="gramStart"/>
      <w:r w:rsidRPr="00740F8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740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решение на официальном сайте </w:t>
      </w:r>
      <w:r w:rsidR="00AD0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AD02E4">
        <w:rPr>
          <w:rFonts w:ascii="Times New Roman" w:eastAsia="Times New Roman" w:hAnsi="Times New Roman" w:cs="Times New Roman"/>
          <w:sz w:val="28"/>
          <w:szCs w:val="28"/>
          <w:lang w:eastAsia="ru-RU"/>
        </w:rPr>
        <w:t>Гафуровский</w:t>
      </w:r>
      <w:proofErr w:type="spellEnd"/>
      <w:r w:rsidR="00AD0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03C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</w:t>
      </w:r>
      <w:r w:rsidRPr="00740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proofErr w:type="spellStart"/>
      <w:r w:rsidRPr="00740F8D">
        <w:rPr>
          <w:rFonts w:ascii="Times New Roman" w:eastAsia="Times New Roman" w:hAnsi="Times New Roman" w:cs="Times New Roman"/>
          <w:sz w:val="28"/>
          <w:szCs w:val="28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1B03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40F8D" w:rsidRPr="0033033F" w:rsidRDefault="00AD02E4" w:rsidP="0033033F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40F8D" w:rsidRPr="00740F8D">
        <w:rPr>
          <w:rFonts w:ascii="Times New Roman" w:eastAsia="Times New Roman" w:hAnsi="Times New Roman" w:cs="Times New Roman"/>
          <w:sz w:val="28"/>
          <w:szCs w:val="28"/>
          <w:lang w:eastAsia="ru-RU"/>
        </w:rPr>
        <w:t>3.Настоящее решение в</w:t>
      </w:r>
      <w:r w:rsidR="0033033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ступает в силу со дня  принятия.</w:t>
      </w:r>
    </w:p>
    <w:p w:rsidR="0033033F" w:rsidRPr="00740F8D" w:rsidRDefault="0033033F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0F8D" w:rsidRPr="0033033F" w:rsidRDefault="0033033F" w:rsidP="0033033F">
      <w:pPr>
        <w:tabs>
          <w:tab w:val="left" w:pos="574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1B03C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сельского поселения</w:t>
      </w:r>
      <w:r w:rsidR="00AD02E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Р.Р. Сафин </w:t>
      </w:r>
    </w:p>
    <w:p w:rsidR="00740F8D" w:rsidRPr="00740F8D" w:rsidRDefault="00925E40" w:rsidP="00330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</w:t>
      </w:r>
      <w:r w:rsidR="00740F8D"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33033F" w:rsidRPr="00740F8D" w:rsidRDefault="0033033F" w:rsidP="0033033F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</w:t>
      </w:r>
    </w:p>
    <w:p w:rsidR="0033033F" w:rsidRPr="00740F8D" w:rsidRDefault="0033033F" w:rsidP="0033033F">
      <w:pPr>
        <w:spacing w:after="0" w:line="240" w:lineRule="auto"/>
        <w:ind w:left="5954" w:hanging="59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решением Совета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Гафуровский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 w:rsidRPr="00925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  <w:r w:rsidRPr="00925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РБ</w:t>
      </w:r>
    </w:p>
    <w:p w:rsidR="0033033F" w:rsidRPr="00740F8D" w:rsidRDefault="0033033F" w:rsidP="0033033F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28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апреля 2022г. №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187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</w:p>
    <w:p w:rsidR="00740F8D" w:rsidRPr="00740F8D" w:rsidRDefault="00740F8D" w:rsidP="0033033F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</w:t>
      </w:r>
    </w:p>
    <w:p w:rsidR="00740F8D" w:rsidRPr="00740F8D" w:rsidRDefault="00740F8D" w:rsidP="00925E40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</w:t>
      </w:r>
    </w:p>
    <w:p w:rsidR="00740F8D" w:rsidRPr="00740F8D" w:rsidRDefault="00740F8D" w:rsidP="00925E40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</w:t>
      </w:r>
    </w:p>
    <w:p w:rsidR="00740F8D" w:rsidRPr="00740F8D" w:rsidRDefault="00740F8D" w:rsidP="00925E40">
      <w:pPr>
        <w:spacing w:after="0" w:line="240" w:lineRule="auto"/>
        <w:ind w:left="595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40F8D" w:rsidRDefault="00740F8D" w:rsidP="00925E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</w:pPr>
    </w:p>
    <w:p w:rsidR="00E55CE1" w:rsidRPr="00740F8D" w:rsidRDefault="00E55CE1" w:rsidP="00740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</w:pPr>
      <w:bookmarkStart w:id="0" w:name="_GoBack"/>
      <w:bookmarkEnd w:id="0"/>
    </w:p>
    <w:p w:rsidR="00740F8D" w:rsidRPr="00740F8D" w:rsidRDefault="00740F8D" w:rsidP="00740F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  <w:t xml:space="preserve">СОГЛАШЕНИЕ </w:t>
      </w:r>
    </w:p>
    <w:p w:rsidR="00740F8D" w:rsidRPr="00740F8D" w:rsidRDefault="00740F8D" w:rsidP="00740F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eastAsia="ru-RU"/>
        </w:rPr>
        <w:t>между органами местного самоуправления муниципального района</w:t>
      </w:r>
      <w:r w:rsidRPr="00740F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40F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  <w:t>район Республики Башкортостан и сельского</w:t>
      </w:r>
      <w:r w:rsidR="00925E40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  <w:t xml:space="preserve">поселения </w:t>
      </w:r>
      <w:proofErr w:type="spellStart"/>
      <w:r w:rsidR="00925E40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  <w:t>Гафуровский</w:t>
      </w:r>
      <w:proofErr w:type="spellEnd"/>
      <w:r w:rsidR="00925E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  <w:t xml:space="preserve">сельсовет муниципального </w:t>
      </w:r>
      <w:r w:rsidRPr="00740F8D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eastAsia="ru-RU"/>
        </w:rPr>
        <w:t>района</w:t>
      </w:r>
      <w:r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  <w:t>район Республики Башкортостан</w:t>
      </w:r>
    </w:p>
    <w:p w:rsidR="00740F8D" w:rsidRPr="00740F8D" w:rsidRDefault="00740F8D" w:rsidP="00740F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  <w:t>о передаче сельскому поселению части полномочий муниципального района</w:t>
      </w:r>
    </w:p>
    <w:p w:rsidR="00740F8D" w:rsidRPr="00740F8D" w:rsidRDefault="00740F8D" w:rsidP="00740F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  <w:t>по обеспечение первичных мер пожарной безопасности</w:t>
      </w:r>
    </w:p>
    <w:p w:rsidR="00740F8D" w:rsidRPr="00740F8D" w:rsidRDefault="00740F8D" w:rsidP="00740F8D">
      <w:pPr>
        <w:shd w:val="clear" w:color="auto" w:fill="FFFFFF"/>
        <w:tabs>
          <w:tab w:val="left" w:leader="underscore" w:pos="960"/>
          <w:tab w:val="left" w:pos="6072"/>
          <w:tab w:val="left" w:leader="underscore" w:pos="6614"/>
          <w:tab w:val="left" w:leader="underscore" w:pos="7771"/>
        </w:tabs>
        <w:spacing w:before="298" w:after="0" w:line="240" w:lineRule="auto"/>
        <w:ind w:left="269" w:right="-6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г. Туймазы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303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«28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» апреля 2022г.</w:t>
      </w:r>
    </w:p>
    <w:p w:rsidR="00740F8D" w:rsidRPr="00740F8D" w:rsidRDefault="00740F8D" w:rsidP="00740F8D">
      <w:pPr>
        <w:shd w:val="clear" w:color="auto" w:fill="FFFFFF"/>
        <w:tabs>
          <w:tab w:val="left" w:leader="underscore" w:pos="960"/>
          <w:tab w:val="left" w:pos="6072"/>
          <w:tab w:val="left" w:leader="underscore" w:pos="6614"/>
          <w:tab w:val="left" w:leader="underscore" w:pos="7771"/>
        </w:tabs>
        <w:spacing w:before="298" w:after="0" w:line="240" w:lineRule="auto"/>
        <w:ind w:left="269" w:right="-634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40F8D" w:rsidRP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 муниципального района </w:t>
      </w:r>
      <w:proofErr w:type="spellStart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</w:t>
      </w:r>
      <w:r w:rsidRPr="00740F8D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ики Башкортостан,</w:t>
      </w:r>
      <w:r w:rsidR="00AD02E4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именуемый   в   дальнейшем   </w:t>
      </w:r>
      <w:r w:rsidRPr="00740F8D">
        <w:rPr>
          <w:rFonts w:ascii="Times New Roman" w:eastAsia="Times New Roman" w:hAnsi="Times New Roman" w:cs="Times New Roman"/>
          <w:b/>
          <w:bCs/>
          <w:spacing w:val="7"/>
          <w:sz w:val="24"/>
          <w:szCs w:val="24"/>
          <w:lang w:eastAsia="ru-RU"/>
        </w:rPr>
        <w:t xml:space="preserve">Район,   </w:t>
      </w:r>
      <w:r w:rsidRPr="00740F8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>в   лице   председателя   Совета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  Гафарова Р.Б., </w:t>
      </w:r>
      <w:r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действующего на основании Устава, с одной стороны, и Совет  сельского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поселения </w:t>
      </w:r>
      <w:proofErr w:type="spellStart"/>
      <w:r w:rsidR="00925E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Гафуровский</w:t>
      </w:r>
      <w:proofErr w:type="spellEnd"/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сельсовет муниципального района</w:t>
      </w:r>
      <w:r w:rsidR="00AD02E4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</w:t>
      </w:r>
      <w:proofErr w:type="spellStart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район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Башкортостан, именуемый в дальнейшем  </w:t>
      </w:r>
      <w:r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Поселение,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главы  сельского поселения </w:t>
      </w:r>
      <w:proofErr w:type="spellStart"/>
      <w:r w:rsidR="00925E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Гафуровский</w:t>
      </w:r>
      <w:proofErr w:type="spellEnd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</w:t>
      </w:r>
      <w:r w:rsidRPr="00740F8D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района  </w:t>
      </w:r>
      <w:proofErr w:type="spellStart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</w:t>
      </w:r>
      <w:r w:rsidR="0033033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Башкортостан</w:t>
      </w:r>
      <w:proofErr w:type="gramEnd"/>
      <w:r w:rsidR="003303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D02E4">
        <w:rPr>
          <w:rFonts w:ascii="Times New Roman" w:eastAsia="Times New Roman" w:hAnsi="Times New Roman" w:cs="Times New Roman"/>
          <w:sz w:val="24"/>
          <w:szCs w:val="24"/>
          <w:lang w:eastAsia="ru-RU"/>
        </w:rPr>
        <w:t>Сафина</w:t>
      </w:r>
      <w:r w:rsidR="003303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Р.Р.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Устава, с другой стороны, заключили настоящее Соглашение о </w:t>
      </w:r>
      <w:r w:rsidRPr="00740F8D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нижеследующем:</w:t>
      </w:r>
    </w:p>
    <w:p w:rsidR="00740F8D" w:rsidRP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40F8D" w:rsidRP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1. Предмет Соглашения</w:t>
      </w:r>
    </w:p>
    <w:p w:rsidR="00740F8D" w:rsidRPr="00740F8D" w:rsidRDefault="00740F8D" w:rsidP="00740F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1.1.В  соответствии  с настоящим Соглашением Район  передает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Поселению часть полномочий, предусмотренных пунктом 7.1 части 1 статьи 15 Федерального закона                      «Об общих принципах организации местного самоуправления в Российской Федерации».</w:t>
      </w:r>
    </w:p>
    <w:p w:rsidR="00740F8D" w:rsidRPr="00740F8D" w:rsidRDefault="00740F8D" w:rsidP="00740F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1.2.В рамках исполнения переданных по настоящему Соглашению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полномочий Поселение осуществляет:</w:t>
      </w:r>
    </w:p>
    <w:p w:rsidR="00740F8D" w:rsidRP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5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740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обеспечение первичных мер пожарной безопасности в границах муниципального образования за границами  населенных пунктов сельского поселения.</w:t>
      </w:r>
    </w:p>
    <w:p w:rsidR="00740F8D" w:rsidRPr="00740F8D" w:rsidRDefault="00740F8D" w:rsidP="00740F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1.3.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Указанные в статье 1.2. настоящего Соглашения полномочия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передаются на срок  до 31 декабря 2022 года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740F8D" w:rsidRPr="00740F8D" w:rsidRDefault="00740F8D" w:rsidP="00740F8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40F8D" w:rsidRPr="00740F8D" w:rsidRDefault="00740F8D" w:rsidP="00740F8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2. Права и обязанности Сторон</w:t>
      </w:r>
    </w:p>
    <w:p w:rsidR="00740F8D" w:rsidRPr="00740F8D" w:rsidRDefault="00740F8D" w:rsidP="00740F8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2.1.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В целях реализации настоящего соглашения Район обязан: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Предусматривать в бюджете муниципального района </w:t>
      </w:r>
      <w:proofErr w:type="spellStart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район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Республики Башкортостан на очередной финансовый год и плановый период </w:t>
      </w:r>
      <w:r w:rsidRPr="00740F8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расходы   на   исполнение    переданных   полномочий   в   очередном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финансовом году и плановом периоде. 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2.1.2.</w:t>
      </w:r>
      <w:r w:rsidRPr="00740F8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Передать Поселению в порядке, установленном настоящим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Соглашением, финансовые средства на реализацию переданных полномочий. 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lastRenderedPageBreak/>
        <w:t xml:space="preserve">2.1.3. </w:t>
      </w:r>
      <w:r w:rsidRPr="00740F8D">
        <w:rPr>
          <w:rFonts w:ascii="Times New Roman" w:eastAsia="Times New Roman" w:hAnsi="Times New Roman" w:cs="Times New Roman"/>
          <w:spacing w:val="15"/>
          <w:sz w:val="24"/>
          <w:szCs w:val="24"/>
          <w:lang w:eastAsia="ru-RU"/>
        </w:rPr>
        <w:t xml:space="preserve">По запросу Поселения своевременно и в полном объеме </w:t>
      </w:r>
      <w:r w:rsidRPr="00740F8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предоставлять информацию в целях реализации Поселением переданных </w:t>
      </w:r>
      <w:r w:rsidRPr="00740F8D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полномочий.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2.1.4.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Осуществлять   контроль   за   исполнением   Поселением </w:t>
      </w:r>
      <w:r w:rsidRPr="00740F8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переданных    полномочий,    а   также   за    целевым   использованием </w:t>
      </w:r>
      <w:r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предоставленных   финансовых   сре</w:t>
      </w:r>
      <w:proofErr w:type="gramStart"/>
      <w:r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дств   дл</w:t>
      </w:r>
      <w:proofErr w:type="gramEnd"/>
      <w:r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я   реализации   переданных </w:t>
      </w:r>
      <w:r w:rsidRPr="00740F8D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полномочий.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2.1.5.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Требовать возврата предоставленных финансовых средств на </w:t>
      </w:r>
      <w:r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осуществление   переданных   полномочий   в   случаях   их   нецелевого </w:t>
      </w:r>
      <w:r w:rsidRPr="00740F8D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использования Поселением, а также неисполнения Поселением переданных </w:t>
      </w:r>
      <w:r w:rsidRPr="00740F8D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полномочий.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2.1.6.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Взыскивать в установленном законом порядке использованные не </w:t>
      </w:r>
      <w:r w:rsidRPr="00740F8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по назначению средства, предоставленные на осуществление полномочий,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предусмотренных статьей 1.2 настоящего Соглашения.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2.2.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В целях реализации настоящего соглашения Район вправе: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2.2.1.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Участвовать в совещаниях, проводимых Поселением по вопросам реализации переданных полномочий.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2.2.2.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Вносить   предложения   и   рекомендации   по   повышению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эффективности реализации переданных полномочий.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2.3.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В целях реализации настоящего соглашения Поселение обязано: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2.3.1.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740F8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Своевременно, качественно, добросовестно и в полном объеме </w:t>
      </w:r>
      <w:r w:rsidRPr="00740F8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выполнять обязательства по осуществлению переданных полномочий,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указанных в  пункте   1.2  настоящего Соглашения, в  соответствии с </w:t>
      </w:r>
      <w:r w:rsidRPr="00740F8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законодательством Российской Федерации, законодательством Республики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Башкортостан и настоящим соглашением с учетом потребностей и интересов </w:t>
      </w:r>
      <w:r w:rsidRPr="00740F8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муниципального  района </w:t>
      </w:r>
      <w:proofErr w:type="spellStart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740F8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район  за  счет  финансовых  средств, </w:t>
      </w:r>
      <w:r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предоставляемых   Районом,   а   так   же   дополнительно   использовать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собственные материальные ресурсы и финансовые средства.</w:t>
      </w:r>
      <w:proofErr w:type="gramEnd"/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2.3.2.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Представлять документы и иную информацию, связанную с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выполнением переданных полномочий, не позднее 15 дней со дня получения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письменного запроса.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Обеспечивать условия для беспрепятственного проведения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Районом проверок осуществления переданных полномочий и использования предоставленных финансовых средств.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В целях реализации настоящего соглашения Поселение вправе: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2.4.1.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Запрашивать у Района информацию, необходимую для реализации переданных полномочий.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2.4.2.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 xml:space="preserve">Приостанавливать  </w:t>
      </w:r>
      <w:proofErr w:type="gramStart"/>
      <w:r w:rsidRPr="00740F8D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 xml:space="preserve">на срок до  одного  месяца исполнение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переданных полномочий при непредставлении Районом финансовых средств </w:t>
      </w:r>
      <w:r w:rsidRPr="00740F8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>для осуществления переданных полномочий в течений</w:t>
      </w:r>
      <w:proofErr w:type="gramEnd"/>
      <w:r w:rsidRPr="00740F8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 двух месяцев с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момента последнего перечисления.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При непредставлении Районом финансовых сре</w:t>
      </w:r>
      <w:proofErr w:type="gramStart"/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дств дл</w:t>
      </w:r>
      <w:proofErr w:type="gramEnd"/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я осуществления </w:t>
      </w:r>
      <w:r w:rsidRPr="00740F8D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переданных полномочий в течение трех месяцев с момента последнего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перечисления прекратить исполнение переданных полномочий.</w:t>
      </w:r>
    </w:p>
    <w:p w:rsidR="00740F8D" w:rsidRPr="00740F8D" w:rsidRDefault="00740F8D" w:rsidP="00AD02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2.4.3.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Предоставлять Району предложения по ежегодному объему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финансовых средств, предоставляемых бюджету сельского поселения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D0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25E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Гафуровский</w:t>
      </w:r>
      <w:proofErr w:type="spellEnd"/>
      <w:r w:rsidR="00AD02E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AD02E4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сельсовет </w:t>
      </w:r>
      <w:r w:rsidRPr="00740F8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муниципального района </w:t>
      </w:r>
      <w:proofErr w:type="spellStart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район Республики Башкортостан</w:t>
      </w:r>
      <w:r w:rsidR="00AD02E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для осуществления переданных полномочий.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40F8D" w:rsidRPr="00740F8D" w:rsidRDefault="00740F8D" w:rsidP="00AD02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Порядок определения объема и предоставления </w:t>
      </w:r>
      <w:proofErr w:type="gramStart"/>
      <w:r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финансовых</w:t>
      </w:r>
      <w:proofErr w:type="gramEnd"/>
    </w:p>
    <w:p w:rsidR="00740F8D" w:rsidRPr="00740F8D" w:rsidRDefault="00740F8D" w:rsidP="00AD02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  <w:t>сре</w:t>
      </w:r>
      <w:proofErr w:type="gramStart"/>
      <w:r w:rsidRPr="00740F8D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  <w:t>дств дл</w:t>
      </w:r>
      <w:proofErr w:type="gramEnd"/>
      <w:r w:rsidRPr="00740F8D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  <w:t>я осуществления переданных полномочий</w:t>
      </w:r>
    </w:p>
    <w:p w:rsidR="00740F8D" w:rsidRP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40F8D" w:rsidRPr="00740F8D" w:rsidRDefault="00740F8D" w:rsidP="00740F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3.1.Финансовые средства для реализации переданных полномочий </w:t>
      </w:r>
      <w:r w:rsidRPr="00740F8D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 xml:space="preserve">предоставляются Районом Поселению в форме иных межбюджетных </w:t>
      </w:r>
      <w:r w:rsidRPr="00740F8D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трансфертов.             </w:t>
      </w:r>
    </w:p>
    <w:p w:rsidR="00740F8D" w:rsidRPr="00740F8D" w:rsidRDefault="00740F8D" w:rsidP="00740F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3.2. </w:t>
      </w:r>
      <w:r w:rsidRPr="00740F8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Объем иных межбюджетных трансфертов, необходимых для </w:t>
      </w:r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осуществления передаваемых полномочий Поселению, устанавливается утвержденным бюджетом муниципального района </w:t>
      </w:r>
      <w:proofErr w:type="spellStart"/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район Республики Башкортостан на 2022 год и плановый период 2023 и 2024 годов: </w:t>
      </w:r>
    </w:p>
    <w:p w:rsidR="00740F8D" w:rsidRP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- Сельскому поселению </w:t>
      </w:r>
      <w:proofErr w:type="spellStart"/>
      <w:r w:rsidR="00925E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Гафуровский</w:t>
      </w:r>
      <w:proofErr w:type="spellEnd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в сумме 15 000 (пятнадцать тысяч) рублей.</w:t>
      </w:r>
    </w:p>
    <w:p w:rsidR="00740F8D" w:rsidRPr="00740F8D" w:rsidRDefault="00740F8D" w:rsidP="00740F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При изменении 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объемов межбюджетных трансфертов</w:t>
      </w:r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 из бюджета муниципального района </w:t>
      </w:r>
      <w:proofErr w:type="spellStart"/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район соответствующие изменения вносятся в бюджет сельского поселения </w:t>
      </w:r>
      <w:proofErr w:type="spellStart"/>
      <w:r w:rsidR="00925E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Гафуровский</w:t>
      </w:r>
      <w:proofErr w:type="spellEnd"/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район Республики Башкортостан. </w:t>
      </w:r>
    </w:p>
    <w:p w:rsid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            3.3. Финансовые средства перечисляются </w:t>
      </w:r>
      <w:proofErr w:type="spellStart"/>
      <w:r w:rsidRPr="00740F8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ежемесячно</w:t>
      </w:r>
      <w:proofErr w:type="gramStart"/>
      <w:r w:rsidRPr="00740F8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.</w:t>
      </w:r>
      <w:r w:rsidRPr="00740F8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Ф</w:t>
      </w:r>
      <w:proofErr w:type="gramEnd"/>
      <w:r w:rsidRPr="00740F8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инансовые</w:t>
      </w:r>
      <w:proofErr w:type="spellEnd"/>
      <w:r w:rsidRPr="00740F8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средства, передаваемые Поселению на реализацию </w:t>
      </w:r>
      <w:r w:rsidRPr="00740F8D">
        <w:rPr>
          <w:rFonts w:ascii="Times New Roman" w:eastAsia="Times New Roman" w:hAnsi="Times New Roman" w:cs="Times New Roman"/>
          <w:spacing w:val="15"/>
          <w:sz w:val="24"/>
          <w:szCs w:val="24"/>
          <w:lang w:eastAsia="ru-RU"/>
        </w:rPr>
        <w:t xml:space="preserve">переданных полномочий, носят целевой характер и не могут быть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использованы на другие цели.  </w:t>
      </w:r>
      <w:r w:rsidRPr="00740F8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В случае нецелевого использования Поселением финансовых </w:t>
      </w:r>
      <w:r w:rsidRPr="00740F8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средств, если данный факт установлен уполномоченными контрольными </w:t>
      </w:r>
      <w:r w:rsidRPr="00740F8D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органами, финансовые средства подлежат возврату в бюджет Района по его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требованию.</w:t>
      </w:r>
    </w:p>
    <w:p w:rsidR="00E55CE1" w:rsidRPr="00740F8D" w:rsidRDefault="00E55CE1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740F8D" w:rsidRP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4. Порядок вступления в силу и  прекращения Соглашения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Настоящее соглашение вступает в силу с 22 апреля 2022 года, но не  ранее   его   утверждения   решениями   Совета   муниципального   района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D0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и Совета сельского поселения </w:t>
      </w:r>
      <w:proofErr w:type="spellStart"/>
      <w:r w:rsidR="00925E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Гафуровский</w:t>
      </w:r>
      <w:proofErr w:type="spellEnd"/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и действует по 31 декабря 2022 года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4.2.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Настоящее Соглашение может быть прекращено, в том числе </w:t>
      </w:r>
      <w:r w:rsidRPr="00740F8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досрочно: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А) по соглашению Сторон;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Б) в одностороннем порядке без обращения в суд, в случае изменения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федерального законодательства, в связи с которым реализация переданных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полномочий становится невозможной;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13"/>
          <w:sz w:val="24"/>
          <w:szCs w:val="24"/>
          <w:lang w:eastAsia="ru-RU"/>
        </w:rPr>
        <w:t xml:space="preserve">В) в одностороннем порядке без обращения в суд в случае,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предусмотренном пунктом 2.4.2. настоящего Соглашения;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Г) в случае установления факта нарушения Поселением осуществления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переданных полномочий.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4.3.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Уведомление   о   расторжении   настоящего   Соглашения   в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одностороннем порядке направляется другой Стороне в письменном виде. Соглашение считается расторгнутым по истечении  30 дней </w:t>
      </w:r>
      <w:proofErr w:type="gramStart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даты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направления</w:t>
      </w:r>
      <w:proofErr w:type="gramEnd"/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указанного уведомления.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4.4.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При прекращении настоящего Соглашения, в том числе досрочном, </w:t>
      </w:r>
      <w:r w:rsidRPr="00740F8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неиспользованные финансовые средства подлежат возврату Поселением в </w:t>
      </w:r>
      <w:r w:rsidRPr="00740F8D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бюджет Района.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40F8D" w:rsidRPr="00740F8D" w:rsidRDefault="00740F8D" w:rsidP="00AD02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</w:t>
      </w:r>
      <w:r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Ответственность Сторон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5.1.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Стороны несут ответственность за ненадлежащее исполнение </w:t>
      </w:r>
      <w:r w:rsidRPr="00740F8D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обязанностей, предусмотренных настоящим Соглашением, в соответствии с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законодательством. </w:t>
      </w:r>
      <w:r w:rsidRPr="00740F8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В   случае   просрочки   перечисления   иных   межбюджетных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трансфертов, Район уплачивает Поселению проценты в размере 1/300 ставки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рефинансирования Банка России от не перечисленных в срок сумм. </w:t>
      </w:r>
      <w:r w:rsidRPr="00740F8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В  случае  несвоевременного и  (или)  неполного исполнения </w:t>
      </w:r>
      <w:r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обязательств  настоящего  Соглашения,   Поселение  уплачивает  Району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неустойку в размере 0,1% от ежемесячного объема межбюджетных трансфертов, предусмотренных статьей 3.2 настоящего Соглашения.</w:t>
      </w:r>
    </w:p>
    <w:p w:rsidR="00740F8D" w:rsidRP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40F8D" w:rsidRP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6. Порядок разрешения споров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6.1.</w:t>
      </w:r>
      <w:r w:rsidRPr="00740F8D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Все разногласия между Сторонами разрешаются путем переговоров.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6.2.</w:t>
      </w:r>
      <w:r w:rsidRPr="00740F8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В случае невозможности урегулирования разногласий путем </w:t>
      </w:r>
      <w:r w:rsidRPr="00740F8D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 xml:space="preserve">переговоров,  спор  решается в  судебном  порядке в  соответствии  с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законодательством Российской Федерации.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7. Заключительные условия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7.1. </w:t>
      </w:r>
      <w:r w:rsidRPr="00740F8D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Все изменения и дополнения в настоящее Соглашение вносятся по </w:t>
      </w:r>
      <w:r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взаимному    согласию    Сторон    и    оформляются    дополнительными  </w:t>
      </w:r>
      <w:r w:rsidRPr="00740F8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Соглашениями   в   письменной   форме,   подписанными   Сторонами   и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утвержденными решениями Совета муниципального района </w:t>
      </w:r>
      <w:proofErr w:type="spellStart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>район</w:t>
      </w:r>
      <w:r w:rsidR="0033033F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Республики Башкортостан и Совета сельского поселения </w:t>
      </w:r>
      <w:proofErr w:type="spellStart"/>
      <w:r w:rsidR="00925E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Гафуровский</w:t>
      </w:r>
      <w:proofErr w:type="spellEnd"/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Туймазинский</w:t>
      </w:r>
      <w:proofErr w:type="spellEnd"/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район Республики Башкортостан.</w:t>
      </w:r>
    </w:p>
    <w:p w:rsidR="00740F8D" w:rsidRP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     По всем вопросам, не урегулированным настоящим соглашением,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стороны Соглашения руководствуются действующим законодательством.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Настоящее Соглашение составлено в двух экземплярах по одному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для каждой из Сторон, которые имеют равную юридическую силу.</w:t>
      </w:r>
    </w:p>
    <w:p w:rsidR="00740F8D" w:rsidRDefault="00740F8D"/>
    <w:p w:rsidR="00740F8D" w:rsidRDefault="00740F8D"/>
    <w:tbl>
      <w:tblPr>
        <w:tblStyle w:val="a3"/>
        <w:tblW w:w="0" w:type="auto"/>
        <w:tblLook w:val="04A0"/>
      </w:tblPr>
      <w:tblGrid>
        <w:gridCol w:w="4785"/>
        <w:gridCol w:w="4786"/>
      </w:tblGrid>
      <w:tr w:rsidR="00740F8D" w:rsidRPr="00740F8D" w:rsidTr="00407A35">
        <w:trPr>
          <w:trHeight w:val="3296"/>
        </w:trPr>
        <w:tc>
          <w:tcPr>
            <w:tcW w:w="4927" w:type="dxa"/>
          </w:tcPr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7"/>
                <w:lang w:eastAsia="ru-RU"/>
              </w:rPr>
              <w:t>Совет муниципального района</w:t>
            </w:r>
          </w:p>
          <w:p w:rsidR="00740F8D" w:rsidRPr="00740F8D" w:rsidRDefault="00740F8D" w:rsidP="00740F8D">
            <w:pPr>
              <w:shd w:val="clear" w:color="auto" w:fill="FFFFFF"/>
              <w:tabs>
                <w:tab w:val="left" w:leader="underscore" w:pos="826"/>
              </w:tabs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740F8D">
              <w:rPr>
                <w:rFonts w:ascii="Times New Roman" w:hAnsi="Times New Roman" w:cs="Times New Roman"/>
                <w:lang w:eastAsia="ru-RU"/>
              </w:rPr>
              <w:t>Туймазинский</w:t>
            </w:r>
            <w:proofErr w:type="spellEnd"/>
            <w:r w:rsidRPr="00740F8D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740F8D">
              <w:rPr>
                <w:rFonts w:ascii="Times New Roman" w:hAnsi="Times New Roman" w:cs="Times New Roman"/>
                <w:spacing w:val="-8"/>
                <w:lang w:eastAsia="ru-RU"/>
              </w:rPr>
              <w:t>район</w:t>
            </w: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spacing w:val="-5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5"/>
                <w:lang w:eastAsia="ru-RU"/>
              </w:rPr>
              <w:t>Республики Башкортостан</w:t>
            </w: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lang w:eastAsia="ru-RU"/>
              </w:rPr>
            </w:pP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spacing w:val="-4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4"/>
                <w:lang w:eastAsia="ru-RU"/>
              </w:rPr>
              <w:t>Председатель Совета</w:t>
            </w: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spacing w:val="-4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7"/>
                <w:lang w:eastAsia="ru-RU"/>
              </w:rPr>
              <w:t>муниципального района</w:t>
            </w:r>
          </w:p>
          <w:p w:rsidR="00740F8D" w:rsidRPr="00740F8D" w:rsidRDefault="00740F8D" w:rsidP="00740F8D">
            <w:pPr>
              <w:shd w:val="clear" w:color="auto" w:fill="FFFFFF"/>
              <w:tabs>
                <w:tab w:val="left" w:leader="underscore" w:pos="821"/>
              </w:tabs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740F8D">
              <w:rPr>
                <w:rFonts w:ascii="Times New Roman" w:hAnsi="Times New Roman" w:cs="Times New Roman"/>
                <w:lang w:eastAsia="ru-RU"/>
              </w:rPr>
              <w:t>Туймазинский</w:t>
            </w:r>
            <w:proofErr w:type="spellEnd"/>
            <w:r w:rsidRPr="00740F8D">
              <w:rPr>
                <w:rFonts w:ascii="Times New Roman" w:hAnsi="Times New Roman" w:cs="Times New Roman"/>
                <w:spacing w:val="-7"/>
                <w:lang w:eastAsia="ru-RU"/>
              </w:rPr>
              <w:t xml:space="preserve"> район</w:t>
            </w: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spacing w:val="-7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7"/>
                <w:lang w:eastAsia="ru-RU"/>
              </w:rPr>
              <w:t>Республики Башкортостан</w:t>
            </w: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spacing w:val="-7"/>
                <w:lang w:eastAsia="ru-RU"/>
              </w:rPr>
            </w:pP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7"/>
                <w:lang w:eastAsia="ru-RU"/>
              </w:rPr>
              <w:t xml:space="preserve">______________ Р.Б. Гафаров </w:t>
            </w:r>
          </w:p>
          <w:p w:rsidR="00740F8D" w:rsidRPr="00740F8D" w:rsidRDefault="00740F8D" w:rsidP="00740F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7" w:type="dxa"/>
          </w:tcPr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5"/>
                <w:lang w:eastAsia="ru-RU"/>
              </w:rPr>
              <w:t>Совет сельского поселения</w:t>
            </w:r>
          </w:p>
          <w:p w:rsidR="00740F8D" w:rsidRPr="00740F8D" w:rsidRDefault="00925E40" w:rsidP="00740F8D">
            <w:pPr>
              <w:shd w:val="clear" w:color="auto" w:fill="FFFFFF"/>
              <w:tabs>
                <w:tab w:val="left" w:leader="underscore" w:pos="2314"/>
              </w:tabs>
              <w:rPr>
                <w:rFonts w:ascii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pacing w:val="-6"/>
                <w:lang w:eastAsia="ru-RU"/>
              </w:rPr>
              <w:t>Гафуровский</w:t>
            </w:r>
            <w:proofErr w:type="spellEnd"/>
            <w:r w:rsidR="00AD02E4">
              <w:rPr>
                <w:rFonts w:ascii="Times New Roman" w:hAnsi="Times New Roman" w:cs="Times New Roman"/>
                <w:spacing w:val="-6"/>
                <w:lang w:eastAsia="ru-RU"/>
              </w:rPr>
              <w:t xml:space="preserve"> </w:t>
            </w:r>
            <w:r w:rsidR="00740F8D" w:rsidRPr="00740F8D">
              <w:rPr>
                <w:rFonts w:ascii="Times New Roman" w:hAnsi="Times New Roman" w:cs="Times New Roman"/>
                <w:spacing w:val="-6"/>
                <w:lang w:eastAsia="ru-RU"/>
              </w:rPr>
              <w:t>сельсовет</w:t>
            </w: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5"/>
                <w:lang w:eastAsia="ru-RU"/>
              </w:rPr>
              <w:t>муниципального района</w:t>
            </w:r>
          </w:p>
          <w:p w:rsidR="00740F8D" w:rsidRPr="00740F8D" w:rsidRDefault="00740F8D" w:rsidP="00740F8D">
            <w:pPr>
              <w:shd w:val="clear" w:color="auto" w:fill="FFFFFF"/>
              <w:tabs>
                <w:tab w:val="left" w:leader="underscore" w:pos="893"/>
              </w:tabs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740F8D">
              <w:rPr>
                <w:rFonts w:ascii="Times New Roman" w:hAnsi="Times New Roman" w:cs="Times New Roman"/>
                <w:lang w:eastAsia="ru-RU"/>
              </w:rPr>
              <w:t>Туймазинский</w:t>
            </w:r>
            <w:proofErr w:type="spellEnd"/>
            <w:r w:rsidRPr="00740F8D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740F8D">
              <w:rPr>
                <w:rFonts w:ascii="Times New Roman" w:hAnsi="Times New Roman" w:cs="Times New Roman"/>
                <w:spacing w:val="-7"/>
                <w:lang w:eastAsia="ru-RU"/>
              </w:rPr>
              <w:t>район</w:t>
            </w: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spacing w:val="-6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6"/>
                <w:lang w:eastAsia="ru-RU"/>
              </w:rPr>
              <w:t>Республики Башкортостан</w:t>
            </w: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lang w:eastAsia="ru-RU"/>
              </w:rPr>
            </w:pP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740F8D">
              <w:rPr>
                <w:rFonts w:ascii="Times New Roman" w:hAnsi="Times New Roman" w:cs="Times New Roman"/>
                <w:spacing w:val="-3"/>
                <w:lang w:eastAsia="ru-RU"/>
              </w:rPr>
              <w:t>Глава</w:t>
            </w:r>
            <w:r w:rsidRPr="00740F8D">
              <w:rPr>
                <w:rFonts w:ascii="Times New Roman" w:hAnsi="Times New Roman" w:cs="Times New Roman"/>
                <w:spacing w:val="-6"/>
                <w:lang w:eastAsia="ru-RU"/>
              </w:rPr>
              <w:t>сельского</w:t>
            </w:r>
            <w:proofErr w:type="spellEnd"/>
            <w:r w:rsidRPr="00740F8D">
              <w:rPr>
                <w:rFonts w:ascii="Times New Roman" w:hAnsi="Times New Roman" w:cs="Times New Roman"/>
                <w:spacing w:val="-6"/>
                <w:lang w:eastAsia="ru-RU"/>
              </w:rPr>
              <w:t xml:space="preserve"> поселения</w:t>
            </w:r>
          </w:p>
          <w:p w:rsidR="00740F8D" w:rsidRPr="00740F8D" w:rsidRDefault="00925E40" w:rsidP="00740F8D">
            <w:pPr>
              <w:shd w:val="clear" w:color="auto" w:fill="FFFFFF"/>
              <w:tabs>
                <w:tab w:val="left" w:leader="underscore" w:pos="1234"/>
              </w:tabs>
              <w:rPr>
                <w:rFonts w:ascii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pacing w:val="-6"/>
                <w:lang w:eastAsia="ru-RU"/>
              </w:rPr>
              <w:t>Гафуровский</w:t>
            </w:r>
            <w:proofErr w:type="spellEnd"/>
            <w:r w:rsidR="00740F8D" w:rsidRPr="00740F8D">
              <w:rPr>
                <w:rFonts w:ascii="Times New Roman" w:hAnsi="Times New Roman" w:cs="Times New Roman"/>
                <w:spacing w:val="-6"/>
                <w:lang w:eastAsia="ru-RU"/>
              </w:rPr>
              <w:t xml:space="preserve"> сельсовет</w:t>
            </w: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6"/>
                <w:lang w:eastAsia="ru-RU"/>
              </w:rPr>
              <w:t>муниципального района</w:t>
            </w:r>
          </w:p>
          <w:p w:rsidR="00740F8D" w:rsidRPr="00740F8D" w:rsidRDefault="00740F8D" w:rsidP="00740F8D">
            <w:pPr>
              <w:shd w:val="clear" w:color="auto" w:fill="FFFFFF"/>
              <w:tabs>
                <w:tab w:val="left" w:leader="underscore" w:pos="826"/>
              </w:tabs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740F8D">
              <w:rPr>
                <w:rFonts w:ascii="Times New Roman" w:hAnsi="Times New Roman" w:cs="Times New Roman"/>
                <w:lang w:eastAsia="ru-RU"/>
              </w:rPr>
              <w:t>Туймазинский</w:t>
            </w:r>
            <w:proofErr w:type="spellEnd"/>
            <w:r w:rsidRPr="00740F8D">
              <w:rPr>
                <w:rFonts w:ascii="Times New Roman" w:hAnsi="Times New Roman" w:cs="Times New Roman"/>
                <w:spacing w:val="-5"/>
                <w:lang w:eastAsia="ru-RU"/>
              </w:rPr>
              <w:t xml:space="preserve"> район</w:t>
            </w: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spacing w:val="-5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5"/>
                <w:lang w:eastAsia="ru-RU"/>
              </w:rPr>
              <w:t>Республики Башкортостан</w:t>
            </w:r>
          </w:p>
          <w:p w:rsidR="00740F8D" w:rsidRPr="00740F8D" w:rsidRDefault="00AD02E4" w:rsidP="00AD02E4">
            <w:pPr>
              <w:shd w:val="clear" w:color="auto" w:fill="FFFFFF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__________ Р.Р. Сафин</w:t>
            </w:r>
          </w:p>
        </w:tc>
      </w:tr>
    </w:tbl>
    <w:p w:rsidR="00740F8D" w:rsidRDefault="00740F8D"/>
    <w:sectPr w:rsidR="00740F8D" w:rsidSect="00C56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E591C"/>
    <w:rsid w:val="001B03C2"/>
    <w:rsid w:val="0033033F"/>
    <w:rsid w:val="003B1938"/>
    <w:rsid w:val="00482414"/>
    <w:rsid w:val="004C678B"/>
    <w:rsid w:val="004C7D16"/>
    <w:rsid w:val="005132E8"/>
    <w:rsid w:val="00740F8D"/>
    <w:rsid w:val="00925E40"/>
    <w:rsid w:val="009A4889"/>
    <w:rsid w:val="00AD02E4"/>
    <w:rsid w:val="00C56D69"/>
    <w:rsid w:val="00E55CE1"/>
    <w:rsid w:val="00EE59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D69"/>
  </w:style>
  <w:style w:type="paragraph" w:styleId="1">
    <w:name w:val="heading 1"/>
    <w:basedOn w:val="a"/>
    <w:next w:val="a"/>
    <w:link w:val="10"/>
    <w:qFormat/>
    <w:rsid w:val="00AD02E4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0F8D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D02E4"/>
    <w:rPr>
      <w:rFonts w:ascii="Times New Roman Bash" w:eastAsia="Times New Roman" w:hAnsi="Times New Roman Bash" w:cs="Times New Roman"/>
      <w:b/>
      <w:szCs w:val="24"/>
      <w:lang w:val="be-BY" w:eastAsia="ru-RU"/>
    </w:rPr>
  </w:style>
  <w:style w:type="paragraph" w:styleId="a4">
    <w:name w:val="Body Text"/>
    <w:basedOn w:val="a"/>
    <w:link w:val="a5"/>
    <w:rsid w:val="00AD02E4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character" w:customStyle="1" w:styleId="a5">
    <w:name w:val="Основной текст Знак"/>
    <w:basedOn w:val="a0"/>
    <w:link w:val="a4"/>
    <w:rsid w:val="00AD02E4"/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paragraph" w:styleId="3">
    <w:name w:val="Body Text Indent 3"/>
    <w:basedOn w:val="a"/>
    <w:link w:val="30"/>
    <w:rsid w:val="00AD02E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AD02E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D0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02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1885</Words>
  <Characters>10745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Организационный отдел Совета</dc:creator>
  <cp:lastModifiedBy>user</cp:lastModifiedBy>
  <cp:revision>5</cp:revision>
  <cp:lastPrinted>2022-04-29T03:44:00Z</cp:lastPrinted>
  <dcterms:created xsi:type="dcterms:W3CDTF">2022-04-21T03:10:00Z</dcterms:created>
  <dcterms:modified xsi:type="dcterms:W3CDTF">2022-04-29T03:44:00Z</dcterms:modified>
</cp:coreProperties>
</file>