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 w:rsidTr="007F6C8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 w:rsidP="007F6C8D">
            <w:pPr>
              <w:spacing w:line="1" w:lineRule="auto"/>
              <w:ind w:left="284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pPr w:leftFromText="180" w:rightFromText="180" w:vertAnchor="text" w:horzAnchor="page" w:tblpX="6654" w:tblpY="-553"/>
        <w:tblOverlap w:val="never"/>
        <w:tblW w:w="46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8"/>
      </w:tblGrid>
      <w:tr w:rsidR="007F6C8D" w:rsidTr="007F6C8D">
        <w:tc>
          <w:tcPr>
            <w:tcW w:w="4678" w:type="dxa"/>
            <w:tcMar>
              <w:top w:w="0" w:type="dxa"/>
              <w:left w:w="0" w:type="dxa"/>
              <w:bottom w:w="160" w:type="dxa"/>
              <w:right w:w="0" w:type="dxa"/>
            </w:tcMar>
          </w:tcPr>
          <w:p w:rsidR="007F6C8D" w:rsidRPr="007F6C8D" w:rsidRDefault="007F6C8D" w:rsidP="007F6C8D">
            <w:pPr>
              <w:ind w:left="-3804" w:firstLine="3827"/>
            </w:pPr>
            <w:r w:rsidRPr="007F6C8D">
              <w:rPr>
                <w:color w:val="000000"/>
              </w:rPr>
              <w:t>Приложение 1</w:t>
            </w:r>
          </w:p>
          <w:p w:rsidR="007F6C8D" w:rsidRPr="007F6C8D" w:rsidRDefault="007F6C8D" w:rsidP="007F6C8D">
            <w:pPr>
              <w:ind w:left="-3804" w:firstLine="3827"/>
              <w:rPr>
                <w:color w:val="000000"/>
              </w:rPr>
            </w:pPr>
          </w:p>
          <w:p w:rsidR="007F6C8D" w:rsidRPr="007F6C8D" w:rsidRDefault="007F6C8D" w:rsidP="007F6C8D">
            <w:pPr>
              <w:ind w:left="-3804" w:firstLine="3827"/>
            </w:pPr>
            <w:r w:rsidRPr="007F6C8D">
              <w:rPr>
                <w:color w:val="000000"/>
              </w:rPr>
              <w:t>Утверждено</w:t>
            </w:r>
          </w:p>
          <w:p w:rsidR="007F6C8D" w:rsidRDefault="007F6C8D" w:rsidP="007F6C8D">
            <w:pPr>
              <w:ind w:left="-3804" w:firstLine="3827"/>
              <w:rPr>
                <w:color w:val="000000"/>
              </w:rPr>
            </w:pPr>
            <w:r>
              <w:rPr>
                <w:color w:val="000000"/>
              </w:rPr>
              <w:t xml:space="preserve">решением Совета </w:t>
            </w:r>
            <w:r w:rsidRPr="007F6C8D">
              <w:rPr>
                <w:color w:val="000000"/>
              </w:rPr>
              <w:t>сельского поселения</w:t>
            </w:r>
          </w:p>
          <w:p w:rsidR="007F6C8D" w:rsidRPr="007F6C8D" w:rsidRDefault="007F6C8D" w:rsidP="007F6C8D">
            <w:r w:rsidRPr="007F6C8D">
              <w:rPr>
                <w:color w:val="000000"/>
              </w:rPr>
              <w:t xml:space="preserve"> Гафуровский сельсовет </w:t>
            </w:r>
          </w:p>
          <w:p w:rsidR="007F6C8D" w:rsidRPr="007F6C8D" w:rsidRDefault="007F6C8D" w:rsidP="007F6C8D">
            <w:pPr>
              <w:ind w:left="-3804" w:firstLine="3827"/>
            </w:pPr>
            <w:r w:rsidRPr="007F6C8D">
              <w:rPr>
                <w:color w:val="000000"/>
              </w:rPr>
              <w:t>муниципального района</w:t>
            </w:r>
          </w:p>
          <w:p w:rsidR="007F6C8D" w:rsidRPr="007F6C8D" w:rsidRDefault="007F6C8D" w:rsidP="007F6C8D">
            <w:pPr>
              <w:ind w:left="-3804" w:firstLine="3827"/>
            </w:pPr>
            <w:r w:rsidRPr="007F6C8D">
              <w:rPr>
                <w:color w:val="000000"/>
              </w:rPr>
              <w:t>Туймазинский район</w:t>
            </w:r>
            <w:r>
              <w:t xml:space="preserve"> </w:t>
            </w:r>
            <w:r w:rsidRPr="007F6C8D">
              <w:rPr>
                <w:color w:val="000000"/>
              </w:rPr>
              <w:t>Республики Башкортостан</w:t>
            </w:r>
          </w:p>
          <w:p w:rsidR="007F6C8D" w:rsidRDefault="007F6C8D" w:rsidP="007F6C8D">
            <w:pPr>
              <w:ind w:left="-3804" w:firstLine="3827"/>
            </w:pPr>
            <w:r w:rsidRPr="007F6C8D">
              <w:rPr>
                <w:color w:val="000000"/>
              </w:rPr>
              <w:t xml:space="preserve">от </w:t>
            </w:r>
            <w:r w:rsidR="00150EA3">
              <w:rPr>
                <w:color w:val="000000"/>
              </w:rPr>
              <w:t xml:space="preserve">      </w:t>
            </w:r>
            <w:bookmarkStart w:id="0" w:name="_GoBack"/>
            <w:bookmarkEnd w:id="0"/>
          </w:p>
        </w:tc>
      </w:tr>
    </w:tbl>
    <w:tbl>
      <w:tblPr>
        <w:tblOverlap w:val="never"/>
        <w:tblW w:w="13099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99"/>
      </w:tblGrid>
      <w:tr w:rsidR="00E11FAF" w:rsidTr="007F6C8D">
        <w:trPr>
          <w:jc w:val="center"/>
        </w:trPr>
        <w:tc>
          <w:tcPr>
            <w:tcW w:w="12007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11FAF" w:rsidRDefault="00A027D1" w:rsidP="007F6C8D">
            <w:pPr>
              <w:ind w:left="2466" w:right="1939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 Туймазинский район</w:t>
            </w:r>
          </w:p>
          <w:p w:rsidR="00E11FAF" w:rsidRDefault="00A027D1" w:rsidP="007F6C8D">
            <w:pPr>
              <w:ind w:left="2466" w:right="1939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C92D9B">
            <w:pPr>
              <w:jc w:val="right"/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A027D1"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9 122 900,00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8 176 300,00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7 840 600,00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0F73EB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C43924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027D1" w:rsidRDefault="00CE0BD7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0F73EB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0F73E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FE15F6" w:rsidP="000F73EB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6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0F73EB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0F73EB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FE15F6" w:rsidP="000F73EB">
            <w:pPr>
              <w:jc w:val="both"/>
              <w:rPr>
                <w:bCs/>
                <w:sz w:val="22"/>
                <w:szCs w:val="22"/>
              </w:rPr>
            </w:pPr>
            <w:hyperlink r:id="rId7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FE15F6" w:rsidP="000F73EB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0F73EB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0F73EB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6 120 900,00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4 976 3</w:t>
            </w:r>
            <w:r w:rsidR="00B56813">
              <w:rPr>
                <w:b/>
                <w:color w:val="000000"/>
                <w:sz w:val="24"/>
                <w:szCs w:val="24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4 418 600,00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6 120 900,00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4 976 3</w:t>
            </w:r>
            <w:r w:rsidR="00B56813">
              <w:rPr>
                <w:b/>
                <w:color w:val="000000"/>
                <w:sz w:val="24"/>
                <w:szCs w:val="24"/>
              </w:rPr>
              <w:t>0</w:t>
            </w:r>
            <w:r>
              <w:rPr>
                <w:b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4 418 600,00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0F73EB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0F73E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Дотации бюджетам сельских поселений на выравнивание бюджетной </w:t>
            </w:r>
            <w:r>
              <w:rPr>
                <w:color w:val="000000"/>
                <w:sz w:val="22"/>
                <w:szCs w:val="22"/>
              </w:rPr>
              <w:lastRenderedPageBreak/>
              <w:t>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lastRenderedPageBreak/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lastRenderedPageBreak/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325 900,00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536C1B">
              <w:rPr>
                <w:color w:val="000000"/>
                <w:sz w:val="24"/>
                <w:szCs w:val="24"/>
              </w:rPr>
              <w:t>325 900,00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0F73EB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  <w:r w:rsidRPr="00EF71C4">
              <w:rPr>
                <w:b/>
                <w:color w:val="000000"/>
                <w:sz w:val="24"/>
                <w:szCs w:val="24"/>
              </w:rPr>
              <w:t>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6A01F2" w:rsidP="00EF71C4">
            <w:pPr>
              <w:jc w:val="center"/>
            </w:pPr>
            <w:r w:rsidRPr="00941ABD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0F73EB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7F6C8D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сельского</w:t>
      </w:r>
      <w:r w:rsidR="00CF5789" w:rsidRPr="00CF5789">
        <w:rPr>
          <w:sz w:val="28"/>
          <w:szCs w:val="28"/>
        </w:rPr>
        <w:t xml:space="preserve">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7F6C8D" w:rsidP="00CF5789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CF5789" w:rsidRPr="00CF5789">
        <w:rPr>
          <w:sz w:val="28"/>
          <w:szCs w:val="28"/>
        </w:rPr>
        <w:t xml:space="preserve">Башкортостан                           </w:t>
      </w:r>
      <w:r w:rsidR="00CF578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</w:t>
      </w:r>
      <w:r w:rsidR="00CF578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Р.Р. Сафин </w:t>
      </w:r>
      <w:r w:rsidR="00CF5789">
        <w:rPr>
          <w:sz w:val="28"/>
          <w:szCs w:val="28"/>
        </w:rPr>
        <w:t xml:space="preserve">                                       </w:t>
      </w:r>
      <w:r w:rsidR="00CF5789" w:rsidRPr="00CF5789">
        <w:rPr>
          <w:sz w:val="28"/>
          <w:szCs w:val="28"/>
        </w:rPr>
        <w:t xml:space="preserve">                                                                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7F6C8D">
      <w:headerReference w:type="default" r:id="rId9"/>
      <w:footerReference w:type="default" r:id="rId10"/>
      <w:pgSz w:w="11905" w:h="16837"/>
      <w:pgMar w:top="850" w:right="1133" w:bottom="1417" w:left="1133" w:header="566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5F6" w:rsidRDefault="00FE15F6" w:rsidP="00E11FAF">
      <w:r>
        <w:separator/>
      </w:r>
    </w:p>
  </w:endnote>
  <w:endnote w:type="continuationSeparator" w:id="0">
    <w:p w:rsidR="00FE15F6" w:rsidRDefault="00FE15F6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5F6" w:rsidRDefault="00FE15F6" w:rsidP="00E11FAF">
      <w:r>
        <w:separator/>
      </w:r>
    </w:p>
  </w:footnote>
  <w:footnote w:type="continuationSeparator" w:id="0">
    <w:p w:rsidR="00FE15F6" w:rsidRDefault="00FE15F6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DD6653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150EA3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150EA3"/>
    <w:rsid w:val="002637AF"/>
    <w:rsid w:val="003A099D"/>
    <w:rsid w:val="00505F39"/>
    <w:rsid w:val="005168FE"/>
    <w:rsid w:val="006A01F2"/>
    <w:rsid w:val="006C54DC"/>
    <w:rsid w:val="006D72C1"/>
    <w:rsid w:val="00775C70"/>
    <w:rsid w:val="007965B2"/>
    <w:rsid w:val="007C0998"/>
    <w:rsid w:val="007F6C8D"/>
    <w:rsid w:val="008E49FD"/>
    <w:rsid w:val="009A69EC"/>
    <w:rsid w:val="00A027D1"/>
    <w:rsid w:val="00A7747F"/>
    <w:rsid w:val="00AB540B"/>
    <w:rsid w:val="00B56813"/>
    <w:rsid w:val="00B6692D"/>
    <w:rsid w:val="00B70966"/>
    <w:rsid w:val="00BF36CD"/>
    <w:rsid w:val="00C43924"/>
    <w:rsid w:val="00C601A2"/>
    <w:rsid w:val="00C92D9B"/>
    <w:rsid w:val="00CE0BD7"/>
    <w:rsid w:val="00CF5789"/>
    <w:rsid w:val="00DD6653"/>
    <w:rsid w:val="00E11FAF"/>
    <w:rsid w:val="00E919EB"/>
    <w:rsid w:val="00EF71C4"/>
    <w:rsid w:val="00FE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31413-735C-436C-BEF7-095EC264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7F6C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7F6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510000013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odifikant.ru/codes/kbk2014/1130206000000013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odes/kbk2014/1110507510000012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11</cp:revision>
  <cp:lastPrinted>2022-11-25T11:01:00Z</cp:lastPrinted>
  <dcterms:created xsi:type="dcterms:W3CDTF">2022-11-15T05:40:00Z</dcterms:created>
  <dcterms:modified xsi:type="dcterms:W3CDTF">2022-11-15T11:37:00Z</dcterms:modified>
</cp:coreProperties>
</file>