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B769B9" w:rsidTr="00A55AE0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D31087" w:rsidP="00B769B9">
            <w:pPr>
              <w:spacing w:after="0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769B9" w:rsidRDefault="00B769B9" w:rsidP="00B769B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28675" cy="871855"/>
                                        <wp:effectExtent l="19050" t="0" r="9525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718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16.85pt;margin-top:13.9pt;width:79.6pt;height:7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    <v:textbox>
                        <w:txbxContent>
                          <w:p w:rsidR="00B769B9" w:rsidRDefault="00B769B9" w:rsidP="00B769B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8675" cy="871855"/>
                                  <wp:effectExtent l="19050" t="0" r="9525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718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pStyle w:val="1"/>
              <w:rPr>
                <w:rFonts w:ascii="Times New Roman" w:hAnsi="Times New Roman"/>
                <w:lang w:val="ru-RU"/>
              </w:rPr>
            </w:pPr>
          </w:p>
        </w:tc>
      </w:tr>
      <w:tr w:rsidR="00B769B9" w:rsidTr="00A55AE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B769B9" w:rsidRDefault="00B769B9" w:rsidP="00A55AE0">
            <w:pPr>
              <w:pStyle w:val="a5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</w:rPr>
              <w:t xml:space="preserve">Башҡортостан Республикаһының Туймазы районы муниципаль районының Ғафур ауыл </w:t>
            </w:r>
            <w:r w:rsidRPr="00B769B9">
              <w:rPr>
                <w:rFonts w:ascii="Times New Roman" w:hAnsi="Times New Roman"/>
                <w:sz w:val="22"/>
                <w:lang w:val="ru-RU"/>
              </w:rPr>
              <w:t>с</w:t>
            </w:r>
            <w:r w:rsidRPr="00B769B9">
              <w:rPr>
                <w:rFonts w:ascii="Times New Roman" w:hAnsi="Times New Roman"/>
                <w:sz w:val="22"/>
              </w:rPr>
              <w:t xml:space="preserve">оветы </w:t>
            </w:r>
          </w:p>
          <w:p w:rsidR="00B769B9" w:rsidRPr="00B769B9" w:rsidRDefault="00B769B9" w:rsidP="00A55AE0">
            <w:pPr>
              <w:pStyle w:val="a5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</w:rPr>
              <w:t xml:space="preserve">ауыл биләмәһе </w:t>
            </w:r>
            <w:r w:rsidRPr="00B769B9">
              <w:rPr>
                <w:rFonts w:ascii="Times New Roman" w:hAnsi="Times New Roman"/>
                <w:sz w:val="20"/>
                <w:szCs w:val="20"/>
              </w:rPr>
              <w:t>Хакимиәте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 xml:space="preserve">452778, </w:t>
            </w:r>
            <w:r w:rsidRPr="00B769B9">
              <w:rPr>
                <w:rFonts w:ascii="Times New Roman" w:hAnsi="Times New Roman" w:cs="Times New Roman"/>
                <w:sz w:val="18"/>
                <w:szCs w:val="18"/>
              </w:rPr>
              <w:t>Дуҫлыҡ</w:t>
            </w: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 xml:space="preserve"> ауылы,Совет урамы,3А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E1BED" w:rsidRDefault="00B769B9" w:rsidP="00A55AE0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>Администрация</w:t>
            </w:r>
            <w:r w:rsidRPr="00B769B9">
              <w:rPr>
                <w:rFonts w:ascii="Times New Roman" w:hAnsi="Times New Roman"/>
                <w:sz w:val="22"/>
              </w:rPr>
              <w:t xml:space="preserve"> </w:t>
            </w:r>
          </w:p>
          <w:p w:rsidR="00BE1BED" w:rsidRDefault="00B769B9" w:rsidP="00A55AE0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</w:rPr>
              <w:t xml:space="preserve">сельского поселения </w:t>
            </w:r>
          </w:p>
          <w:p w:rsidR="00B769B9" w:rsidRPr="00B769B9" w:rsidRDefault="00B769B9" w:rsidP="00A55AE0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>Гафуровский</w:t>
            </w:r>
            <w:r w:rsidRPr="00B769B9">
              <w:rPr>
                <w:rFonts w:ascii="Times New Roman" w:hAnsi="Times New Roman"/>
                <w:sz w:val="22"/>
              </w:rPr>
              <w:t xml:space="preserve"> сельсовет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Pr="00B769B9">
              <w:rPr>
                <w:rFonts w:ascii="Times New Roman" w:hAnsi="Times New Roman"/>
                <w:sz w:val="22"/>
              </w:rPr>
              <w:t xml:space="preserve">муниципального района </w:t>
            </w: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  Туймазинский</w:t>
            </w:r>
            <w:r w:rsidRPr="00B769B9">
              <w:rPr>
                <w:rFonts w:ascii="Times New Roman" w:hAnsi="Times New Roman"/>
                <w:sz w:val="22"/>
              </w:rPr>
              <w:t xml:space="preserve"> район 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 w:rsidRPr="00B769B9">
              <w:rPr>
                <w:rFonts w:ascii="Times New Roman" w:hAnsi="Times New Roman"/>
                <w:sz w:val="22"/>
              </w:rPr>
              <w:t>Республики Башкортостан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452778, село Дуслык,ул.Советская,3А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</w:tr>
    </w:tbl>
    <w:p w:rsidR="00B769B9" w:rsidRDefault="00B769B9" w:rsidP="00B769B9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769B9" w:rsidRPr="00B769B9" w:rsidRDefault="00B769B9" w:rsidP="00B769B9">
      <w:pPr>
        <w:rPr>
          <w:rFonts w:ascii="Times New Roman" w:hAnsi="Times New Roman" w:cs="Times New Roman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Pr="00B769B9">
        <w:rPr>
          <w:rFonts w:ascii="Times New Roman" w:hAnsi="Times New Roman" w:cs="Times New Roman"/>
          <w:b/>
          <w:caps/>
          <w:lang w:val="be-BY"/>
        </w:rPr>
        <w:t>Ҡарар</w:t>
      </w:r>
      <w:r w:rsidRPr="00B769B9">
        <w:rPr>
          <w:rFonts w:ascii="Times New Roman" w:hAnsi="Times New Roman" w:cs="Times New Roman"/>
          <w:b/>
          <w:caps/>
          <w:lang w:val="be-BY"/>
        </w:rPr>
        <w:tab/>
      </w:r>
      <w:r w:rsidRPr="00B769B9">
        <w:rPr>
          <w:rFonts w:ascii="Times New Roman" w:hAnsi="Times New Roman" w:cs="Times New Roman"/>
          <w:b/>
          <w:lang w:val="be-BY"/>
        </w:rPr>
        <w:t xml:space="preserve">                        </w:t>
      </w:r>
      <w:r>
        <w:rPr>
          <w:rFonts w:ascii="Times New Roman" w:hAnsi="Times New Roman" w:cs="Times New Roman"/>
          <w:b/>
          <w:lang w:val="be-BY"/>
        </w:rPr>
        <w:t xml:space="preserve">                                                      </w:t>
      </w:r>
      <w:r w:rsidRPr="00B769B9">
        <w:rPr>
          <w:rFonts w:ascii="Times New Roman" w:hAnsi="Times New Roman" w:cs="Times New Roman"/>
          <w:b/>
          <w:lang w:val="be-BY"/>
        </w:rPr>
        <w:t xml:space="preserve">          </w:t>
      </w:r>
      <w:r w:rsidRPr="00B769B9">
        <w:rPr>
          <w:rFonts w:ascii="Times New Roman" w:hAnsi="Times New Roman" w:cs="Times New Roman"/>
          <w:b/>
          <w:caps/>
          <w:lang w:val="be-BY"/>
        </w:rPr>
        <w:t>постановление</w:t>
      </w:r>
    </w:p>
    <w:p w:rsidR="00781298" w:rsidRDefault="00B769B9" w:rsidP="00982CF1">
      <w:pPr>
        <w:tabs>
          <w:tab w:val="left" w:pos="72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769B9">
        <w:rPr>
          <w:rFonts w:ascii="Times New Roman" w:hAnsi="Times New Roman" w:cs="Times New Roman"/>
          <w:sz w:val="26"/>
          <w:szCs w:val="26"/>
        </w:rPr>
        <w:t>«</w:t>
      </w:r>
      <w:r w:rsidR="00982CF1">
        <w:rPr>
          <w:rFonts w:ascii="Times New Roman" w:hAnsi="Times New Roman" w:cs="Times New Roman"/>
          <w:sz w:val="26"/>
          <w:szCs w:val="26"/>
        </w:rPr>
        <w:t>09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 w:rsidR="00BE531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82CF1">
        <w:rPr>
          <w:rFonts w:ascii="Times New Roman" w:hAnsi="Times New Roman" w:cs="Times New Roman"/>
          <w:sz w:val="28"/>
          <w:szCs w:val="28"/>
          <w:u w:val="single"/>
        </w:rPr>
        <w:t>февраль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202</w:t>
      </w:r>
      <w:r w:rsidR="00402309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й.</w:t>
      </w:r>
      <w:r w:rsidRPr="00B769B9">
        <w:rPr>
          <w:rFonts w:ascii="Times New Roman" w:hAnsi="Times New Roman" w:cs="Times New Roman"/>
          <w:sz w:val="28"/>
          <w:szCs w:val="28"/>
        </w:rPr>
        <w:t xml:space="preserve">                    №    </w:t>
      </w:r>
      <w:r w:rsidR="00982CF1">
        <w:rPr>
          <w:rFonts w:ascii="Times New Roman" w:hAnsi="Times New Roman" w:cs="Times New Roman"/>
          <w:sz w:val="28"/>
          <w:szCs w:val="28"/>
        </w:rPr>
        <w:t>07</w:t>
      </w:r>
      <w:r w:rsidR="00186DE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769B9">
        <w:rPr>
          <w:rFonts w:ascii="Times New Roman" w:hAnsi="Times New Roman" w:cs="Times New Roman"/>
          <w:sz w:val="28"/>
          <w:szCs w:val="28"/>
        </w:rPr>
        <w:t xml:space="preserve"> </w:t>
      </w:r>
      <w:r w:rsidRPr="00186DE8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982CF1">
        <w:rPr>
          <w:rFonts w:ascii="Times New Roman" w:hAnsi="Times New Roman" w:cs="Times New Roman"/>
          <w:sz w:val="28"/>
          <w:szCs w:val="28"/>
          <w:u w:val="single"/>
        </w:rPr>
        <w:t>09</w:t>
      </w:r>
      <w:r w:rsidRPr="00186DE8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982CF1">
        <w:rPr>
          <w:rFonts w:ascii="Times New Roman" w:hAnsi="Times New Roman" w:cs="Times New Roman"/>
          <w:sz w:val="28"/>
          <w:szCs w:val="28"/>
          <w:u w:val="single"/>
        </w:rPr>
        <w:t>февраля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 w:rsidR="00402309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82CF1">
        <w:rPr>
          <w:rFonts w:ascii="Times New Roman" w:hAnsi="Times New Roman" w:cs="Times New Roman"/>
          <w:sz w:val="28"/>
          <w:szCs w:val="28"/>
        </w:rPr>
        <w:t>г</w:t>
      </w:r>
    </w:p>
    <w:p w:rsidR="00982CF1" w:rsidRPr="00982CF1" w:rsidRDefault="00982CF1" w:rsidP="00982CF1">
      <w:pPr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82CF1">
        <w:rPr>
          <w:rFonts w:ascii="Times New Roman" w:eastAsia="Times New Roman" w:hAnsi="Times New Roman" w:cs="Times New Roman"/>
          <w:sz w:val="24"/>
          <w:szCs w:val="24"/>
        </w:rPr>
        <w:t xml:space="preserve">О внесении дополнений и изменений в постановление Администрации сельского 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Гафуровский</w:t>
      </w:r>
      <w:r w:rsidRPr="00982CF1">
        <w:rPr>
          <w:rFonts w:ascii="Times New Roman" w:eastAsia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 №1</w:t>
      </w:r>
      <w:r>
        <w:rPr>
          <w:rFonts w:ascii="Times New Roman" w:eastAsia="Times New Roman" w:hAnsi="Times New Roman" w:cs="Times New Roman"/>
          <w:sz w:val="24"/>
          <w:szCs w:val="24"/>
        </w:rPr>
        <w:t>07</w:t>
      </w:r>
      <w:r w:rsidRPr="00982CF1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</w:rPr>
        <w:t>23.12</w:t>
      </w:r>
      <w:r w:rsidRPr="00982CF1">
        <w:rPr>
          <w:rFonts w:ascii="Times New Roman" w:eastAsia="Times New Roman" w:hAnsi="Times New Roman" w:cs="Times New Roman"/>
          <w:sz w:val="24"/>
          <w:szCs w:val="24"/>
        </w:rPr>
        <w:t>.202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Pr="00982CF1">
        <w:rPr>
          <w:rFonts w:ascii="Times New Roman" w:eastAsia="Times New Roman" w:hAnsi="Times New Roman" w:cs="Times New Roman"/>
          <w:sz w:val="24"/>
          <w:szCs w:val="24"/>
        </w:rPr>
        <w:t xml:space="preserve">г.  «Об утверждении Административного регламента по предоставлению муниципальной услуги «Предоставление порубочного билета и (или) разрешения на пересадку деревьев и кустарников» в сельском поселении </w:t>
      </w:r>
      <w:r>
        <w:rPr>
          <w:rFonts w:ascii="Times New Roman" w:eastAsia="Times New Roman" w:hAnsi="Times New Roman" w:cs="Times New Roman"/>
          <w:sz w:val="24"/>
          <w:szCs w:val="24"/>
        </w:rPr>
        <w:t>Гафуровский</w:t>
      </w:r>
      <w:r w:rsidRPr="00982CF1">
        <w:rPr>
          <w:rFonts w:ascii="Times New Roman" w:eastAsia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Башкортостан» </w:t>
      </w:r>
    </w:p>
    <w:p w:rsidR="00982CF1" w:rsidRPr="00982CF1" w:rsidRDefault="00982CF1" w:rsidP="00982CF1">
      <w:pPr>
        <w:tabs>
          <w:tab w:val="left" w:pos="64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2CF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982CF1" w:rsidRPr="00982CF1" w:rsidRDefault="00982CF1" w:rsidP="00982C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2CF1">
        <w:rPr>
          <w:rFonts w:ascii="Times New Roman" w:eastAsia="Times New Roman" w:hAnsi="Times New Roman" w:cs="Times New Roman"/>
          <w:sz w:val="24"/>
          <w:szCs w:val="24"/>
        </w:rPr>
        <w:t>На основании протеста Туймазинского межрайонного прокурора от 02.02.2023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2CF1">
        <w:rPr>
          <w:rFonts w:ascii="Times New Roman" w:eastAsia="Times New Roman" w:hAnsi="Times New Roman" w:cs="Times New Roman"/>
          <w:sz w:val="24"/>
          <w:szCs w:val="24"/>
        </w:rPr>
        <w:t xml:space="preserve">г,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982CF1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Федеральным законом от 27 июля 2010 года  № 210-ФЗ «Об организации предоставления государственных и муниципальных услуг», руководствуясь Уставом сельского 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Гафуровский</w:t>
      </w:r>
      <w:r w:rsidRPr="00982CF1">
        <w:rPr>
          <w:rFonts w:ascii="Times New Roman" w:eastAsia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Pr="00982CF1">
        <w:rPr>
          <w:rFonts w:ascii="Verdana" w:eastAsia="Times New Roman" w:hAnsi="Verdana" w:cs="Courier New"/>
          <w:sz w:val="24"/>
          <w:szCs w:val="24"/>
        </w:rPr>
        <w:t xml:space="preserve"> </w:t>
      </w:r>
      <w:r w:rsidRPr="00982CF1">
        <w:rPr>
          <w:rFonts w:ascii="Times New Roman" w:eastAsia="Times New Roman" w:hAnsi="Times New Roman" w:cs="Times New Roman"/>
          <w:sz w:val="24"/>
          <w:szCs w:val="24"/>
        </w:rPr>
        <w:t>п о с т а н о в л я ю</w:t>
      </w:r>
      <w:r w:rsidRPr="00982CF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82CF1" w:rsidRPr="00982CF1" w:rsidRDefault="00982CF1" w:rsidP="00982CF1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82CF1">
        <w:rPr>
          <w:rFonts w:ascii="Times New Roman" w:eastAsia="Times New Roman" w:hAnsi="Times New Roman" w:cs="Times New Roman"/>
          <w:sz w:val="24"/>
          <w:szCs w:val="24"/>
        </w:rPr>
        <w:t xml:space="preserve">Внести дополнения и изменения в административный регламент по предоставлению муниципальной услуги «Предоставление порубочного билета и (или) разрешения на пересадку деревьев и кустарников» в сельском поселении </w:t>
      </w:r>
      <w:r>
        <w:rPr>
          <w:rFonts w:ascii="Times New Roman" w:eastAsia="Times New Roman" w:hAnsi="Times New Roman" w:cs="Times New Roman"/>
          <w:sz w:val="24"/>
          <w:szCs w:val="24"/>
        </w:rPr>
        <w:t>Гафуровский</w:t>
      </w:r>
      <w:r w:rsidRPr="00982CF1">
        <w:rPr>
          <w:rFonts w:ascii="Times New Roman" w:eastAsia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Башкортостан, утвержденный постановлением главы сельского 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Гафуровский</w:t>
      </w:r>
      <w:r w:rsidRPr="00982CF1">
        <w:rPr>
          <w:rFonts w:ascii="Times New Roman" w:eastAsia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 №</w:t>
      </w:r>
      <w:r>
        <w:rPr>
          <w:rFonts w:ascii="Times New Roman" w:eastAsia="Times New Roman" w:hAnsi="Times New Roman" w:cs="Times New Roman"/>
          <w:sz w:val="24"/>
          <w:szCs w:val="24"/>
        </w:rPr>
        <w:t>107</w:t>
      </w:r>
      <w:r w:rsidRPr="00982CF1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</w:rPr>
        <w:t>23.12</w:t>
      </w:r>
      <w:r w:rsidRPr="00982CF1">
        <w:rPr>
          <w:rFonts w:ascii="Times New Roman" w:eastAsia="Times New Roman" w:hAnsi="Times New Roman" w:cs="Times New Roman"/>
          <w:sz w:val="24"/>
          <w:szCs w:val="24"/>
        </w:rPr>
        <w:t>.202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Pr="00982CF1">
        <w:rPr>
          <w:rFonts w:ascii="Times New Roman" w:eastAsia="Times New Roman" w:hAnsi="Times New Roman" w:cs="Times New Roman"/>
          <w:sz w:val="24"/>
          <w:szCs w:val="24"/>
        </w:rPr>
        <w:t>г. (далее -Регламент):</w:t>
      </w:r>
    </w:p>
    <w:p w:rsidR="00982CF1" w:rsidRPr="00D31087" w:rsidRDefault="00D31087" w:rsidP="00D31087">
      <w:pPr>
        <w:pStyle w:val="a9"/>
        <w:widowControl w:val="0"/>
        <w:numPr>
          <w:ilvl w:val="1"/>
          <w:numId w:val="7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Пункт 1.1 дополнить следующим</w:t>
      </w:r>
      <w:r w:rsidR="00982CF1" w:rsidRPr="00D31087">
        <w:rPr>
          <w:rFonts w:ascii="Times New Roman" w:eastAsia="Times New Roman" w:hAnsi="Times New Roman" w:cs="Times New Roman"/>
          <w:bCs/>
          <w:sz w:val="24"/>
          <w:szCs w:val="24"/>
        </w:rPr>
        <w:t xml:space="preserve"> содержани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ем</w:t>
      </w:r>
      <w:r w:rsidR="00982CF1" w:rsidRPr="00D31087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:rsidR="00982CF1" w:rsidRPr="00982CF1" w:rsidRDefault="00D31087" w:rsidP="00982CF1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982CF1" w:rsidRPr="00982CF1">
        <w:rPr>
          <w:rFonts w:ascii="Times New Roman" w:eastAsia="Times New Roman" w:hAnsi="Times New Roman" w:cs="Times New Roman"/>
          <w:sz w:val="24"/>
          <w:szCs w:val="24"/>
          <w:shd w:val="clear" w:color="auto" w:fill="F9F9F9"/>
        </w:rPr>
        <w:t xml:space="preserve">Настоящий административный регламент </w:t>
      </w:r>
      <w:r w:rsidR="00982CF1" w:rsidRPr="00982CF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распространяет своё действие на отношения </w:t>
      </w:r>
      <w:r w:rsidR="00982CF1" w:rsidRPr="00982CF1">
        <w:rPr>
          <w:rFonts w:ascii="Times New Roman" w:eastAsia="Times New Roman" w:hAnsi="Times New Roman" w:cs="Times New Roman"/>
          <w:sz w:val="24"/>
          <w:szCs w:val="24"/>
        </w:rPr>
        <w:t xml:space="preserve">в сфере охраны зеленых насаждений, расположенных </w:t>
      </w:r>
      <w:r w:rsidR="00982CF1" w:rsidRPr="00982CF1">
        <w:rPr>
          <w:rFonts w:ascii="Times New Roman" w:eastAsia="Times New Roman" w:hAnsi="Times New Roman" w:cs="Times New Roman"/>
          <w:sz w:val="24"/>
          <w:szCs w:val="24"/>
          <w:shd w:val="clear" w:color="auto" w:fill="F9F9F9"/>
        </w:rPr>
        <w:t>на земельных участках, находящихся в муниципальной собственности, земельных участках, государственная собственность на которые не разграничена</w:t>
      </w:r>
      <w:r w:rsidR="00982CF1" w:rsidRPr="00982CF1">
        <w:rPr>
          <w:rFonts w:ascii="Times New Roman" w:eastAsia="Times New Roman" w:hAnsi="Times New Roman" w:cs="Times New Roman"/>
          <w:sz w:val="24"/>
          <w:szCs w:val="24"/>
        </w:rPr>
        <w:t xml:space="preserve"> и земельных участках, на котором расположен многоквартирный дом.».</w:t>
      </w:r>
    </w:p>
    <w:p w:rsidR="00982CF1" w:rsidRPr="00D31087" w:rsidRDefault="00D31087" w:rsidP="00D31087">
      <w:pPr>
        <w:pStyle w:val="a9"/>
        <w:widowControl w:val="0"/>
        <w:numPr>
          <w:ilvl w:val="1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2CF1" w:rsidRPr="00D31087">
        <w:rPr>
          <w:rFonts w:ascii="Times New Roman" w:eastAsia="Times New Roman" w:hAnsi="Times New Roman" w:cs="Times New Roman"/>
          <w:sz w:val="24"/>
          <w:szCs w:val="24"/>
        </w:rPr>
        <w:t>Четвертый абзац в пункте 2.</w:t>
      </w:r>
      <w:r w:rsidRPr="00D31087">
        <w:rPr>
          <w:rFonts w:ascii="Times New Roman" w:eastAsia="Times New Roman" w:hAnsi="Times New Roman" w:cs="Times New Roman"/>
          <w:sz w:val="24"/>
          <w:szCs w:val="24"/>
        </w:rPr>
        <w:t>8.</w:t>
      </w:r>
      <w:r w:rsidR="00982CF1" w:rsidRPr="00D31087">
        <w:rPr>
          <w:rFonts w:ascii="Times New Roman" w:eastAsia="Times New Roman" w:hAnsi="Times New Roman" w:cs="Times New Roman"/>
          <w:sz w:val="24"/>
          <w:szCs w:val="24"/>
        </w:rPr>
        <w:t>4. дополнить предложением следующего содержания: «Аварийными признаются деревья с наличием структурных изъянов, в том числе гнилей, обрыва корней, опасного наклона, способных привести к падению всего дерева или его части и причинению ущерба государственному, муниципальному имуществу, а также имуществу и здоровью граждан на основании акта обследований зеленых насаждений».</w:t>
      </w:r>
    </w:p>
    <w:p w:rsidR="00982CF1" w:rsidRPr="00982CF1" w:rsidRDefault="00982CF1" w:rsidP="00D31087">
      <w:pPr>
        <w:widowControl w:val="0"/>
        <w:numPr>
          <w:ilvl w:val="1"/>
          <w:numId w:val="7"/>
        </w:numPr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982CF1">
        <w:rPr>
          <w:rFonts w:ascii="Times New Roman" w:eastAsia="Times New Roman" w:hAnsi="Times New Roman" w:cs="Times New Roman"/>
          <w:sz w:val="24"/>
          <w:szCs w:val="24"/>
        </w:rPr>
        <w:t>В пункте 2.1</w:t>
      </w:r>
      <w:r w:rsidR="00D31087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82CF1">
        <w:rPr>
          <w:rFonts w:ascii="Times New Roman" w:eastAsia="Times New Roman" w:hAnsi="Times New Roman" w:cs="Times New Roman"/>
          <w:sz w:val="24"/>
          <w:szCs w:val="24"/>
        </w:rPr>
        <w:t xml:space="preserve"> слова «особый статус древесно-кустарниковых насаждений, предлагаемых к сносу, пересадке или уничтожению» исключить.</w:t>
      </w:r>
    </w:p>
    <w:p w:rsidR="00982CF1" w:rsidRPr="00982CF1" w:rsidRDefault="00982CF1" w:rsidP="00982CF1">
      <w:pPr>
        <w:widowControl w:val="0"/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982CF1">
        <w:rPr>
          <w:rFonts w:ascii="Times New Roman" w:eastAsia="Times New Roman" w:hAnsi="Times New Roman" w:cs="Times New Roman"/>
          <w:sz w:val="24"/>
          <w:szCs w:val="24"/>
        </w:rPr>
        <w:t xml:space="preserve">Опубликовать настоящее постановление на официальном сайте сельского 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Гафуровский</w:t>
      </w:r>
      <w:r w:rsidRPr="00982CF1">
        <w:rPr>
          <w:rFonts w:ascii="Times New Roman" w:eastAsia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Башкортостан.</w:t>
      </w:r>
    </w:p>
    <w:p w:rsidR="00B80B31" w:rsidRPr="00982CF1" w:rsidRDefault="00982CF1" w:rsidP="00982CF1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2CF1">
        <w:rPr>
          <w:rFonts w:ascii="Times New Roman" w:eastAsia="Times New Roman" w:hAnsi="Times New Roman" w:cs="Times New Roman"/>
          <w:sz w:val="24"/>
          <w:szCs w:val="24"/>
        </w:rPr>
        <w:t xml:space="preserve"> Настоящее постановление вступает в силу со дня его подписания.</w:t>
      </w:r>
    </w:p>
    <w:p w:rsidR="00B769B9" w:rsidRPr="00B769B9" w:rsidRDefault="004A0B57" w:rsidP="004A0B57">
      <w:pPr>
        <w:pStyle w:val="a3"/>
        <w:tabs>
          <w:tab w:val="clear" w:pos="4677"/>
          <w:tab w:val="left" w:pos="4365"/>
          <w:tab w:val="left" w:pos="5880"/>
        </w:tabs>
        <w:ind w:left="-360"/>
        <w:jc w:val="both"/>
      </w:pPr>
      <w:r>
        <w:t xml:space="preserve">  </w:t>
      </w:r>
    </w:p>
    <w:p w:rsidR="00D31087" w:rsidRDefault="00B769B9" w:rsidP="00982CF1">
      <w:pPr>
        <w:pStyle w:val="a3"/>
        <w:tabs>
          <w:tab w:val="clear" w:pos="4677"/>
          <w:tab w:val="left" w:pos="4365"/>
          <w:tab w:val="left" w:pos="5880"/>
        </w:tabs>
        <w:rPr>
          <w:sz w:val="24"/>
        </w:rPr>
      </w:pPr>
      <w:r w:rsidRPr="00982CF1">
        <w:rPr>
          <w:sz w:val="24"/>
        </w:rPr>
        <w:t xml:space="preserve">     </w:t>
      </w:r>
      <w:r w:rsidR="00982CF1">
        <w:rPr>
          <w:sz w:val="24"/>
        </w:rPr>
        <w:t xml:space="preserve">       </w:t>
      </w:r>
      <w:r w:rsidRPr="00982CF1">
        <w:rPr>
          <w:sz w:val="24"/>
        </w:rPr>
        <w:t xml:space="preserve">    </w:t>
      </w:r>
    </w:p>
    <w:p w:rsidR="00B769B9" w:rsidRPr="00982CF1" w:rsidRDefault="00D31087" w:rsidP="00982CF1">
      <w:pPr>
        <w:pStyle w:val="a3"/>
        <w:tabs>
          <w:tab w:val="clear" w:pos="4677"/>
          <w:tab w:val="left" w:pos="4365"/>
          <w:tab w:val="left" w:pos="5880"/>
        </w:tabs>
        <w:rPr>
          <w:sz w:val="24"/>
        </w:rPr>
      </w:pPr>
      <w:r>
        <w:rPr>
          <w:sz w:val="24"/>
        </w:rPr>
        <w:t xml:space="preserve">                     </w:t>
      </w:r>
      <w:bookmarkStart w:id="0" w:name="_GoBack"/>
      <w:bookmarkEnd w:id="0"/>
      <w:r w:rsidR="00B769B9" w:rsidRPr="00982CF1">
        <w:rPr>
          <w:sz w:val="24"/>
        </w:rPr>
        <w:t xml:space="preserve">Глава сельского поселения                               </w:t>
      </w:r>
      <w:r w:rsidR="00982CF1" w:rsidRPr="00982CF1">
        <w:rPr>
          <w:sz w:val="24"/>
        </w:rPr>
        <w:t xml:space="preserve">          Р. Р. Сафин</w:t>
      </w:r>
    </w:p>
    <w:p w:rsidR="0087570B" w:rsidRDefault="0087570B"/>
    <w:sectPr w:rsidR="0087570B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13E8B"/>
    <w:multiLevelType w:val="hybridMultilevel"/>
    <w:tmpl w:val="6B12236A"/>
    <w:lvl w:ilvl="0" w:tplc="4AAAB3F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16671F72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637688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46196D"/>
    <w:multiLevelType w:val="multilevel"/>
    <w:tmpl w:val="5F467120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</w:rPr>
    </w:lvl>
  </w:abstractNum>
  <w:abstractNum w:abstractNumId="4">
    <w:nsid w:val="514873E7"/>
    <w:multiLevelType w:val="multilevel"/>
    <w:tmpl w:val="4AA04B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643B7546"/>
    <w:multiLevelType w:val="hybridMultilevel"/>
    <w:tmpl w:val="56D24A1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F605F6"/>
    <w:multiLevelType w:val="hybridMultilevel"/>
    <w:tmpl w:val="BBA2A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9B9"/>
    <w:rsid w:val="00012143"/>
    <w:rsid w:val="00143904"/>
    <w:rsid w:val="001574C7"/>
    <w:rsid w:val="00186DE8"/>
    <w:rsid w:val="003E21D4"/>
    <w:rsid w:val="00402309"/>
    <w:rsid w:val="0047024E"/>
    <w:rsid w:val="004A0B57"/>
    <w:rsid w:val="004E7F18"/>
    <w:rsid w:val="004F4F6C"/>
    <w:rsid w:val="00516842"/>
    <w:rsid w:val="00550C19"/>
    <w:rsid w:val="00583001"/>
    <w:rsid w:val="00671904"/>
    <w:rsid w:val="006726B4"/>
    <w:rsid w:val="00737F77"/>
    <w:rsid w:val="0075167E"/>
    <w:rsid w:val="00763FFE"/>
    <w:rsid w:val="00781298"/>
    <w:rsid w:val="00786DD2"/>
    <w:rsid w:val="007C3FFF"/>
    <w:rsid w:val="007D0A98"/>
    <w:rsid w:val="00805469"/>
    <w:rsid w:val="0087570B"/>
    <w:rsid w:val="008C724C"/>
    <w:rsid w:val="00962902"/>
    <w:rsid w:val="00982CF1"/>
    <w:rsid w:val="00A01194"/>
    <w:rsid w:val="00A05A36"/>
    <w:rsid w:val="00A51EDC"/>
    <w:rsid w:val="00B769B9"/>
    <w:rsid w:val="00B80B31"/>
    <w:rsid w:val="00B926C8"/>
    <w:rsid w:val="00BE1BED"/>
    <w:rsid w:val="00BE5312"/>
    <w:rsid w:val="00C02EA5"/>
    <w:rsid w:val="00C419B1"/>
    <w:rsid w:val="00C4534E"/>
    <w:rsid w:val="00CE3F06"/>
    <w:rsid w:val="00D00BF5"/>
    <w:rsid w:val="00D31087"/>
    <w:rsid w:val="00D4491F"/>
    <w:rsid w:val="00D554FB"/>
    <w:rsid w:val="00DD0782"/>
    <w:rsid w:val="00F902DD"/>
    <w:rsid w:val="00F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41C2FD-7BEC-4252-B493-08768FCD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782"/>
  </w:style>
  <w:style w:type="paragraph" w:styleId="1">
    <w:name w:val="heading 1"/>
    <w:basedOn w:val="a"/>
    <w:next w:val="a"/>
    <w:link w:val="10"/>
    <w:qFormat/>
    <w:rsid w:val="00B769B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69B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769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769B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769B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769B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customStyle="1" w:styleId="ConsPlusTitle">
    <w:name w:val="ConsPlusTitle"/>
    <w:rsid w:val="00B76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9B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31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2023-02-14T11:00:00Z</cp:lastPrinted>
  <dcterms:created xsi:type="dcterms:W3CDTF">2023-02-14T11:01:00Z</dcterms:created>
  <dcterms:modified xsi:type="dcterms:W3CDTF">2023-02-14T11:01:00Z</dcterms:modified>
</cp:coreProperties>
</file>