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83D9E" w:rsidRDefault="00C83D9E" w:rsidP="00C83D9E">
      <w:pPr>
        <w:pStyle w:val="a6"/>
        <w:jc w:val="center"/>
        <w:rPr>
          <w:sz w:val="22"/>
          <w:szCs w:val="22"/>
        </w:rPr>
      </w:pPr>
    </w:p>
    <w:p w:rsidR="00F4715B" w:rsidRDefault="00F4715B" w:rsidP="00C83D9E">
      <w:pPr>
        <w:pStyle w:val="a6"/>
        <w:jc w:val="center"/>
        <w:rPr>
          <w:sz w:val="22"/>
          <w:szCs w:val="22"/>
        </w:rPr>
      </w:pPr>
    </w:p>
    <w:p w:rsidR="00F4715B" w:rsidRDefault="00F4715B" w:rsidP="00C83D9E">
      <w:pPr>
        <w:pStyle w:val="a6"/>
        <w:jc w:val="center"/>
        <w:rPr>
          <w:sz w:val="22"/>
          <w:szCs w:val="22"/>
        </w:rPr>
      </w:pPr>
    </w:p>
    <w:tbl>
      <w:tblPr>
        <w:tblpPr w:leftFromText="180" w:rightFromText="180" w:bottomFromText="160" w:vertAnchor="text" w:horzAnchor="margin" w:tblpXSpec="center" w:tblpY="-697"/>
        <w:tblW w:w="993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4427"/>
        <w:gridCol w:w="1261"/>
        <w:gridCol w:w="4242"/>
      </w:tblGrid>
      <w:tr w:rsidR="00F4715B" w:rsidTr="00056E4E">
        <w:tc>
          <w:tcPr>
            <w:tcW w:w="4427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F4715B" w:rsidRDefault="00F4715B" w:rsidP="00056E4E">
            <w:pPr>
              <w:jc w:val="center"/>
              <w:rPr>
                <w:sz w:val="22"/>
                <w:szCs w:val="22"/>
              </w:rPr>
            </w:pPr>
          </w:p>
          <w:p w:rsidR="00F4715B" w:rsidRDefault="00F4715B" w:rsidP="00056E4E">
            <w:pPr>
              <w:jc w:val="center"/>
              <w:rPr>
                <w:sz w:val="22"/>
                <w:szCs w:val="22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>
                      <wp:simplePos x="0" y="0"/>
                      <wp:positionH relativeFrom="column">
                        <wp:posOffset>2672080</wp:posOffset>
                      </wp:positionH>
                      <wp:positionV relativeFrom="paragraph">
                        <wp:posOffset>6350</wp:posOffset>
                      </wp:positionV>
                      <wp:extent cx="1027430" cy="985520"/>
                      <wp:effectExtent l="0" t="0" r="0" b="5080"/>
                      <wp:wrapNone/>
                      <wp:docPr id="6" name="Надпись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027430" cy="98552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F4715B" w:rsidRDefault="00F4715B" w:rsidP="00F4715B">
                                  <w:r w:rsidRPr="007E153A">
                                    <w:rPr>
                                      <w:noProof/>
                                    </w:rPr>
                                    <w:drawing>
                                      <wp:inline distT="0" distB="0" distL="0" distR="0">
                                        <wp:extent cx="838200" cy="895350"/>
                                        <wp:effectExtent l="0" t="0" r="0" b="0"/>
                                        <wp:docPr id="7" name="Рисунок 7" descr="Gerb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Рисунок 2" descr="Gerb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7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838200" cy="89535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Надпись 6" o:spid="_x0000_s1026" type="#_x0000_t202" style="position:absolute;left:0;text-align:left;margin-left:210.4pt;margin-top:.5pt;width:80.9pt;height:77.6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" filled="f" stroked="f">
                      <v:textbox>
                        <w:txbxContent>
                          <w:p w:rsidR="00F4715B" w:rsidRDefault="00F4715B" w:rsidP="00F4715B">
                            <w:r w:rsidRPr="007E153A"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838200" cy="895350"/>
                                  <wp:effectExtent l="0" t="0" r="0" b="0"/>
                                  <wp:docPr id="7" name="Рисунок 7" descr="Gerb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Рисунок 2" descr="Gerb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838200" cy="89535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proofErr w:type="spellStart"/>
            <w:r>
              <w:rPr>
                <w:sz w:val="22"/>
                <w:szCs w:val="22"/>
              </w:rPr>
              <w:t>Башҡортостан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Республикаһының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</w:p>
          <w:p w:rsidR="00F4715B" w:rsidRDefault="00F4715B" w:rsidP="00056E4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Туймазы районы </w:t>
            </w:r>
            <w:proofErr w:type="spellStart"/>
            <w:r>
              <w:rPr>
                <w:sz w:val="22"/>
                <w:szCs w:val="22"/>
              </w:rPr>
              <w:t>муниципаль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районының</w:t>
            </w:r>
            <w:proofErr w:type="spellEnd"/>
          </w:p>
          <w:p w:rsidR="00F4715B" w:rsidRDefault="00F4715B" w:rsidP="00056E4E">
            <w:pPr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Ғафур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ауыл</w:t>
            </w:r>
            <w:proofErr w:type="spellEnd"/>
            <w:r>
              <w:rPr>
                <w:sz w:val="22"/>
                <w:szCs w:val="22"/>
              </w:rPr>
              <w:t xml:space="preserve"> советы</w:t>
            </w:r>
          </w:p>
          <w:p w:rsidR="00F4715B" w:rsidRDefault="00F4715B" w:rsidP="00056E4E">
            <w:pPr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ауыл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биләмәһе</w:t>
            </w:r>
            <w:proofErr w:type="spellEnd"/>
            <w:r>
              <w:rPr>
                <w:sz w:val="22"/>
                <w:szCs w:val="22"/>
              </w:rPr>
              <w:t xml:space="preserve"> Советы</w:t>
            </w:r>
          </w:p>
          <w:p w:rsidR="00F4715B" w:rsidRDefault="00F4715B" w:rsidP="00056E4E">
            <w:pPr>
              <w:jc w:val="center"/>
              <w:rPr>
                <w:rFonts w:eastAsia="Calibri"/>
                <w:b/>
                <w:sz w:val="22"/>
                <w:szCs w:val="22"/>
                <w:lang w:val="be-BY"/>
              </w:rPr>
            </w:pPr>
          </w:p>
          <w:p w:rsidR="00F4715B" w:rsidRDefault="00F4715B" w:rsidP="00056E4E">
            <w:pPr>
              <w:rPr>
                <w:sz w:val="22"/>
                <w:szCs w:val="22"/>
                <w:lang w:val="be-BY"/>
              </w:rPr>
            </w:pPr>
            <w:r>
              <w:rPr>
                <w:sz w:val="22"/>
                <w:szCs w:val="22"/>
                <w:lang w:val="be-BY"/>
              </w:rPr>
              <w:t>452778,Дуслыҡ ауылы, Советская урамы,</w:t>
            </w:r>
            <w:r>
              <w:rPr>
                <w:sz w:val="22"/>
                <w:szCs w:val="22"/>
              </w:rPr>
              <w:t>3</w:t>
            </w:r>
            <w:r>
              <w:rPr>
                <w:sz w:val="22"/>
                <w:szCs w:val="22"/>
                <w:lang w:val="be-BY"/>
              </w:rPr>
              <w:t>А</w:t>
            </w:r>
          </w:p>
          <w:p w:rsidR="00F4715B" w:rsidRDefault="00F4715B" w:rsidP="00056E4E">
            <w:pPr>
              <w:jc w:val="center"/>
              <w:rPr>
                <w:sz w:val="22"/>
                <w:szCs w:val="22"/>
                <w:lang w:val="be-BY"/>
              </w:rPr>
            </w:pPr>
            <w:r>
              <w:rPr>
                <w:sz w:val="22"/>
                <w:szCs w:val="22"/>
                <w:lang w:val="be-BY"/>
              </w:rPr>
              <w:t>Тел. 3-13-52; Факс 3-15-30</w:t>
            </w:r>
          </w:p>
          <w:p w:rsidR="00F4715B" w:rsidRDefault="00F4715B" w:rsidP="00056E4E">
            <w:pPr>
              <w:jc w:val="center"/>
              <w:rPr>
                <w:sz w:val="22"/>
                <w:szCs w:val="22"/>
                <w:lang w:val="sq-AL"/>
              </w:rPr>
            </w:pPr>
          </w:p>
        </w:tc>
        <w:tc>
          <w:tcPr>
            <w:tcW w:w="1261" w:type="dxa"/>
            <w:tcBorders>
              <w:top w:val="nil"/>
              <w:left w:val="nil"/>
              <w:bottom w:val="double" w:sz="12" w:space="0" w:color="auto"/>
              <w:right w:val="nil"/>
            </w:tcBorders>
            <w:hideMark/>
          </w:tcPr>
          <w:p w:rsidR="00F4715B" w:rsidRDefault="00F4715B" w:rsidP="00056E4E">
            <w:pPr>
              <w:jc w:val="center"/>
              <w:rPr>
                <w:sz w:val="22"/>
                <w:szCs w:val="22"/>
                <w:lang w:val="be-BY"/>
              </w:rPr>
            </w:pPr>
            <w:r>
              <w:rPr>
                <w:noProof/>
              </w:rPr>
              <mc:AlternateContent>
                <mc:Choice Requires="wpg">
                  <w:drawing>
                    <wp:inline distT="0" distB="0" distL="0" distR="0">
                      <wp:extent cx="571500" cy="342900"/>
                      <wp:effectExtent l="0" t="0" r="0" b="0"/>
                      <wp:docPr id="3" name="Группа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571500" cy="342900"/>
                                <a:chOff x="0" y="0"/>
                                <a:chExt cx="571500" cy="342900"/>
                              </a:xfrm>
                            </wpg:grpSpPr>
                            <wps:wsp>
                              <wps:cNvPr id="4" name="Прямоугольник 4"/>
                              <wps:cNvSpPr/>
                              <wps:spPr>
                                <a:xfrm>
                                  <a:off x="0" y="0"/>
                                  <a:ext cx="571500" cy="342900"/>
                                </a:xfrm>
                                <a:prstGeom prst="rect">
                                  <a:avLst/>
                                </a:prstGeom>
                                <a:noFill/>
                              </wps:spPr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06938EEF" id="Группа 3" o:spid="_x0000_s1026" style="width:45pt;height:27pt;mso-position-horizontal-relative:char;mso-position-vertical-relative:line" coordsize="5715,34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">
                      <v:rect id="Прямоугольник 4" o:spid="_x0000_s1027" style="position:absolute;width:5715;height:34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WRAhsMA&#10;AADaAAAADwAAAGRycy9kb3ducmV2LnhtbESPQWvCQBSE74L/YXlCL6KbFpESsxERpKEUxNh6fmRf&#10;k9Ds25jdJum/dwWhx2FmvmGS7Wga0VPnassKnpcRCOLC6ppLBZ/nw+IVhPPIGhvLpOCPHGzT6STB&#10;WNuBT9TnvhQBwi5GBZX3bSylKyoy6Ja2JQ7et+0M+iC7UuoOhwA3jXyJorU0WHNYqLClfUXFT/5r&#10;FAzFsb+cP97kcX7JLF+z6z7/elfqaTbuNiA8jf4//GhnWsEK7lfCDZDpD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WRAhsMAAADaAAAADwAAAAAAAAAAAAAAAACYAgAAZHJzL2Rv&#10;d25yZXYueG1sUEsFBgAAAAAEAAQA9QAAAIgDAAAAAA==&#10;" filled="f" stroked="f"/>
                      <w10:anchorlock/>
                    </v:group>
                  </w:pict>
                </mc:Fallback>
              </mc:AlternateContent>
            </w:r>
          </w:p>
        </w:tc>
        <w:tc>
          <w:tcPr>
            <w:tcW w:w="4242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F4715B" w:rsidRDefault="00F4715B" w:rsidP="00056E4E">
            <w:pPr>
              <w:jc w:val="center"/>
              <w:rPr>
                <w:sz w:val="22"/>
                <w:szCs w:val="22"/>
              </w:rPr>
            </w:pPr>
          </w:p>
          <w:p w:rsidR="00F4715B" w:rsidRDefault="00F4715B" w:rsidP="00056E4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Совет сельского поселения </w:t>
            </w:r>
          </w:p>
          <w:p w:rsidR="00F4715B" w:rsidRDefault="00F4715B" w:rsidP="00056E4E">
            <w:pPr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Гафуровский</w:t>
            </w:r>
            <w:proofErr w:type="spellEnd"/>
            <w:r>
              <w:rPr>
                <w:sz w:val="22"/>
                <w:szCs w:val="22"/>
              </w:rPr>
              <w:t xml:space="preserve"> сельсовет муниципального района </w:t>
            </w:r>
            <w:proofErr w:type="spellStart"/>
            <w:r>
              <w:rPr>
                <w:sz w:val="22"/>
                <w:szCs w:val="22"/>
              </w:rPr>
              <w:t>Туймазинский</w:t>
            </w:r>
            <w:proofErr w:type="spellEnd"/>
            <w:r>
              <w:rPr>
                <w:sz w:val="22"/>
                <w:szCs w:val="22"/>
              </w:rPr>
              <w:t xml:space="preserve"> район</w:t>
            </w:r>
          </w:p>
          <w:p w:rsidR="00F4715B" w:rsidRDefault="00F4715B" w:rsidP="00056E4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Республики Башкортостан</w:t>
            </w:r>
          </w:p>
          <w:p w:rsidR="00F4715B" w:rsidRDefault="00F4715B" w:rsidP="00056E4E">
            <w:pPr>
              <w:jc w:val="center"/>
              <w:rPr>
                <w:rFonts w:eastAsia="Calibri"/>
                <w:b/>
                <w:sz w:val="22"/>
                <w:szCs w:val="22"/>
                <w:lang w:val="be-BY"/>
              </w:rPr>
            </w:pPr>
          </w:p>
          <w:p w:rsidR="00F4715B" w:rsidRDefault="00F4715B" w:rsidP="00056E4E">
            <w:pPr>
              <w:jc w:val="center"/>
              <w:rPr>
                <w:sz w:val="22"/>
                <w:szCs w:val="22"/>
                <w:lang w:val="be-BY"/>
              </w:rPr>
            </w:pPr>
            <w:r>
              <w:rPr>
                <w:sz w:val="22"/>
                <w:szCs w:val="22"/>
                <w:lang w:val="be-BY"/>
              </w:rPr>
              <w:t>452778, село Дуслык, ул.Советская,3А</w:t>
            </w:r>
          </w:p>
          <w:p w:rsidR="00F4715B" w:rsidRDefault="00F4715B" w:rsidP="00056E4E">
            <w:pPr>
              <w:jc w:val="center"/>
              <w:rPr>
                <w:sz w:val="22"/>
                <w:szCs w:val="22"/>
                <w:lang w:val="be-BY"/>
              </w:rPr>
            </w:pPr>
            <w:r>
              <w:rPr>
                <w:sz w:val="22"/>
                <w:szCs w:val="22"/>
                <w:lang w:val="be-BY"/>
              </w:rPr>
              <w:t>Тел. 3-13-52; Факс 3-15-30</w:t>
            </w:r>
          </w:p>
        </w:tc>
      </w:tr>
    </w:tbl>
    <w:p w:rsidR="00F4715B" w:rsidRPr="00F325DE" w:rsidRDefault="00F4715B" w:rsidP="00F4715B">
      <w:pPr>
        <w:pStyle w:val="a6"/>
        <w:jc w:val="center"/>
        <w:rPr>
          <w:b/>
          <w:sz w:val="28"/>
          <w:szCs w:val="28"/>
        </w:rPr>
      </w:pPr>
      <w:r w:rsidRPr="00F325DE">
        <w:rPr>
          <w:rFonts w:ascii="Lucida Sans Unicode" w:hAnsi="Lucida Sans Unicode"/>
          <w:b/>
          <w:sz w:val="28"/>
          <w:szCs w:val="28"/>
        </w:rPr>
        <w:t>Ҡ</w:t>
      </w:r>
      <w:r w:rsidRPr="00F325DE">
        <w:rPr>
          <w:b/>
          <w:sz w:val="28"/>
          <w:szCs w:val="28"/>
        </w:rPr>
        <w:t xml:space="preserve">АРАР     </w:t>
      </w:r>
      <w:r>
        <w:rPr>
          <w:b/>
          <w:sz w:val="28"/>
          <w:szCs w:val="28"/>
          <w:lang w:val="be-BY"/>
        </w:rPr>
        <w:tab/>
        <w:t xml:space="preserve">   </w:t>
      </w:r>
      <w:r w:rsidRPr="00F325DE">
        <w:rPr>
          <w:b/>
          <w:sz w:val="28"/>
          <w:szCs w:val="28"/>
          <w:lang w:val="be-BY"/>
        </w:rPr>
        <w:t xml:space="preserve">                        РЕШЕНИЕ</w:t>
      </w:r>
    </w:p>
    <w:p w:rsidR="007F0EEA" w:rsidRPr="00F4715B" w:rsidRDefault="00F4715B" w:rsidP="00F4715B">
      <w:r>
        <w:rPr>
          <w:sz w:val="28"/>
          <w:szCs w:val="28"/>
        </w:rPr>
        <w:t xml:space="preserve">               </w:t>
      </w:r>
      <w:r>
        <w:rPr>
          <w:sz w:val="28"/>
          <w:szCs w:val="28"/>
        </w:rPr>
        <w:t>«</w:t>
      </w:r>
      <w:r w:rsidRPr="00F4715B">
        <w:t xml:space="preserve">26» май 2023 г.             </w:t>
      </w:r>
      <w:r>
        <w:t xml:space="preserve">            </w:t>
      </w:r>
      <w:r w:rsidRPr="00F4715B">
        <w:t xml:space="preserve">№ 258             </w:t>
      </w:r>
      <w:r w:rsidRPr="00F4715B">
        <w:t xml:space="preserve">      </w:t>
      </w:r>
      <w:r>
        <w:t xml:space="preserve"> </w:t>
      </w:r>
      <w:proofErr w:type="gramStart"/>
      <w:r>
        <w:t xml:space="preserve">  </w:t>
      </w:r>
      <w:r w:rsidRPr="00F4715B">
        <w:t xml:space="preserve"> «</w:t>
      </w:r>
      <w:proofErr w:type="gramEnd"/>
      <w:r w:rsidRPr="00F4715B">
        <w:t>26» мая2023 г.</w:t>
      </w:r>
    </w:p>
    <w:p w:rsidR="00C83D9E" w:rsidRPr="00F325DE" w:rsidRDefault="00C83D9E" w:rsidP="00C83D9E">
      <w:pPr>
        <w:pStyle w:val="a6"/>
      </w:pPr>
    </w:p>
    <w:p w:rsidR="00F4715B" w:rsidRDefault="00F4715B" w:rsidP="00F055D4">
      <w:pPr>
        <w:jc w:val="center"/>
        <w:rPr>
          <w:b/>
        </w:rPr>
      </w:pPr>
    </w:p>
    <w:p w:rsidR="00C83D9E" w:rsidRPr="00F325DE" w:rsidRDefault="00C83D9E" w:rsidP="00F055D4">
      <w:pPr>
        <w:jc w:val="center"/>
        <w:rPr>
          <w:b/>
        </w:rPr>
      </w:pPr>
      <w:bookmarkStart w:id="0" w:name="_GoBack"/>
      <w:r w:rsidRPr="00F325DE">
        <w:rPr>
          <w:b/>
        </w:rPr>
        <w:t xml:space="preserve">О Кодексе этики и служебного поведения </w:t>
      </w:r>
      <w:r w:rsidRPr="00F325DE">
        <w:rPr>
          <w:b/>
          <w:spacing w:val="-12"/>
        </w:rPr>
        <w:t xml:space="preserve">муниципальных </w:t>
      </w:r>
      <w:r w:rsidRPr="00F325DE">
        <w:rPr>
          <w:b/>
          <w:spacing w:val="-8"/>
        </w:rPr>
        <w:t xml:space="preserve">служащих Администрации сельского поселения </w:t>
      </w:r>
      <w:proofErr w:type="spellStart"/>
      <w:r w:rsidR="00F4715B">
        <w:rPr>
          <w:b/>
          <w:spacing w:val="-8"/>
        </w:rPr>
        <w:t>Гафуровский</w:t>
      </w:r>
      <w:proofErr w:type="spellEnd"/>
      <w:r w:rsidRPr="00F325DE">
        <w:rPr>
          <w:b/>
          <w:spacing w:val="-8"/>
        </w:rPr>
        <w:t xml:space="preserve"> сельсовет муниципального района </w:t>
      </w:r>
      <w:proofErr w:type="spellStart"/>
      <w:r w:rsidRPr="00F325DE">
        <w:rPr>
          <w:b/>
          <w:spacing w:val="-8"/>
        </w:rPr>
        <w:t>Туймазинский</w:t>
      </w:r>
      <w:proofErr w:type="spellEnd"/>
      <w:r w:rsidRPr="00F325DE">
        <w:rPr>
          <w:b/>
          <w:spacing w:val="-8"/>
        </w:rPr>
        <w:t xml:space="preserve"> район Республики Башкортостан</w:t>
      </w:r>
    </w:p>
    <w:bookmarkEnd w:id="0"/>
    <w:p w:rsidR="00F4715B" w:rsidRDefault="00F4715B" w:rsidP="00F4715B">
      <w:pPr>
        <w:shd w:val="clear" w:color="auto" w:fill="FFFFFF"/>
        <w:ind w:right="-1"/>
        <w:jc w:val="both"/>
      </w:pPr>
    </w:p>
    <w:p w:rsidR="00C83D9E" w:rsidRPr="00F325DE" w:rsidRDefault="00F4715B" w:rsidP="00F4715B">
      <w:pPr>
        <w:shd w:val="clear" w:color="auto" w:fill="FFFFFF"/>
        <w:ind w:right="-1"/>
        <w:jc w:val="both"/>
      </w:pPr>
      <w:r>
        <w:t xml:space="preserve">     </w:t>
      </w:r>
      <w:r w:rsidR="00C83D9E" w:rsidRPr="00F325DE">
        <w:t>В соответствии</w:t>
      </w:r>
      <w:r w:rsidR="00166EA1" w:rsidRPr="00F325DE">
        <w:t xml:space="preserve"> с положениями </w:t>
      </w:r>
      <w:hyperlink r:id="rId8" w:tgtFrame="_blank" w:history="1">
        <w:r w:rsidR="00166EA1" w:rsidRPr="00F325DE">
          <w:t>Конституции</w:t>
        </w:r>
      </w:hyperlink>
      <w:r w:rsidR="00166EA1" w:rsidRPr="00F325DE">
        <w:t xml:space="preserve"> Российской Федерации и </w:t>
      </w:r>
      <w:hyperlink r:id="rId9" w:tgtFrame="_blank" w:history="1">
        <w:r w:rsidR="00166EA1" w:rsidRPr="00F325DE">
          <w:t>Конституции</w:t>
        </w:r>
      </w:hyperlink>
      <w:r w:rsidR="00166EA1" w:rsidRPr="00F325DE">
        <w:t> Республики Башкортостан, Федерального </w:t>
      </w:r>
      <w:hyperlink r:id="rId10" w:tgtFrame="_blank" w:history="1">
        <w:r w:rsidR="00166EA1" w:rsidRPr="00F325DE">
          <w:t>закона</w:t>
        </w:r>
      </w:hyperlink>
      <w:r w:rsidR="00166EA1" w:rsidRPr="00F325DE">
        <w:t> от 25 декабря  2008 г. № 273-ФЗ «О противодействии коррупции», Федерального </w:t>
      </w:r>
      <w:hyperlink r:id="rId11" w:tgtFrame="_blank" w:history="1">
        <w:r w:rsidR="00166EA1" w:rsidRPr="00F325DE">
          <w:t>закона</w:t>
        </w:r>
      </w:hyperlink>
      <w:r w:rsidR="00166EA1" w:rsidRPr="00F325DE">
        <w:t> от 02 марта 2007 г. № 25-ФЗ «О муниципальной службе в Российской Федерации», </w:t>
      </w:r>
      <w:hyperlink r:id="rId12" w:tgtFrame="_blank" w:history="1">
        <w:r w:rsidR="00166EA1" w:rsidRPr="00F325DE">
          <w:t>Закона</w:t>
        </w:r>
      </w:hyperlink>
      <w:r w:rsidR="00166EA1" w:rsidRPr="00F325DE">
        <w:t> Республики Башкортостан от 16 июля 2007 г. № 453-з «О муниципальной службе в Республике Башкортостан»,</w:t>
      </w:r>
      <w:r w:rsidR="00C83D9E" w:rsidRPr="00F325DE">
        <w:rPr>
          <w:spacing w:val="-11"/>
        </w:rPr>
        <w:t xml:space="preserve"> </w:t>
      </w:r>
      <w:r>
        <w:rPr>
          <w:spacing w:val="-11"/>
        </w:rPr>
        <w:t>руководствуясь У</w:t>
      </w:r>
      <w:r w:rsidR="00166EA1" w:rsidRPr="00F325DE">
        <w:rPr>
          <w:spacing w:val="-11"/>
        </w:rPr>
        <w:t xml:space="preserve">ставом </w:t>
      </w:r>
      <w:r w:rsidR="00166EA1" w:rsidRPr="00F325DE">
        <w:rPr>
          <w:spacing w:val="-8"/>
        </w:rPr>
        <w:t xml:space="preserve">сельского поселения </w:t>
      </w:r>
      <w:proofErr w:type="spellStart"/>
      <w:r>
        <w:rPr>
          <w:spacing w:val="-8"/>
        </w:rPr>
        <w:t>Гафуровский</w:t>
      </w:r>
      <w:proofErr w:type="spellEnd"/>
      <w:r w:rsidR="00166EA1" w:rsidRPr="00F325DE">
        <w:rPr>
          <w:spacing w:val="-8"/>
        </w:rPr>
        <w:t xml:space="preserve"> сельсовет</w:t>
      </w:r>
      <w:r w:rsidR="00166EA1" w:rsidRPr="00F325DE">
        <w:t xml:space="preserve"> муниципального района </w:t>
      </w:r>
      <w:proofErr w:type="spellStart"/>
      <w:r w:rsidR="00166EA1" w:rsidRPr="00F325DE">
        <w:t>Туймазинский</w:t>
      </w:r>
      <w:proofErr w:type="spellEnd"/>
      <w:r w:rsidR="00166EA1" w:rsidRPr="00F325DE">
        <w:t xml:space="preserve"> район Республики Башкортостан</w:t>
      </w:r>
      <w:r>
        <w:t xml:space="preserve">, </w:t>
      </w:r>
      <w:r w:rsidR="00166EA1" w:rsidRPr="00F325DE">
        <w:t xml:space="preserve"> </w:t>
      </w:r>
      <w:r w:rsidR="00C83D9E" w:rsidRPr="00F325DE">
        <w:t xml:space="preserve">Совет </w:t>
      </w:r>
      <w:r w:rsidR="00C83D9E" w:rsidRPr="00F325DE">
        <w:rPr>
          <w:spacing w:val="-8"/>
        </w:rPr>
        <w:t xml:space="preserve">сельского поселения </w:t>
      </w:r>
      <w:proofErr w:type="spellStart"/>
      <w:r>
        <w:rPr>
          <w:spacing w:val="-8"/>
        </w:rPr>
        <w:t>Гафуровский</w:t>
      </w:r>
      <w:proofErr w:type="spellEnd"/>
      <w:r w:rsidR="00C83D9E" w:rsidRPr="00F325DE">
        <w:rPr>
          <w:spacing w:val="-8"/>
        </w:rPr>
        <w:t xml:space="preserve"> сельсовет</w:t>
      </w:r>
      <w:r w:rsidR="00C83D9E" w:rsidRPr="00F325DE">
        <w:t xml:space="preserve"> муниципального района </w:t>
      </w:r>
      <w:proofErr w:type="spellStart"/>
      <w:r w:rsidR="00C83D9E" w:rsidRPr="00F325DE">
        <w:t>Туймазински</w:t>
      </w:r>
      <w:r>
        <w:t>й</w:t>
      </w:r>
      <w:proofErr w:type="spellEnd"/>
      <w:r>
        <w:t xml:space="preserve"> район Республики Башкортостан                  </w:t>
      </w:r>
      <w:r w:rsidR="00C83D9E" w:rsidRPr="00F325DE">
        <w:t xml:space="preserve"> </w:t>
      </w:r>
      <w:r>
        <w:rPr>
          <w:b/>
        </w:rPr>
        <w:t>р е ш и л</w:t>
      </w:r>
      <w:r w:rsidR="00C83D9E" w:rsidRPr="00F325DE">
        <w:rPr>
          <w:b/>
        </w:rPr>
        <w:t>:</w:t>
      </w:r>
    </w:p>
    <w:p w:rsidR="00166EA1" w:rsidRPr="00F325DE" w:rsidRDefault="00166EA1" w:rsidP="00166EA1">
      <w:pPr>
        <w:ind w:firstLine="567"/>
        <w:jc w:val="both"/>
      </w:pPr>
    </w:p>
    <w:p w:rsidR="00166EA1" w:rsidRPr="00F325DE" w:rsidRDefault="00C83D9E" w:rsidP="00BA7872">
      <w:pPr>
        <w:numPr>
          <w:ilvl w:val="0"/>
          <w:numId w:val="1"/>
        </w:numPr>
        <w:tabs>
          <w:tab w:val="left" w:pos="851"/>
        </w:tabs>
        <w:ind w:left="0" w:firstLine="567"/>
        <w:jc w:val="both"/>
      </w:pPr>
      <w:r w:rsidRPr="00F325DE">
        <w:t xml:space="preserve">Утвердить Кодекс этики и служебного поведения </w:t>
      </w:r>
      <w:r w:rsidRPr="00F325DE">
        <w:rPr>
          <w:spacing w:val="-12"/>
        </w:rPr>
        <w:t xml:space="preserve">муниципальных </w:t>
      </w:r>
      <w:r w:rsidRPr="00F325DE">
        <w:rPr>
          <w:spacing w:val="-8"/>
        </w:rPr>
        <w:t xml:space="preserve">служащих Администрации сельского поселения </w:t>
      </w:r>
      <w:proofErr w:type="spellStart"/>
      <w:r w:rsidR="00F4715B">
        <w:rPr>
          <w:spacing w:val="-8"/>
        </w:rPr>
        <w:t>Гафуровский</w:t>
      </w:r>
      <w:proofErr w:type="spellEnd"/>
      <w:r w:rsidRPr="00F325DE">
        <w:rPr>
          <w:spacing w:val="-8"/>
        </w:rPr>
        <w:t xml:space="preserve"> сельсовет муниципального района </w:t>
      </w:r>
      <w:proofErr w:type="spellStart"/>
      <w:r w:rsidRPr="00F325DE">
        <w:rPr>
          <w:spacing w:val="-8"/>
        </w:rPr>
        <w:t>Туймазинский</w:t>
      </w:r>
      <w:proofErr w:type="spellEnd"/>
      <w:r w:rsidRPr="00F325DE">
        <w:rPr>
          <w:spacing w:val="-8"/>
        </w:rPr>
        <w:t xml:space="preserve"> район Республики </w:t>
      </w:r>
      <w:r w:rsidR="00F4715B" w:rsidRPr="00F325DE">
        <w:rPr>
          <w:spacing w:val="-8"/>
        </w:rPr>
        <w:t>Башкортостан</w:t>
      </w:r>
      <w:r w:rsidR="00F4715B" w:rsidRPr="00F325DE">
        <w:t xml:space="preserve"> </w:t>
      </w:r>
      <w:r w:rsidR="00F4715B" w:rsidRPr="00F325DE">
        <w:rPr>
          <w:spacing w:val="-2"/>
        </w:rPr>
        <w:t>(</w:t>
      </w:r>
      <w:r w:rsidRPr="00F325DE">
        <w:rPr>
          <w:spacing w:val="-2"/>
        </w:rPr>
        <w:t>прилагается).</w:t>
      </w:r>
    </w:p>
    <w:p w:rsidR="00166EA1" w:rsidRPr="00F325DE" w:rsidRDefault="00166EA1" w:rsidP="00BA7872">
      <w:pPr>
        <w:numPr>
          <w:ilvl w:val="0"/>
          <w:numId w:val="1"/>
        </w:numPr>
        <w:tabs>
          <w:tab w:val="left" w:pos="851"/>
        </w:tabs>
        <w:ind w:left="0" w:firstLine="567"/>
        <w:jc w:val="both"/>
        <w:rPr>
          <w:spacing w:val="-2"/>
        </w:rPr>
      </w:pPr>
      <w:r w:rsidRPr="00F325DE">
        <w:rPr>
          <w:spacing w:val="-2"/>
        </w:rPr>
        <w:t xml:space="preserve">Признать утратившим силу решение Совета </w:t>
      </w:r>
      <w:r w:rsidRPr="00F325DE">
        <w:rPr>
          <w:spacing w:val="-8"/>
        </w:rPr>
        <w:t xml:space="preserve">сельского поселения </w:t>
      </w:r>
      <w:proofErr w:type="spellStart"/>
      <w:r w:rsidR="00F4715B">
        <w:rPr>
          <w:spacing w:val="-8"/>
        </w:rPr>
        <w:t>Гафуровский</w:t>
      </w:r>
      <w:proofErr w:type="spellEnd"/>
      <w:r w:rsidRPr="00F325DE">
        <w:rPr>
          <w:spacing w:val="-8"/>
        </w:rPr>
        <w:t xml:space="preserve"> сельсовет</w:t>
      </w:r>
      <w:r w:rsidRPr="00F325DE">
        <w:t xml:space="preserve"> муниципального района </w:t>
      </w:r>
      <w:proofErr w:type="spellStart"/>
      <w:r w:rsidRPr="00F325DE">
        <w:t>Туймазинский</w:t>
      </w:r>
      <w:proofErr w:type="spellEnd"/>
      <w:r w:rsidRPr="00F325DE">
        <w:t xml:space="preserve"> район Республики Башкортостан от 2</w:t>
      </w:r>
      <w:r w:rsidR="00F4715B">
        <w:t>7</w:t>
      </w:r>
      <w:r w:rsidRPr="00F325DE">
        <w:t>.04.2011</w:t>
      </w:r>
      <w:r w:rsidR="00F4715B">
        <w:t xml:space="preserve"> </w:t>
      </w:r>
      <w:r w:rsidRPr="00F325DE">
        <w:t>г</w:t>
      </w:r>
      <w:r w:rsidR="00F4715B">
        <w:t>. №18</w:t>
      </w:r>
      <w:r w:rsidRPr="00F325DE">
        <w:t xml:space="preserve"> «О Кодексе этики и служебного поведения </w:t>
      </w:r>
      <w:r w:rsidRPr="00F325DE">
        <w:rPr>
          <w:spacing w:val="-12"/>
        </w:rPr>
        <w:t xml:space="preserve">муниципальных </w:t>
      </w:r>
      <w:r w:rsidRPr="00F325DE">
        <w:rPr>
          <w:spacing w:val="-8"/>
        </w:rPr>
        <w:t>служащих А</w:t>
      </w:r>
      <w:r w:rsidR="00F4715B">
        <w:rPr>
          <w:spacing w:val="-8"/>
        </w:rPr>
        <w:t>дм</w:t>
      </w:r>
      <w:r w:rsidRPr="00F325DE">
        <w:rPr>
          <w:spacing w:val="-8"/>
        </w:rPr>
        <w:t xml:space="preserve">инистрации сельского поселения </w:t>
      </w:r>
      <w:proofErr w:type="spellStart"/>
      <w:r w:rsidR="00F4715B">
        <w:rPr>
          <w:spacing w:val="-8"/>
        </w:rPr>
        <w:t>Гафуровский</w:t>
      </w:r>
      <w:proofErr w:type="spellEnd"/>
      <w:r w:rsidRPr="00F325DE">
        <w:rPr>
          <w:spacing w:val="-8"/>
        </w:rPr>
        <w:t xml:space="preserve"> сельсовет муниципального района </w:t>
      </w:r>
      <w:proofErr w:type="spellStart"/>
      <w:r w:rsidRPr="00F325DE">
        <w:rPr>
          <w:spacing w:val="-8"/>
        </w:rPr>
        <w:t>Туймазинский</w:t>
      </w:r>
      <w:proofErr w:type="spellEnd"/>
      <w:r w:rsidRPr="00F325DE">
        <w:rPr>
          <w:spacing w:val="-8"/>
        </w:rPr>
        <w:t xml:space="preserve"> район Республики Башкортостан</w:t>
      </w:r>
      <w:r w:rsidRPr="00F325DE">
        <w:t>»</w:t>
      </w:r>
      <w:r w:rsidR="00F4715B">
        <w:t xml:space="preserve"> (ред.№237 от 01</w:t>
      </w:r>
      <w:r w:rsidR="00D33294">
        <w:t>.0</w:t>
      </w:r>
      <w:r w:rsidR="00F4715B">
        <w:t>3</w:t>
      </w:r>
      <w:r w:rsidR="00D33294">
        <w:t>.2023г)</w:t>
      </w:r>
      <w:r w:rsidRPr="00F325DE">
        <w:t>.</w:t>
      </w:r>
    </w:p>
    <w:p w:rsidR="00166EA1" w:rsidRPr="00F325DE" w:rsidRDefault="00166EA1" w:rsidP="00BA7872">
      <w:pPr>
        <w:numPr>
          <w:ilvl w:val="0"/>
          <w:numId w:val="1"/>
        </w:numPr>
        <w:tabs>
          <w:tab w:val="left" w:pos="851"/>
        </w:tabs>
        <w:ind w:left="0" w:firstLine="567"/>
        <w:jc w:val="both"/>
        <w:rPr>
          <w:bCs/>
        </w:rPr>
      </w:pPr>
      <w:r w:rsidRPr="00F325DE">
        <w:t>Обнародовать настоящее решение в здании Администрации</w:t>
      </w:r>
      <w:r w:rsidR="00F325DE">
        <w:t xml:space="preserve"> </w:t>
      </w:r>
      <w:r w:rsidRPr="00F325DE">
        <w:rPr>
          <w:bCs/>
        </w:rPr>
        <w:t xml:space="preserve">сельского поселения </w:t>
      </w:r>
      <w:proofErr w:type="spellStart"/>
      <w:r w:rsidR="00F4715B">
        <w:rPr>
          <w:bCs/>
        </w:rPr>
        <w:t>Гафуровский</w:t>
      </w:r>
      <w:proofErr w:type="spellEnd"/>
      <w:r w:rsidRPr="00F325DE">
        <w:rPr>
          <w:bCs/>
        </w:rPr>
        <w:t xml:space="preserve"> сельсовет муниципального района </w:t>
      </w:r>
      <w:proofErr w:type="spellStart"/>
      <w:r w:rsidRPr="00F325DE">
        <w:rPr>
          <w:bCs/>
        </w:rPr>
        <w:t>Туймазинский</w:t>
      </w:r>
      <w:proofErr w:type="spellEnd"/>
      <w:r w:rsidRPr="00F325DE">
        <w:rPr>
          <w:bCs/>
        </w:rPr>
        <w:t xml:space="preserve"> район</w:t>
      </w:r>
      <w:r w:rsidRPr="00F325DE">
        <w:t xml:space="preserve"> по адресу</w:t>
      </w:r>
      <w:r w:rsidR="00F4715B">
        <w:t xml:space="preserve">: с. </w:t>
      </w:r>
      <w:proofErr w:type="spellStart"/>
      <w:r w:rsidR="00F4715B">
        <w:t>Дуслык</w:t>
      </w:r>
      <w:proofErr w:type="spellEnd"/>
      <w:r w:rsidR="00F4715B">
        <w:t xml:space="preserve"> ул. Советская д. 3А, 2 этаж</w:t>
      </w:r>
      <w:r w:rsidRPr="00F325DE">
        <w:t xml:space="preserve">, и </w:t>
      </w:r>
      <w:r w:rsidRPr="00F325DE">
        <w:rPr>
          <w:bCs/>
        </w:rPr>
        <w:t xml:space="preserve">разместить на официальном сайте сельского поселения </w:t>
      </w:r>
      <w:proofErr w:type="spellStart"/>
      <w:r w:rsidR="00F4715B">
        <w:rPr>
          <w:bCs/>
        </w:rPr>
        <w:t>Гафуровский</w:t>
      </w:r>
      <w:proofErr w:type="spellEnd"/>
      <w:r w:rsidRPr="00F325DE">
        <w:rPr>
          <w:bCs/>
        </w:rPr>
        <w:t xml:space="preserve"> сельсовет муниципального района </w:t>
      </w:r>
      <w:proofErr w:type="spellStart"/>
      <w:r w:rsidRPr="00F325DE">
        <w:rPr>
          <w:bCs/>
        </w:rPr>
        <w:t>Туймазинский</w:t>
      </w:r>
      <w:proofErr w:type="spellEnd"/>
      <w:r w:rsidRPr="00F325DE">
        <w:rPr>
          <w:bCs/>
        </w:rPr>
        <w:t xml:space="preserve"> район.</w:t>
      </w:r>
    </w:p>
    <w:p w:rsidR="00166EA1" w:rsidRPr="00F325DE" w:rsidRDefault="00166EA1" w:rsidP="00BA7872">
      <w:pPr>
        <w:numPr>
          <w:ilvl w:val="0"/>
          <w:numId w:val="1"/>
        </w:numPr>
        <w:tabs>
          <w:tab w:val="left" w:pos="851"/>
        </w:tabs>
        <w:ind w:left="0" w:firstLine="567"/>
        <w:jc w:val="both"/>
        <w:rPr>
          <w:spacing w:val="-2"/>
        </w:rPr>
      </w:pPr>
      <w:r w:rsidRPr="00F325DE">
        <w:rPr>
          <w:spacing w:val="-2"/>
        </w:rPr>
        <w:t xml:space="preserve">Решение вступает в силу со дня его подписания. </w:t>
      </w:r>
    </w:p>
    <w:p w:rsidR="00C83D9E" w:rsidRPr="00F325DE" w:rsidRDefault="00C83D9E" w:rsidP="00C83D9E">
      <w:pPr>
        <w:jc w:val="both"/>
        <w:rPr>
          <w:spacing w:val="-2"/>
          <w:sz w:val="28"/>
          <w:szCs w:val="28"/>
        </w:rPr>
      </w:pPr>
    </w:p>
    <w:p w:rsidR="00C83D9E" w:rsidRPr="00F325DE" w:rsidRDefault="00C83D9E" w:rsidP="00C83D9E">
      <w:pPr>
        <w:jc w:val="both"/>
        <w:rPr>
          <w:spacing w:val="-2"/>
          <w:sz w:val="28"/>
          <w:szCs w:val="28"/>
        </w:rPr>
      </w:pPr>
    </w:p>
    <w:p w:rsidR="00C83D9E" w:rsidRPr="00F325DE" w:rsidRDefault="00C83D9E" w:rsidP="00C83D9E">
      <w:pPr>
        <w:pStyle w:val="a6"/>
        <w:rPr>
          <w:sz w:val="24"/>
          <w:szCs w:val="24"/>
        </w:rPr>
      </w:pPr>
      <w:r w:rsidRPr="00F325DE">
        <w:rPr>
          <w:sz w:val="24"/>
          <w:szCs w:val="24"/>
        </w:rPr>
        <w:t>Глава сельского поселения</w:t>
      </w:r>
    </w:p>
    <w:p w:rsidR="00C83D9E" w:rsidRPr="00F325DE" w:rsidRDefault="00F4715B" w:rsidP="00C83D9E">
      <w:pPr>
        <w:pStyle w:val="a6"/>
        <w:rPr>
          <w:sz w:val="24"/>
          <w:szCs w:val="24"/>
        </w:rPr>
      </w:pPr>
      <w:proofErr w:type="spellStart"/>
      <w:r>
        <w:rPr>
          <w:sz w:val="24"/>
          <w:szCs w:val="24"/>
        </w:rPr>
        <w:t>Гафуровский</w:t>
      </w:r>
      <w:proofErr w:type="spellEnd"/>
      <w:r w:rsidR="00C83D9E" w:rsidRPr="00F325DE">
        <w:rPr>
          <w:sz w:val="24"/>
          <w:szCs w:val="24"/>
        </w:rPr>
        <w:t xml:space="preserve"> сельсовет</w:t>
      </w:r>
    </w:p>
    <w:p w:rsidR="00C83D9E" w:rsidRPr="00F325DE" w:rsidRDefault="00C83D9E" w:rsidP="00C83D9E">
      <w:pPr>
        <w:pStyle w:val="a6"/>
        <w:rPr>
          <w:sz w:val="24"/>
          <w:szCs w:val="24"/>
        </w:rPr>
      </w:pPr>
      <w:r w:rsidRPr="00F325DE">
        <w:rPr>
          <w:sz w:val="24"/>
          <w:szCs w:val="24"/>
        </w:rPr>
        <w:t>муниципального района</w:t>
      </w:r>
    </w:p>
    <w:p w:rsidR="00C83D9E" w:rsidRPr="00F325DE" w:rsidRDefault="00C83D9E" w:rsidP="00C83D9E">
      <w:pPr>
        <w:pStyle w:val="a6"/>
        <w:rPr>
          <w:sz w:val="24"/>
          <w:szCs w:val="24"/>
        </w:rPr>
      </w:pPr>
      <w:proofErr w:type="spellStart"/>
      <w:r w:rsidRPr="00F325DE">
        <w:rPr>
          <w:sz w:val="24"/>
          <w:szCs w:val="24"/>
        </w:rPr>
        <w:t>Туймазинский</w:t>
      </w:r>
      <w:proofErr w:type="spellEnd"/>
      <w:r w:rsidRPr="00F325DE">
        <w:rPr>
          <w:sz w:val="24"/>
          <w:szCs w:val="24"/>
        </w:rPr>
        <w:t xml:space="preserve"> район</w:t>
      </w:r>
    </w:p>
    <w:p w:rsidR="00C83D9E" w:rsidRPr="00F325DE" w:rsidRDefault="00C83D9E" w:rsidP="00C83D9E">
      <w:pPr>
        <w:pStyle w:val="a6"/>
        <w:rPr>
          <w:sz w:val="24"/>
          <w:szCs w:val="24"/>
        </w:rPr>
      </w:pPr>
      <w:r w:rsidRPr="00F325DE">
        <w:rPr>
          <w:sz w:val="24"/>
          <w:szCs w:val="24"/>
        </w:rPr>
        <w:t xml:space="preserve">Республики Башкортостан                                               </w:t>
      </w:r>
      <w:r w:rsidR="00F4715B">
        <w:rPr>
          <w:sz w:val="24"/>
          <w:szCs w:val="24"/>
        </w:rPr>
        <w:t xml:space="preserve">Р.Р. Сафин </w:t>
      </w:r>
    </w:p>
    <w:p w:rsidR="00C83D9E" w:rsidRPr="00F325DE" w:rsidRDefault="00C83D9E" w:rsidP="00C83D9E">
      <w:pPr>
        <w:pStyle w:val="ConsNonformat"/>
        <w:widowControl/>
        <w:ind w:left="5400"/>
        <w:rPr>
          <w:rFonts w:ascii="Times New Roman" w:hAnsi="Times New Roman" w:cs="Times New Roman"/>
          <w:sz w:val="22"/>
          <w:szCs w:val="22"/>
        </w:rPr>
      </w:pPr>
    </w:p>
    <w:p w:rsidR="00C83D9E" w:rsidRPr="00F325DE" w:rsidRDefault="00C83D9E" w:rsidP="00C83D9E">
      <w:pPr>
        <w:jc w:val="both"/>
        <w:rPr>
          <w:spacing w:val="-2"/>
          <w:sz w:val="28"/>
          <w:szCs w:val="28"/>
        </w:rPr>
      </w:pPr>
    </w:p>
    <w:p w:rsidR="00C83D9E" w:rsidRPr="00F325DE" w:rsidRDefault="00C83D9E" w:rsidP="00C83D9E">
      <w:pPr>
        <w:jc w:val="both"/>
        <w:rPr>
          <w:spacing w:val="-2"/>
          <w:sz w:val="28"/>
          <w:szCs w:val="28"/>
        </w:rPr>
      </w:pPr>
    </w:p>
    <w:p w:rsidR="00C83D9E" w:rsidRPr="00F325DE" w:rsidRDefault="00C83D9E" w:rsidP="00C83D9E">
      <w:pPr>
        <w:jc w:val="both"/>
        <w:rPr>
          <w:spacing w:val="-2"/>
          <w:sz w:val="28"/>
          <w:szCs w:val="28"/>
        </w:rPr>
      </w:pPr>
    </w:p>
    <w:p w:rsidR="00C83D9E" w:rsidRPr="00F325DE" w:rsidRDefault="00C83D9E" w:rsidP="00C83D9E">
      <w:pPr>
        <w:jc w:val="both"/>
        <w:rPr>
          <w:spacing w:val="-2"/>
          <w:sz w:val="28"/>
          <w:szCs w:val="28"/>
        </w:rPr>
      </w:pPr>
    </w:p>
    <w:p w:rsidR="007F0EEA" w:rsidRPr="00F325DE" w:rsidRDefault="007F0EEA" w:rsidP="00C83D9E">
      <w:pPr>
        <w:jc w:val="both"/>
        <w:rPr>
          <w:spacing w:val="-2"/>
          <w:sz w:val="28"/>
          <w:szCs w:val="28"/>
        </w:rPr>
      </w:pPr>
    </w:p>
    <w:p w:rsidR="00894A4B" w:rsidRPr="00F325DE" w:rsidRDefault="00894A4B" w:rsidP="00C83D9E">
      <w:pPr>
        <w:ind w:left="5040"/>
      </w:pPr>
    </w:p>
    <w:p w:rsidR="00C83D9E" w:rsidRPr="00F325DE" w:rsidRDefault="00C83D9E" w:rsidP="00C83D9E">
      <w:pPr>
        <w:ind w:left="5040"/>
        <w:rPr>
          <w:sz w:val="20"/>
          <w:szCs w:val="20"/>
        </w:rPr>
      </w:pPr>
      <w:r w:rsidRPr="00F325DE">
        <w:rPr>
          <w:sz w:val="20"/>
          <w:szCs w:val="20"/>
        </w:rPr>
        <w:t>Утверждено</w:t>
      </w:r>
    </w:p>
    <w:p w:rsidR="00C83D9E" w:rsidRPr="00F325DE" w:rsidRDefault="00C83D9E" w:rsidP="00C83D9E">
      <w:pPr>
        <w:ind w:left="5040"/>
        <w:rPr>
          <w:sz w:val="20"/>
          <w:szCs w:val="20"/>
        </w:rPr>
      </w:pPr>
      <w:r w:rsidRPr="00F325DE">
        <w:rPr>
          <w:sz w:val="20"/>
          <w:szCs w:val="20"/>
        </w:rPr>
        <w:t xml:space="preserve">решением Совета сельского поселения </w:t>
      </w:r>
      <w:proofErr w:type="spellStart"/>
      <w:r w:rsidR="00F4715B">
        <w:rPr>
          <w:sz w:val="20"/>
          <w:szCs w:val="20"/>
        </w:rPr>
        <w:t>Гафуровский</w:t>
      </w:r>
      <w:proofErr w:type="spellEnd"/>
      <w:r w:rsidRPr="00F325DE">
        <w:rPr>
          <w:sz w:val="20"/>
          <w:szCs w:val="20"/>
        </w:rPr>
        <w:t xml:space="preserve"> сельсовет</w:t>
      </w:r>
    </w:p>
    <w:p w:rsidR="00C83D9E" w:rsidRPr="00F325DE" w:rsidRDefault="00C83D9E" w:rsidP="00C83D9E">
      <w:pPr>
        <w:ind w:left="5040"/>
        <w:rPr>
          <w:sz w:val="20"/>
          <w:szCs w:val="20"/>
        </w:rPr>
      </w:pPr>
      <w:r w:rsidRPr="00F325DE">
        <w:rPr>
          <w:sz w:val="20"/>
          <w:szCs w:val="20"/>
        </w:rPr>
        <w:t xml:space="preserve">муниципального района </w:t>
      </w:r>
    </w:p>
    <w:p w:rsidR="00C83D9E" w:rsidRPr="00F325DE" w:rsidRDefault="00C83D9E" w:rsidP="00C83D9E">
      <w:pPr>
        <w:ind w:left="5040"/>
        <w:rPr>
          <w:sz w:val="20"/>
          <w:szCs w:val="20"/>
        </w:rPr>
      </w:pPr>
      <w:proofErr w:type="spellStart"/>
      <w:proofErr w:type="gramStart"/>
      <w:r w:rsidRPr="00F325DE">
        <w:rPr>
          <w:sz w:val="20"/>
          <w:szCs w:val="20"/>
        </w:rPr>
        <w:t>Туймазинский</w:t>
      </w:r>
      <w:proofErr w:type="spellEnd"/>
      <w:r w:rsidRPr="00F325DE">
        <w:rPr>
          <w:sz w:val="20"/>
          <w:szCs w:val="20"/>
        </w:rPr>
        <w:t xml:space="preserve">  район</w:t>
      </w:r>
      <w:proofErr w:type="gramEnd"/>
      <w:r w:rsidRPr="00F325DE">
        <w:rPr>
          <w:sz w:val="20"/>
          <w:szCs w:val="20"/>
        </w:rPr>
        <w:t xml:space="preserve"> </w:t>
      </w:r>
    </w:p>
    <w:p w:rsidR="00C83D9E" w:rsidRPr="00F325DE" w:rsidRDefault="00C83D9E" w:rsidP="00C83D9E">
      <w:pPr>
        <w:ind w:left="5040"/>
        <w:rPr>
          <w:sz w:val="20"/>
          <w:szCs w:val="20"/>
        </w:rPr>
      </w:pPr>
      <w:r w:rsidRPr="00F325DE">
        <w:rPr>
          <w:sz w:val="20"/>
          <w:szCs w:val="20"/>
        </w:rPr>
        <w:t xml:space="preserve">Республики Башкортостан </w:t>
      </w:r>
    </w:p>
    <w:p w:rsidR="00C83D9E" w:rsidRPr="00F325DE" w:rsidRDefault="00F4715B" w:rsidP="00C83D9E">
      <w:pPr>
        <w:ind w:left="5040"/>
        <w:rPr>
          <w:sz w:val="20"/>
          <w:szCs w:val="20"/>
        </w:rPr>
      </w:pPr>
      <w:r>
        <w:rPr>
          <w:sz w:val="20"/>
          <w:szCs w:val="20"/>
        </w:rPr>
        <w:t>№ 258</w:t>
      </w:r>
      <w:r w:rsidR="00C83D9E" w:rsidRPr="00F325DE">
        <w:rPr>
          <w:sz w:val="20"/>
          <w:szCs w:val="20"/>
        </w:rPr>
        <w:t xml:space="preserve"> от </w:t>
      </w:r>
      <w:r>
        <w:rPr>
          <w:sz w:val="20"/>
          <w:szCs w:val="20"/>
        </w:rPr>
        <w:t>26 мая</w:t>
      </w:r>
      <w:r w:rsidR="00C83D9E" w:rsidRPr="00F325DE">
        <w:rPr>
          <w:sz w:val="20"/>
          <w:szCs w:val="20"/>
        </w:rPr>
        <w:t xml:space="preserve"> </w:t>
      </w:r>
      <w:r w:rsidR="00F325DE">
        <w:rPr>
          <w:sz w:val="20"/>
          <w:szCs w:val="20"/>
        </w:rPr>
        <w:t>2023</w:t>
      </w:r>
      <w:r w:rsidR="00C83D9E" w:rsidRPr="00F325DE">
        <w:rPr>
          <w:sz w:val="20"/>
          <w:szCs w:val="20"/>
        </w:rPr>
        <w:t>г.</w:t>
      </w:r>
    </w:p>
    <w:p w:rsidR="00BA7872" w:rsidRPr="00F325DE" w:rsidRDefault="00BA7872" w:rsidP="00BA7872">
      <w:pPr>
        <w:shd w:val="clear" w:color="auto" w:fill="FFFFFF"/>
        <w:jc w:val="center"/>
        <w:rPr>
          <w:b/>
          <w:bCs/>
          <w:spacing w:val="-11"/>
          <w:sz w:val="28"/>
          <w:szCs w:val="28"/>
        </w:rPr>
      </w:pPr>
    </w:p>
    <w:p w:rsidR="00C83D9E" w:rsidRPr="00F4715B" w:rsidRDefault="00C83D9E" w:rsidP="00BA7872">
      <w:pPr>
        <w:shd w:val="clear" w:color="auto" w:fill="FFFFFF"/>
        <w:jc w:val="center"/>
        <w:rPr>
          <w:b/>
        </w:rPr>
      </w:pPr>
      <w:r w:rsidRPr="00F325DE">
        <w:rPr>
          <w:b/>
          <w:bCs/>
          <w:spacing w:val="-11"/>
          <w:sz w:val="28"/>
          <w:szCs w:val="28"/>
        </w:rPr>
        <w:t xml:space="preserve"> </w:t>
      </w:r>
      <w:r w:rsidRPr="00F4715B">
        <w:rPr>
          <w:b/>
          <w:bCs/>
          <w:spacing w:val="-11"/>
        </w:rPr>
        <w:t>Кодекс этики и служебного поведения</w:t>
      </w:r>
    </w:p>
    <w:p w:rsidR="00C83D9E" w:rsidRPr="00F4715B" w:rsidRDefault="00C83D9E" w:rsidP="00BA7872">
      <w:pPr>
        <w:shd w:val="clear" w:color="auto" w:fill="FFFFFF"/>
        <w:jc w:val="center"/>
        <w:rPr>
          <w:b/>
          <w:spacing w:val="-8"/>
        </w:rPr>
      </w:pPr>
      <w:r w:rsidRPr="00F4715B">
        <w:rPr>
          <w:b/>
          <w:bCs/>
          <w:spacing w:val="-13"/>
        </w:rPr>
        <w:t>муниципальных служащих</w:t>
      </w:r>
      <w:r w:rsidRPr="00F4715B">
        <w:rPr>
          <w:b/>
          <w:spacing w:val="-8"/>
        </w:rPr>
        <w:t xml:space="preserve"> Администрации </w:t>
      </w:r>
    </w:p>
    <w:p w:rsidR="00C83D9E" w:rsidRPr="00F4715B" w:rsidRDefault="00C83D9E" w:rsidP="00BA7872">
      <w:pPr>
        <w:shd w:val="clear" w:color="auto" w:fill="FFFFFF"/>
        <w:jc w:val="center"/>
        <w:rPr>
          <w:b/>
          <w:spacing w:val="-8"/>
        </w:rPr>
      </w:pPr>
      <w:r w:rsidRPr="00F4715B">
        <w:rPr>
          <w:b/>
          <w:spacing w:val="-8"/>
        </w:rPr>
        <w:t xml:space="preserve">сельского поселения </w:t>
      </w:r>
      <w:proofErr w:type="spellStart"/>
      <w:r w:rsidR="00F4715B" w:rsidRPr="00F4715B">
        <w:rPr>
          <w:b/>
          <w:spacing w:val="-8"/>
        </w:rPr>
        <w:t>Гафуровский</w:t>
      </w:r>
      <w:proofErr w:type="spellEnd"/>
      <w:r w:rsidRPr="00F4715B">
        <w:rPr>
          <w:b/>
          <w:spacing w:val="-8"/>
        </w:rPr>
        <w:t xml:space="preserve"> сельсовет муниципального района </w:t>
      </w:r>
    </w:p>
    <w:p w:rsidR="00C83D9E" w:rsidRPr="00F4715B" w:rsidRDefault="00C83D9E" w:rsidP="00BA7872">
      <w:pPr>
        <w:shd w:val="clear" w:color="auto" w:fill="FFFFFF"/>
        <w:jc w:val="center"/>
        <w:rPr>
          <w:b/>
        </w:rPr>
      </w:pPr>
      <w:proofErr w:type="spellStart"/>
      <w:r w:rsidRPr="00F4715B">
        <w:rPr>
          <w:b/>
          <w:spacing w:val="-8"/>
        </w:rPr>
        <w:t>Туймазинский</w:t>
      </w:r>
      <w:proofErr w:type="spellEnd"/>
      <w:r w:rsidRPr="00F4715B">
        <w:rPr>
          <w:b/>
          <w:spacing w:val="-8"/>
        </w:rPr>
        <w:t xml:space="preserve"> район Республики Башкортостан</w:t>
      </w:r>
    </w:p>
    <w:p w:rsidR="00BA7872" w:rsidRPr="00F325DE" w:rsidRDefault="00BA7872" w:rsidP="00BA7872">
      <w:pPr>
        <w:ind w:firstLine="567"/>
        <w:jc w:val="center"/>
      </w:pPr>
      <w:r w:rsidRPr="00F325DE">
        <w:rPr>
          <w:rFonts w:ascii="Arial" w:hAnsi="Arial" w:cs="Arial"/>
        </w:rPr>
        <w:t> </w:t>
      </w:r>
    </w:p>
    <w:p w:rsidR="00BA7872" w:rsidRPr="00F325DE" w:rsidRDefault="00BA7872" w:rsidP="00BA7872">
      <w:pPr>
        <w:numPr>
          <w:ilvl w:val="0"/>
          <w:numId w:val="2"/>
        </w:numPr>
        <w:ind w:left="0" w:firstLine="0"/>
        <w:jc w:val="center"/>
        <w:rPr>
          <w:b/>
          <w:bCs/>
        </w:rPr>
      </w:pPr>
      <w:r w:rsidRPr="00F325DE">
        <w:rPr>
          <w:b/>
          <w:bCs/>
        </w:rPr>
        <w:t>Общие положения</w:t>
      </w:r>
    </w:p>
    <w:p w:rsidR="00BA7872" w:rsidRPr="00F325DE" w:rsidRDefault="00BA7872" w:rsidP="00BA7872">
      <w:pPr>
        <w:ind w:firstLine="567"/>
        <w:jc w:val="center"/>
      </w:pPr>
    </w:p>
    <w:p w:rsidR="00BA7872" w:rsidRPr="00F325DE" w:rsidRDefault="00BA7872" w:rsidP="00BA7872">
      <w:pPr>
        <w:ind w:firstLine="567"/>
        <w:jc w:val="center"/>
      </w:pPr>
      <w:r w:rsidRPr="00F325DE">
        <w:t>Статья 1. Предмет и сфера действия Кодекса</w:t>
      </w:r>
    </w:p>
    <w:p w:rsidR="00BA7872" w:rsidRPr="00F325DE" w:rsidRDefault="00BA7872" w:rsidP="00BA7872">
      <w:pPr>
        <w:ind w:firstLine="567"/>
        <w:jc w:val="both"/>
      </w:pPr>
      <w:r w:rsidRPr="00F325DE">
        <w:t xml:space="preserve">1. Кодекс представляет собой свод общих принципов профессиональной служебной этики и основных правил служебного поведения, которыми надлежит руководствоваться муниципальным служащим сельского поселения </w:t>
      </w:r>
      <w:proofErr w:type="spellStart"/>
      <w:r w:rsidR="00F4715B">
        <w:t>Гафуровский</w:t>
      </w:r>
      <w:proofErr w:type="spellEnd"/>
      <w:r w:rsidRPr="00F325DE">
        <w:t xml:space="preserve"> сельсовет муниципального района </w:t>
      </w:r>
      <w:proofErr w:type="spellStart"/>
      <w:r w:rsidRPr="00F325DE">
        <w:t>Туймазинский</w:t>
      </w:r>
      <w:proofErr w:type="spellEnd"/>
      <w:r w:rsidRPr="00F325DE">
        <w:t xml:space="preserve"> район Республики Башкортостан (далее – муниципальные служащие), независимо от замещаемой должности.</w:t>
      </w:r>
    </w:p>
    <w:p w:rsidR="00BA7872" w:rsidRPr="00F325DE" w:rsidRDefault="00BA7872" w:rsidP="00BA7872">
      <w:pPr>
        <w:ind w:firstLine="567"/>
        <w:jc w:val="both"/>
      </w:pPr>
      <w:r w:rsidRPr="00F325DE">
        <w:t>2. Гражданин Российской Федерации, поступающий на муниципальную службу (далее – муниципальная служба) обязан знакомиться с положениями настоящего Кодекса и соблюдать их в процессе своей служебной деятельности.</w:t>
      </w:r>
    </w:p>
    <w:p w:rsidR="00BA7872" w:rsidRPr="00F325DE" w:rsidRDefault="00BA7872" w:rsidP="00BA7872">
      <w:pPr>
        <w:ind w:firstLine="567"/>
        <w:jc w:val="both"/>
      </w:pPr>
      <w:r w:rsidRPr="00F325DE">
        <w:t>3. Каждый муниципальный служащий должен принимать все необходимые меры для соблюдения положений настоящего Кодекса, а каждый гражданин Российской Федерации вправе ожидать от муниципального служащего поведения в отношениях с ним в соответствии с положениями настоящего Кодекса.</w:t>
      </w:r>
    </w:p>
    <w:p w:rsidR="00BA7872" w:rsidRPr="00F325DE" w:rsidRDefault="00BA7872" w:rsidP="00BA7872">
      <w:pPr>
        <w:ind w:firstLine="567"/>
        <w:jc w:val="both"/>
      </w:pPr>
      <w:r w:rsidRPr="00F325DE">
        <w:t> </w:t>
      </w:r>
    </w:p>
    <w:p w:rsidR="00BA7872" w:rsidRPr="00F325DE" w:rsidRDefault="00BA7872" w:rsidP="00BA7872">
      <w:pPr>
        <w:ind w:firstLine="567"/>
        <w:jc w:val="center"/>
      </w:pPr>
      <w:r w:rsidRPr="00F325DE">
        <w:t>Статья 2. Цель Кодекса и общие принципы его действия</w:t>
      </w:r>
    </w:p>
    <w:p w:rsidR="00BA7872" w:rsidRPr="00F325DE" w:rsidRDefault="00BA7872" w:rsidP="00BA7872">
      <w:pPr>
        <w:ind w:firstLine="567"/>
        <w:jc w:val="both"/>
      </w:pPr>
      <w:r w:rsidRPr="00F325DE">
        <w:t>1. Целью Кодекса является установление этических норм и правил служебного поведения муниципальных служащих для достойного выполнения ими своей профессиональной деятельности, а также содействие укреплению авторитета муниципальных служащих, доверия граждан к органам местного самоуправления и обеспечение единых норм поведения муниципальных служащих.</w:t>
      </w:r>
    </w:p>
    <w:p w:rsidR="00BA7872" w:rsidRPr="00F325DE" w:rsidRDefault="00BA7872" w:rsidP="00BA7872">
      <w:pPr>
        <w:ind w:firstLine="567"/>
        <w:jc w:val="both"/>
      </w:pPr>
      <w:r w:rsidRPr="00F325DE">
        <w:t>Кодекс призван повысить эффективность выполнения муниципальными служащими своих должностных обязанностей.</w:t>
      </w:r>
    </w:p>
    <w:p w:rsidR="00BA7872" w:rsidRPr="00F325DE" w:rsidRDefault="00BA7872" w:rsidP="00BA7872">
      <w:pPr>
        <w:ind w:firstLine="567"/>
        <w:jc w:val="both"/>
      </w:pPr>
      <w:r w:rsidRPr="00F325DE">
        <w:t>2. Кодекс:</w:t>
      </w:r>
    </w:p>
    <w:p w:rsidR="00BA7872" w:rsidRPr="00F325DE" w:rsidRDefault="00BA7872" w:rsidP="00BA7872">
      <w:pPr>
        <w:ind w:firstLine="567"/>
        <w:jc w:val="both"/>
      </w:pPr>
      <w:r w:rsidRPr="00F325DE">
        <w:t>а) служит основой для формирования должной морали в сфере муниципальной службы, уважительного отношения к муниципальной службе в общественном сознании;</w:t>
      </w:r>
    </w:p>
    <w:p w:rsidR="00BA7872" w:rsidRPr="00F325DE" w:rsidRDefault="00BA7872" w:rsidP="00BA7872">
      <w:pPr>
        <w:ind w:firstLine="567"/>
        <w:jc w:val="both"/>
      </w:pPr>
      <w:r w:rsidRPr="00F325DE">
        <w:t>б) выступает как институт общественного сознания и нравственности муниципальных служащих, их самоконтроля.</w:t>
      </w:r>
    </w:p>
    <w:p w:rsidR="00BA7872" w:rsidRPr="00F325DE" w:rsidRDefault="00BA7872" w:rsidP="00BA7872">
      <w:pPr>
        <w:ind w:firstLine="567"/>
        <w:jc w:val="both"/>
      </w:pPr>
      <w:r w:rsidRPr="00F325DE">
        <w:t>3. Знание и соблюдение муниципальным служащим положений Кодекса является одним из критериев оценки качества его профессиональной деятельности и служебного поведения.</w:t>
      </w:r>
    </w:p>
    <w:p w:rsidR="00BA7872" w:rsidRPr="00F325DE" w:rsidRDefault="00BA7872" w:rsidP="00BA7872">
      <w:pPr>
        <w:ind w:firstLine="567"/>
        <w:jc w:val="both"/>
      </w:pPr>
      <w:r w:rsidRPr="00F325DE">
        <w:t> </w:t>
      </w:r>
    </w:p>
    <w:p w:rsidR="00BA7872" w:rsidRPr="00F325DE" w:rsidRDefault="00BA7872" w:rsidP="00BA7872">
      <w:pPr>
        <w:ind w:firstLine="567"/>
        <w:jc w:val="center"/>
      </w:pPr>
      <w:r w:rsidRPr="00F325DE">
        <w:rPr>
          <w:b/>
          <w:bCs/>
        </w:rPr>
        <w:t>II. Основные принципы и правила служебного поведения, которыми надлежит руководствоваться муниципальным служащим</w:t>
      </w:r>
    </w:p>
    <w:p w:rsidR="00BA7872" w:rsidRPr="00F325DE" w:rsidRDefault="00BA7872" w:rsidP="00BA7872">
      <w:pPr>
        <w:ind w:firstLine="567"/>
        <w:jc w:val="both"/>
      </w:pPr>
      <w:r w:rsidRPr="00F325DE">
        <w:t> </w:t>
      </w:r>
    </w:p>
    <w:p w:rsidR="00BA7872" w:rsidRPr="00F325DE" w:rsidRDefault="00BA7872" w:rsidP="00BA7872">
      <w:pPr>
        <w:ind w:firstLine="567"/>
        <w:jc w:val="center"/>
      </w:pPr>
      <w:r w:rsidRPr="00F325DE">
        <w:t>Статья 3. Основные принципы служебного поведения муниципальных служащих</w:t>
      </w:r>
    </w:p>
    <w:p w:rsidR="00BA7872" w:rsidRPr="00F325DE" w:rsidRDefault="00BA7872" w:rsidP="00BA7872">
      <w:pPr>
        <w:ind w:firstLine="567"/>
        <w:jc w:val="both"/>
      </w:pPr>
      <w:r w:rsidRPr="00F325DE">
        <w:t>1. Основные принципы служебного поведения муниципальных служащих являются основой поведения граждан Российской Федерации в связи с нахождением их на муниципальной службе.</w:t>
      </w:r>
    </w:p>
    <w:p w:rsidR="00BA7872" w:rsidRPr="00F325DE" w:rsidRDefault="00BA7872" w:rsidP="00BA7872">
      <w:pPr>
        <w:ind w:firstLine="567"/>
        <w:jc w:val="both"/>
      </w:pPr>
      <w:r w:rsidRPr="00F325DE">
        <w:lastRenderedPageBreak/>
        <w:t>2. Муниципальные служащие, сознавая ответственность перед государством, обществом и гражданами, призваны:</w:t>
      </w:r>
    </w:p>
    <w:p w:rsidR="00BA7872" w:rsidRPr="00F325DE" w:rsidRDefault="00BA7872" w:rsidP="00BA7872">
      <w:pPr>
        <w:ind w:firstLine="567"/>
        <w:jc w:val="both"/>
      </w:pPr>
      <w:r w:rsidRPr="00F325DE">
        <w:t xml:space="preserve">1) исполнять должностные обязанности добросовестно и на высоком профессиональном уровне в целях обеспечения эффективной работы Администрации и Совета сельского поселения </w:t>
      </w:r>
      <w:proofErr w:type="spellStart"/>
      <w:r w:rsidR="00F4715B">
        <w:t>Гафуровский</w:t>
      </w:r>
      <w:proofErr w:type="spellEnd"/>
      <w:r w:rsidRPr="00F325DE">
        <w:t xml:space="preserve"> сельсовет муниципального района </w:t>
      </w:r>
      <w:proofErr w:type="spellStart"/>
      <w:r w:rsidRPr="00F325DE">
        <w:t>Туймазинский</w:t>
      </w:r>
      <w:proofErr w:type="spellEnd"/>
      <w:r w:rsidRPr="00F325DE">
        <w:t xml:space="preserve"> район Республики Башкортостан;</w:t>
      </w:r>
    </w:p>
    <w:p w:rsidR="00BA7872" w:rsidRPr="00F325DE" w:rsidRDefault="00BA7872" w:rsidP="00BA7872">
      <w:pPr>
        <w:ind w:firstLine="567"/>
        <w:jc w:val="both"/>
      </w:pPr>
      <w:r w:rsidRPr="00F325DE">
        <w:t>2) исходить из того, что признание, соблюдение и защита прав и свобод человека и гражданина определяют основной смысл и содержание деятельности органов местного самоуправления и муниципальных служащих;</w:t>
      </w:r>
    </w:p>
    <w:p w:rsidR="00BA7872" w:rsidRPr="00F325DE" w:rsidRDefault="00BA7872" w:rsidP="00BA7872">
      <w:pPr>
        <w:ind w:firstLine="567"/>
        <w:jc w:val="both"/>
      </w:pPr>
      <w:r w:rsidRPr="00F325DE">
        <w:t>3) осуществлять свою деятельность в соответствии с должностными регламентами;</w:t>
      </w:r>
    </w:p>
    <w:p w:rsidR="00BA7872" w:rsidRPr="00F325DE" w:rsidRDefault="00BA7872" w:rsidP="00BA7872">
      <w:pPr>
        <w:ind w:firstLine="567"/>
        <w:jc w:val="both"/>
      </w:pPr>
      <w:r w:rsidRPr="00F325DE">
        <w:t>4) </w:t>
      </w:r>
      <w:r w:rsidRPr="00F325DE">
        <w:rPr>
          <w:shd w:val="clear" w:color="auto" w:fill="FFFFFF"/>
        </w:rPr>
        <w:t>не оказывать предпочтения каким-либо профессиональным или социальным группам и организациям, быть независимыми от влияния отдельных граждан, профессиональных или социальных групп и организаций;</w:t>
      </w:r>
    </w:p>
    <w:p w:rsidR="00BA7872" w:rsidRPr="00F325DE" w:rsidRDefault="00BA7872" w:rsidP="00BA7872">
      <w:pPr>
        <w:ind w:firstLine="567"/>
        <w:jc w:val="both"/>
      </w:pPr>
      <w:r w:rsidRPr="00F325DE">
        <w:t>5) исключать действия, связанные с влиянием каких-либо личных, имущественных (финансовых) и иных интересов, препятствующих добросовестному исполнению должностных обязанностей;</w:t>
      </w:r>
    </w:p>
    <w:p w:rsidR="00BA7872" w:rsidRPr="00F325DE" w:rsidRDefault="00BA7872" w:rsidP="00BA7872">
      <w:pPr>
        <w:ind w:firstLine="567"/>
        <w:jc w:val="both"/>
      </w:pPr>
      <w:r w:rsidRPr="00F325DE">
        <w:t>6) уведомлять представителя нанимателя (работодателя), органы прокуратуры или другие государственные органы обо всех случаях обращения к муниципальному служащему каких-либо лиц в целях склонения к совершению коррупционных правонарушений;</w:t>
      </w:r>
    </w:p>
    <w:p w:rsidR="00BA7872" w:rsidRPr="00F325DE" w:rsidRDefault="00BA7872" w:rsidP="00BA7872">
      <w:pPr>
        <w:ind w:firstLine="567"/>
        <w:jc w:val="both"/>
      </w:pPr>
      <w:r w:rsidRPr="00F325DE">
        <w:t>7) соблюдать установленные федеральными законами и законами Республики Башкортостан ограничения и запреты, исполнять обязанности, связанные с прохождением муниципальной службы;</w:t>
      </w:r>
    </w:p>
    <w:p w:rsidR="00BA7872" w:rsidRPr="00F325DE" w:rsidRDefault="00BA7872" w:rsidP="00BA7872">
      <w:pPr>
        <w:ind w:firstLine="567"/>
        <w:jc w:val="both"/>
      </w:pPr>
      <w:r w:rsidRPr="00F325DE">
        <w:t xml:space="preserve">8) соблюдать </w:t>
      </w:r>
      <w:r w:rsidRPr="00F325DE">
        <w:rPr>
          <w:shd w:val="clear" w:color="auto" w:fill="FFFFFF"/>
        </w:rPr>
        <w:t>беспристрастность</w:t>
      </w:r>
      <w:r w:rsidRPr="00F325DE">
        <w:t>, исключающую возможность влияния на их профессиональную деятельность решений политических партий, иных общественных объединений;</w:t>
      </w:r>
    </w:p>
    <w:p w:rsidR="00BA7872" w:rsidRPr="00F325DE" w:rsidRDefault="00BA7872" w:rsidP="00BA7872">
      <w:pPr>
        <w:ind w:firstLine="567"/>
        <w:jc w:val="both"/>
      </w:pPr>
      <w:r w:rsidRPr="00F325DE">
        <w:t>9) соблюдать нормы служебной, профессиональной этики и правила делового поведения;</w:t>
      </w:r>
    </w:p>
    <w:p w:rsidR="00BA7872" w:rsidRPr="00F325DE" w:rsidRDefault="00BA7872" w:rsidP="00BA7872">
      <w:pPr>
        <w:ind w:firstLine="567"/>
        <w:jc w:val="both"/>
      </w:pPr>
      <w:r w:rsidRPr="00F325DE">
        <w:t>10) проявлять корректность и внимательность в обращении с гражданами и должностными лицами;</w:t>
      </w:r>
    </w:p>
    <w:p w:rsidR="00BA7872" w:rsidRPr="00F325DE" w:rsidRDefault="00BA7872" w:rsidP="00BA7872">
      <w:pPr>
        <w:ind w:firstLine="567"/>
        <w:jc w:val="both"/>
      </w:pPr>
      <w:r w:rsidRPr="00F325DE">
        <w:t>11) проявлять терпимость и уважение к обычаям и традициям народов Российской Федерации, учитывать культурные и иные особенности различных этнических, социальных групп и конфессий, способствовать межнациональному и межконфессиональному согласию;</w:t>
      </w:r>
    </w:p>
    <w:p w:rsidR="00BA7872" w:rsidRPr="00F325DE" w:rsidRDefault="00BA7872" w:rsidP="00BA7872">
      <w:pPr>
        <w:ind w:firstLine="567"/>
        <w:jc w:val="both"/>
      </w:pPr>
      <w:r w:rsidRPr="00F325DE">
        <w:t xml:space="preserve">12) воздерживаться от поведения, которое могло бы вызвать сомнение в </w:t>
      </w:r>
      <w:r w:rsidRPr="00F325DE">
        <w:rPr>
          <w:shd w:val="clear" w:color="auto" w:fill="FFFFFF"/>
        </w:rPr>
        <w:t xml:space="preserve">добросовестном </w:t>
      </w:r>
      <w:r w:rsidRPr="00F325DE">
        <w:t xml:space="preserve">исполнении муниципальными служащими должностных обязанностей, а также избегать конфликтных ситуаций, способных нанести ущерб их репутации или авторитету Совета и Администрации сельского поселения </w:t>
      </w:r>
      <w:proofErr w:type="spellStart"/>
      <w:r w:rsidR="00F4715B">
        <w:t>Гафуровский</w:t>
      </w:r>
      <w:proofErr w:type="spellEnd"/>
      <w:r w:rsidRPr="00F325DE">
        <w:t xml:space="preserve"> сельсовет муниципального района </w:t>
      </w:r>
      <w:proofErr w:type="spellStart"/>
      <w:r w:rsidRPr="00F325DE">
        <w:t>Туймазинский</w:t>
      </w:r>
      <w:proofErr w:type="spellEnd"/>
      <w:r w:rsidRPr="00F325DE">
        <w:t xml:space="preserve"> район Республики Башкортостан;</w:t>
      </w:r>
    </w:p>
    <w:p w:rsidR="00BA7872" w:rsidRPr="00F325DE" w:rsidRDefault="00BA7872" w:rsidP="00BA7872">
      <w:pPr>
        <w:ind w:firstLine="567"/>
        <w:jc w:val="both"/>
      </w:pPr>
      <w:r w:rsidRPr="00F325DE">
        <w:t>13) принимать предусмотренные законодательством Российской Федерации, Республики Башкортостан меры по недопущению возникновения конфликтов интересов и урегулированию возникших конфликтов интересов;</w:t>
      </w:r>
    </w:p>
    <w:p w:rsidR="00BA7872" w:rsidRPr="00F325DE" w:rsidRDefault="00BA7872" w:rsidP="00BA7872">
      <w:pPr>
        <w:ind w:firstLine="567"/>
        <w:jc w:val="both"/>
      </w:pPr>
      <w:r w:rsidRPr="00F325DE">
        <w:t>14) не использовать служебное положение для оказания влияния на деятельность государственных органов и органов местного самоуправления, организаций, должностных лиц, государственных и муниципальных служащих, а также граждан при решении вопросов личного характера;</w:t>
      </w:r>
    </w:p>
    <w:p w:rsidR="00BA7872" w:rsidRPr="00F325DE" w:rsidRDefault="00BA7872" w:rsidP="00BA7872">
      <w:pPr>
        <w:ind w:firstLine="567"/>
        <w:jc w:val="both"/>
      </w:pPr>
      <w:r w:rsidRPr="00F325DE">
        <w:t>15) воздерживаться от публичных высказываний, суждений и оценок, в том числе в средствах массовой информации, в отношении деятельности государственных органов либо органов местного самоуправления, их руководителей, если это не входит в должностные обязанности муниципального служащего;</w:t>
      </w:r>
    </w:p>
    <w:p w:rsidR="00BA7872" w:rsidRPr="00F325DE" w:rsidRDefault="00BA7872" w:rsidP="00BA7872">
      <w:pPr>
        <w:ind w:firstLine="567"/>
        <w:jc w:val="both"/>
      </w:pPr>
      <w:r w:rsidRPr="00F325DE">
        <w:t>16) соблюдать правила предоставления служебной информации;</w:t>
      </w:r>
    </w:p>
    <w:p w:rsidR="00BA7872" w:rsidRPr="00F325DE" w:rsidRDefault="00BA7872" w:rsidP="00BA7872">
      <w:pPr>
        <w:ind w:firstLine="567"/>
        <w:jc w:val="both"/>
      </w:pPr>
      <w:r w:rsidRPr="00F325DE">
        <w:t>17) уважительно относиться к деятельности представителей средств массовой информации по информированию общества о работе органа местного самоуправления, а также оказывать содействие в получении достоверной информации в установленном порядке;</w:t>
      </w:r>
    </w:p>
    <w:p w:rsidR="00BA7872" w:rsidRPr="00F325DE" w:rsidRDefault="00BA7872" w:rsidP="00BA7872">
      <w:pPr>
        <w:ind w:firstLine="567"/>
        <w:jc w:val="both"/>
      </w:pPr>
      <w:r w:rsidRPr="00F325DE">
        <w:lastRenderedPageBreak/>
        <w:t>18) воздерживаться в публичных выступлениях, в том числе в средствах массовой информации, от обозначения в иностранной валюте (условных денежных единицах) стоимости на территории Российской Федерации товаров, работ, услуг и иных объектов гражданских прав, сумм сделок между резидентами Российской Федерации, показателей бюджетов всех уровней бюджетной системы Российской Федерации, размеров государственных и муниципальных заимствований, государственного и муниципального долга, за исключением случаев, когда это необходимо для точной передачи сведений либо предусмотрено законодательством Российской Федерации, международными договорами Российской Федерации, обычаями делового оборота;</w:t>
      </w:r>
    </w:p>
    <w:p w:rsidR="00BA7872" w:rsidRPr="00F325DE" w:rsidRDefault="00BA7872" w:rsidP="00BA7872">
      <w:pPr>
        <w:ind w:firstLine="567"/>
        <w:jc w:val="both"/>
      </w:pPr>
      <w:r w:rsidRPr="00F325DE">
        <w:t xml:space="preserve">19) </w:t>
      </w:r>
      <w:r w:rsidRPr="00F325DE">
        <w:rPr>
          <w:shd w:val="clear" w:color="auto" w:fill="FFFFFF"/>
        </w:rPr>
        <w:t>постоянно стремиться к обеспечению как можно более эффективного распоряжения ресурсами, находящимися в сфере ответственности муниципального служащего.</w:t>
      </w:r>
    </w:p>
    <w:p w:rsidR="00BA7872" w:rsidRPr="00F325DE" w:rsidRDefault="00BA7872" w:rsidP="00BA7872">
      <w:pPr>
        <w:ind w:firstLine="567"/>
        <w:jc w:val="both"/>
      </w:pPr>
      <w:r w:rsidRPr="00F325DE">
        <w:t> </w:t>
      </w:r>
    </w:p>
    <w:p w:rsidR="00BA7872" w:rsidRPr="00F325DE" w:rsidRDefault="00BA7872" w:rsidP="00BA7872">
      <w:pPr>
        <w:ind w:firstLine="567"/>
        <w:jc w:val="center"/>
      </w:pPr>
      <w:r w:rsidRPr="00F325DE">
        <w:t>Статья 4. Соблюдение законности</w:t>
      </w:r>
    </w:p>
    <w:p w:rsidR="00BA7872" w:rsidRPr="00F325DE" w:rsidRDefault="00BA7872" w:rsidP="00BA7872">
      <w:pPr>
        <w:ind w:firstLine="567"/>
        <w:jc w:val="both"/>
      </w:pPr>
      <w:r w:rsidRPr="00F325DE">
        <w:t>1. Муниципальные служащие обязаны соблюдать </w:t>
      </w:r>
      <w:hyperlink r:id="rId13" w:tgtFrame="_blank" w:history="1">
        <w:r w:rsidRPr="00F325DE">
          <w:t>Конституцию</w:t>
        </w:r>
      </w:hyperlink>
      <w:r w:rsidRPr="00F325DE">
        <w:t> Российской Федерации, </w:t>
      </w:r>
      <w:hyperlink r:id="rId14" w:tgtFrame="_blank" w:history="1">
        <w:r w:rsidRPr="00F325DE">
          <w:t>Конституцию</w:t>
        </w:r>
      </w:hyperlink>
      <w:r w:rsidRPr="00F325DE">
        <w:t xml:space="preserve"> Республики Башкортостан, федеральные конституционные законы, федеральные законы, законы Республики Башкортостан, иные нормативные правовые акты Российской Федерации и Республики Башкортостан, нормативно-правовые акты муниципального района </w:t>
      </w:r>
      <w:proofErr w:type="spellStart"/>
      <w:r w:rsidRPr="00F325DE">
        <w:t>Туймазинский</w:t>
      </w:r>
      <w:proofErr w:type="spellEnd"/>
      <w:r w:rsidRPr="00F325DE">
        <w:t xml:space="preserve"> район Республики Башкортостан, сельского поселения </w:t>
      </w:r>
      <w:proofErr w:type="spellStart"/>
      <w:r w:rsidR="00F4715B">
        <w:t>Гафуровский</w:t>
      </w:r>
      <w:proofErr w:type="spellEnd"/>
      <w:r w:rsidRPr="00F325DE">
        <w:t xml:space="preserve"> сельсовет муниципального района </w:t>
      </w:r>
      <w:proofErr w:type="spellStart"/>
      <w:r w:rsidRPr="00F325DE">
        <w:t>Туймазинский</w:t>
      </w:r>
      <w:proofErr w:type="spellEnd"/>
      <w:r w:rsidRPr="00F325DE">
        <w:t xml:space="preserve"> район Республики Башкортостан.</w:t>
      </w:r>
    </w:p>
    <w:p w:rsidR="00BA7872" w:rsidRPr="00F325DE" w:rsidRDefault="00BA7872" w:rsidP="00BA7872">
      <w:pPr>
        <w:ind w:firstLine="567"/>
        <w:jc w:val="both"/>
      </w:pPr>
      <w:r w:rsidRPr="00F325DE">
        <w:t>2. Муниципальные служащие в своей деятельности не должны допускать нарушения законов и иных нормативных правовых актов исходя из политической, экономической целесообразности либо по иным мотивам.</w:t>
      </w:r>
    </w:p>
    <w:p w:rsidR="00BA7872" w:rsidRPr="00F325DE" w:rsidRDefault="00BA7872" w:rsidP="00BA7872">
      <w:pPr>
        <w:ind w:firstLine="567"/>
        <w:jc w:val="both"/>
      </w:pPr>
      <w:r w:rsidRPr="00F325DE">
        <w:t>3. Муниципальные служащие обязаны противодействовать проявлениям коррупции и предпринимать меры по ее профилактике в порядке, установленном законодательством Российской Федерации и Республики Башкортостан о противодействии коррупции.</w:t>
      </w:r>
    </w:p>
    <w:p w:rsidR="00BA7872" w:rsidRPr="00F325DE" w:rsidRDefault="00BA7872" w:rsidP="00BA7872">
      <w:pPr>
        <w:ind w:firstLine="567"/>
        <w:jc w:val="both"/>
      </w:pPr>
      <w:r w:rsidRPr="00F325DE">
        <w:t> </w:t>
      </w:r>
    </w:p>
    <w:p w:rsidR="00BA7872" w:rsidRPr="00F325DE" w:rsidRDefault="00BA7872" w:rsidP="00BA7872">
      <w:pPr>
        <w:ind w:firstLine="567"/>
        <w:jc w:val="center"/>
      </w:pPr>
      <w:r w:rsidRPr="00F325DE">
        <w:t>Статья 5. Требования к антикоррупционному поведению муниципальных служащих</w:t>
      </w:r>
    </w:p>
    <w:p w:rsidR="00BA7872" w:rsidRPr="00F325DE" w:rsidRDefault="00BA7872" w:rsidP="00BA7872">
      <w:pPr>
        <w:ind w:firstLine="567"/>
        <w:jc w:val="both"/>
      </w:pPr>
      <w:r w:rsidRPr="00F325DE">
        <w:t>1. Муниципальные служащие при исполнении ими должностных обязанностей не должны допускать личной заинтересованности, которая приводит или может привести к конфликту интересов.</w:t>
      </w:r>
    </w:p>
    <w:p w:rsidR="00BA7872" w:rsidRPr="00F325DE" w:rsidRDefault="00BA7872" w:rsidP="00BA7872">
      <w:pPr>
        <w:ind w:firstLine="567"/>
        <w:jc w:val="both"/>
      </w:pPr>
      <w:r w:rsidRPr="00F325DE">
        <w:t>При назначении на должность муниципальной службы и исполнении должностных обязанностей муниципальный служащий обязан заявить о наличии или возможности наличия у него личной заинтересованности, которая влияет или может повлиять на надлежащее исполнение им должностных обязанностей.</w:t>
      </w:r>
    </w:p>
    <w:p w:rsidR="00BA7872" w:rsidRPr="00F325DE" w:rsidRDefault="00BA7872" w:rsidP="00BA7872">
      <w:pPr>
        <w:ind w:firstLine="567"/>
        <w:jc w:val="both"/>
      </w:pPr>
      <w:r w:rsidRPr="00F325DE">
        <w:t>2. Муниципальные служащие, замещающие должности муниципальной службы, включенные в соответствующий перечень, установленные муниципальными правовыми актами обязаны представлять представителю нанимателя сведения о своих доходах, расходах, об имуществе и обязательствах имущественного характера и о доходах, расходах, об имуществе и обязательствах имущественного характера своих супруги (супруга) и несовершеннолетних детей в соответствии с законодательством.</w:t>
      </w:r>
    </w:p>
    <w:p w:rsidR="00BA7872" w:rsidRPr="00F325DE" w:rsidRDefault="00BA7872" w:rsidP="00BA7872">
      <w:pPr>
        <w:ind w:firstLine="567"/>
        <w:jc w:val="both"/>
      </w:pPr>
      <w:r w:rsidRPr="00F325DE">
        <w:t>3. Муниципальный служащий обязан представлять в установленном порядке сведения об адресах сайтов и (или) страниц сайтов в информационно-телекоммуникационной сети "Интернет", на которых он размещал общедоступную информацию, а также данные, позволяющие его идентифицировать.</w:t>
      </w:r>
    </w:p>
    <w:p w:rsidR="00BA7872" w:rsidRPr="00F325DE" w:rsidRDefault="00BA7872" w:rsidP="00BA7872">
      <w:pPr>
        <w:ind w:firstLine="567"/>
        <w:jc w:val="both"/>
      </w:pPr>
      <w:r w:rsidRPr="00F325DE">
        <w:t>4. Муниципальный служащий при размещении в личных целях информации в сети "Интернет" должен воздерживаться от высказываний, суждений и оценок в отношении деятельности государственных органов и их руководителей, ответственно относиться к размещению информации, в том числе прямо или косвенно указывающей на его должностной статус, а также способной нанести ущерб его личной репутации или авторитету государственного органа. Размещение муниципальным служащим в сети «Интернет» служебных документов в личных целях не допускается.</w:t>
      </w:r>
    </w:p>
    <w:p w:rsidR="00BA7872" w:rsidRPr="00F325DE" w:rsidRDefault="00BA7872" w:rsidP="00BA7872">
      <w:pPr>
        <w:ind w:firstLine="567"/>
        <w:jc w:val="both"/>
      </w:pPr>
      <w:r w:rsidRPr="00F325DE">
        <w:t xml:space="preserve">5. Муниципальный служащий обязан уведомлять представителя нанимателя, органы прокуратуры Российской Федерации или другие государственные органы обо всех случаях </w:t>
      </w:r>
      <w:r w:rsidRPr="00F325DE">
        <w:lastRenderedPageBreak/>
        <w:t>обращения к нему каких-либо лиц в целях склонения его к совершению коррупционных правонарушений.</w:t>
      </w:r>
    </w:p>
    <w:p w:rsidR="00BA7872" w:rsidRPr="00F325DE" w:rsidRDefault="00BA7872" w:rsidP="00BA7872">
      <w:pPr>
        <w:ind w:firstLine="567"/>
        <w:jc w:val="both"/>
      </w:pPr>
      <w:r w:rsidRPr="00F325DE">
        <w:t>Уведомление о фактах обращения в целях склонения к совершению коррупционных правонарушений, за исключением случаев, когда по данным фактам проведена или проводится проверка, является должностной обязанностью муниципального служащего.</w:t>
      </w:r>
    </w:p>
    <w:p w:rsidR="00BA7872" w:rsidRPr="00F325DE" w:rsidRDefault="00BA7872" w:rsidP="00BA7872">
      <w:pPr>
        <w:ind w:firstLine="567"/>
        <w:jc w:val="both"/>
      </w:pPr>
      <w:r w:rsidRPr="00F325DE">
        <w:t xml:space="preserve">6. Муниципальным служащим запрещается получать в связи с исполнением ими должностных обязанностей вознаграждения от физических и юридических лиц (подарки, денежное вознаграждение, ссуды, услуги, оплату развлечений, отдыха, транспортных расходов и иные вознаграждения). Подарки, полученные муниципальными служащими в связи с протокольными мероприятиями, со служебными командировками и с другими официальными мероприятиями, признаются собственностью сельского поселения </w:t>
      </w:r>
      <w:proofErr w:type="spellStart"/>
      <w:r w:rsidR="00F4715B">
        <w:t>Гафуровский</w:t>
      </w:r>
      <w:proofErr w:type="spellEnd"/>
      <w:r w:rsidRPr="00F325DE">
        <w:t xml:space="preserve"> сельсовет муниципального района </w:t>
      </w:r>
      <w:proofErr w:type="spellStart"/>
      <w:r w:rsidRPr="00F325DE">
        <w:t>Туймазинский</w:t>
      </w:r>
      <w:proofErr w:type="spellEnd"/>
      <w:r w:rsidRPr="00F325DE">
        <w:t xml:space="preserve"> район Республики Башкортостан и передаются ими по акту в соответствующий орган местного самоуправления, за исключением случаев, установленных законодательством Российской Федерации.</w:t>
      </w:r>
      <w:r w:rsidRPr="00F325DE">
        <w:rPr>
          <w:shd w:val="clear" w:color="auto" w:fill="FFFFFF"/>
        </w:rPr>
        <w:t xml:space="preserve"> Муниципальный служащий, сдавший подарок, полученный им в связи с протокольным мероприятием, служебной командировкой или другим официальным мероприятием, может его выкупить в порядке, установленном законодательством.</w:t>
      </w:r>
    </w:p>
    <w:p w:rsidR="00BA7872" w:rsidRPr="00F325DE" w:rsidRDefault="00BA7872" w:rsidP="00BA7872">
      <w:pPr>
        <w:ind w:firstLine="567"/>
        <w:jc w:val="both"/>
      </w:pPr>
      <w:r w:rsidRPr="00F325DE">
        <w:t> </w:t>
      </w:r>
    </w:p>
    <w:p w:rsidR="00BA7872" w:rsidRPr="00F325DE" w:rsidRDefault="00BA7872" w:rsidP="00BA7872">
      <w:pPr>
        <w:ind w:firstLine="567"/>
        <w:jc w:val="center"/>
      </w:pPr>
      <w:r w:rsidRPr="00F325DE">
        <w:t>Статья 6. Конфликт интересов</w:t>
      </w:r>
    </w:p>
    <w:p w:rsidR="00BA7872" w:rsidRPr="00F325DE" w:rsidRDefault="00BA7872" w:rsidP="00BA7872">
      <w:pPr>
        <w:ind w:firstLine="567"/>
        <w:jc w:val="both"/>
      </w:pPr>
      <w:r w:rsidRPr="00F325DE">
        <w:t>1. Муниципальные служащие не должны использовать свое официальное положение для неподобающего извлечения личных выгод или личных или финансовых выгод для своих семей. Они не участвуют ни в каких сделках, не занимают никакого положения, не выполняют никаких функций и не имеют никаких финансовых, коммерческих или иных аналогичных интересов, которые несовместимы с их должностью, функциями, обязанностями.</w:t>
      </w:r>
    </w:p>
    <w:p w:rsidR="00BA7872" w:rsidRPr="00F325DE" w:rsidRDefault="00BA7872" w:rsidP="00BA7872">
      <w:pPr>
        <w:ind w:firstLine="567"/>
        <w:jc w:val="both"/>
      </w:pPr>
      <w:r w:rsidRPr="00F325DE">
        <w:t>2. В той мере, в какой к этому обязывает должность, и в соответствии с федеральным и республиканским законодательством муниципальные служащие сообщают о деловых, коммерческих или финансовых интересах или о деятельности, осуществляемой с целью получения финансовой прибыли, которые могут привести к возможному конфликту интересов. В случае возможной или предполагаемой коллизии между обязанностями и частными интересами муниципальных служащих, они действуют сообразно с мерами, установленными для того, чтобы уменьшить или устранить такой конфликт интересов.</w:t>
      </w:r>
    </w:p>
    <w:p w:rsidR="00BA7872" w:rsidRPr="00F325DE" w:rsidRDefault="00BA7872" w:rsidP="00BA7872">
      <w:pPr>
        <w:ind w:firstLine="567"/>
        <w:jc w:val="both"/>
      </w:pPr>
      <w:r w:rsidRPr="00F325DE">
        <w:t>3. Муниципальные служащие не должны использовать недолжным образом государственные денежные средства, собственность, услуги или информацию, полученную ими при исполнении или в результате исполнения ими своих служебных обязанностей, для осуществления деятельности, не связанной с выполнением ими официальных функций.</w:t>
      </w:r>
    </w:p>
    <w:p w:rsidR="00BA7872" w:rsidRPr="00F325DE" w:rsidRDefault="00BA7872" w:rsidP="00BA7872">
      <w:pPr>
        <w:ind w:firstLine="567"/>
        <w:jc w:val="both"/>
      </w:pPr>
      <w:r w:rsidRPr="00F325DE">
        <w:t>4. Муниципальные служащие действуют сообразно с мерами, установленными федеральным и республиканским законодательством, для того, чтобы после ухода со своих официальных должностей они не злоупотребляли своим прежним служебным положением.</w:t>
      </w:r>
    </w:p>
    <w:p w:rsidR="00BA7872" w:rsidRPr="00F325DE" w:rsidRDefault="00BA7872" w:rsidP="00BA7872">
      <w:pPr>
        <w:ind w:firstLine="567"/>
        <w:jc w:val="both"/>
      </w:pPr>
      <w:r w:rsidRPr="00F325DE">
        <w:t> </w:t>
      </w:r>
    </w:p>
    <w:p w:rsidR="00BA7872" w:rsidRPr="00F325DE" w:rsidRDefault="00BA7872" w:rsidP="00BA7872">
      <w:pPr>
        <w:ind w:firstLine="567"/>
        <w:jc w:val="center"/>
      </w:pPr>
      <w:r w:rsidRPr="00F325DE">
        <w:t>Статья 7. Политическая деятельность</w:t>
      </w:r>
    </w:p>
    <w:p w:rsidR="00BA7872" w:rsidRPr="00F325DE" w:rsidRDefault="00BA7872" w:rsidP="00BA7872">
      <w:pPr>
        <w:ind w:firstLine="567"/>
        <w:jc w:val="both"/>
      </w:pPr>
      <w:r w:rsidRPr="00F325DE">
        <w:t>1. Муниципальные служащие участвуют в политической или иной деятельности вне рамок их официальных обязанностей в соответствии с федеральным и республиканским законодательством таким образом, чтобы не подрывать веру общественности в беспристрастное выполнение ими своих функций и обязанностей.</w:t>
      </w:r>
    </w:p>
    <w:p w:rsidR="00BA7872" w:rsidRPr="00F325DE" w:rsidRDefault="00BA7872" w:rsidP="00BA7872">
      <w:pPr>
        <w:ind w:firstLine="567"/>
        <w:jc w:val="both"/>
      </w:pPr>
      <w:r w:rsidRPr="00F325DE">
        <w:t> </w:t>
      </w:r>
    </w:p>
    <w:p w:rsidR="00BA7872" w:rsidRPr="00F325DE" w:rsidRDefault="00BA7872" w:rsidP="00BA7872">
      <w:pPr>
        <w:ind w:firstLine="567"/>
        <w:jc w:val="center"/>
      </w:pPr>
      <w:r w:rsidRPr="00F325DE">
        <w:t>Статья 8. Обращение со служебной информацией</w:t>
      </w:r>
    </w:p>
    <w:p w:rsidR="00BA7872" w:rsidRPr="00F325DE" w:rsidRDefault="00BA7872" w:rsidP="00BA7872">
      <w:pPr>
        <w:ind w:firstLine="567"/>
        <w:jc w:val="both"/>
      </w:pPr>
      <w:r w:rsidRPr="00F325DE">
        <w:t>1. Муниципальные служащие могут обрабатывать и передавать служебную информацию при соблюдении действующих в органах местного самоуправления норм и требований, принятых в соответствии с законодательством Российской Федерации и Республики Башкортостан.</w:t>
      </w:r>
    </w:p>
    <w:p w:rsidR="00BA7872" w:rsidRPr="00F325DE" w:rsidRDefault="00BA7872" w:rsidP="00BA7872">
      <w:pPr>
        <w:ind w:firstLine="567"/>
        <w:jc w:val="both"/>
      </w:pPr>
      <w:r w:rsidRPr="00F325DE">
        <w:t>2.  Муниципальные служащие обязаны принимать соответствующие меры по обеспечению безопасности и конфиденциальности информации, за несанкционированное разглашение которой он несет ответственность или (и) которая стала известна ему в связи с исполнением должностных обязанностей.</w:t>
      </w:r>
    </w:p>
    <w:p w:rsidR="00BA7872" w:rsidRPr="00F325DE" w:rsidRDefault="00BA7872" w:rsidP="00BA7872">
      <w:pPr>
        <w:ind w:firstLine="567"/>
        <w:jc w:val="both"/>
      </w:pPr>
      <w:r w:rsidRPr="00F325DE">
        <w:t> </w:t>
      </w:r>
    </w:p>
    <w:p w:rsidR="00BA7872" w:rsidRPr="00F325DE" w:rsidRDefault="00BA7872" w:rsidP="00BA7872">
      <w:pPr>
        <w:ind w:firstLine="567"/>
        <w:jc w:val="center"/>
      </w:pPr>
      <w:r w:rsidRPr="00F325DE">
        <w:lastRenderedPageBreak/>
        <w:t>Статья 9. Этика поведения муниципальных служащих, наделенных организационно-распорядительными полномочиями по отношению к другим муниципальным служащим</w:t>
      </w:r>
    </w:p>
    <w:p w:rsidR="00BA7872" w:rsidRPr="00F325DE" w:rsidRDefault="00BA7872" w:rsidP="00BA7872">
      <w:pPr>
        <w:ind w:firstLine="567"/>
        <w:jc w:val="both"/>
      </w:pPr>
      <w:r w:rsidRPr="00F325DE">
        <w:t>1. Муниципальный служащий, наделенный организационно-распорядительными полномочиями по отношению к другим муниципальным служащим:</w:t>
      </w:r>
    </w:p>
    <w:p w:rsidR="00BA7872" w:rsidRPr="00F325DE" w:rsidRDefault="00BA7872" w:rsidP="00BA7872">
      <w:pPr>
        <w:ind w:firstLine="567"/>
        <w:jc w:val="both"/>
      </w:pPr>
      <w:r w:rsidRPr="00F325DE">
        <w:t xml:space="preserve">а) должен быть для подчиненных образцом профессионализма, безупречной репутации, способствовать формированию в Совете и (или) Администрации сельского поселения </w:t>
      </w:r>
      <w:proofErr w:type="spellStart"/>
      <w:r w:rsidR="00F4715B">
        <w:t>Гафуровский</w:t>
      </w:r>
      <w:proofErr w:type="spellEnd"/>
      <w:r w:rsidRPr="00F325DE">
        <w:t xml:space="preserve"> сельсовет муниципального района </w:t>
      </w:r>
      <w:proofErr w:type="spellStart"/>
      <w:r w:rsidRPr="00F325DE">
        <w:t>Туймазинский</w:t>
      </w:r>
      <w:proofErr w:type="spellEnd"/>
      <w:r w:rsidRPr="00F325DE">
        <w:t xml:space="preserve"> район Республики Башкортостан благоприятного для эффективной работы морально-психологического климата;</w:t>
      </w:r>
    </w:p>
    <w:p w:rsidR="00BA7872" w:rsidRPr="00F325DE" w:rsidRDefault="00BA7872" w:rsidP="00BA7872">
      <w:pPr>
        <w:pStyle w:val="formattext"/>
        <w:shd w:val="clear" w:color="auto" w:fill="FFFFFF"/>
        <w:spacing w:before="0" w:beforeAutospacing="0" w:after="0" w:afterAutospacing="0"/>
        <w:ind w:firstLine="480"/>
        <w:jc w:val="both"/>
        <w:textAlignment w:val="baseline"/>
      </w:pPr>
      <w:r w:rsidRPr="00F325DE">
        <w:t xml:space="preserve">б) должен принимать меры к тому, чтобы подчиненные не допускали </w:t>
      </w:r>
      <w:proofErr w:type="spellStart"/>
      <w:r w:rsidRPr="00F325DE">
        <w:t>коррупционно</w:t>
      </w:r>
      <w:proofErr w:type="spellEnd"/>
      <w:r w:rsidRPr="00F325DE">
        <w:t xml:space="preserve"> опасного поведения, своим личным поведением подавать пример честности, беспристрастности и справедливости;</w:t>
      </w:r>
    </w:p>
    <w:p w:rsidR="00BA7872" w:rsidRPr="00F325DE" w:rsidRDefault="00BA7872" w:rsidP="00BA7872">
      <w:pPr>
        <w:pStyle w:val="formattext"/>
        <w:shd w:val="clear" w:color="auto" w:fill="FFFFFF"/>
        <w:spacing w:before="0" w:beforeAutospacing="0" w:after="0" w:afterAutospacing="0"/>
        <w:ind w:firstLine="480"/>
        <w:jc w:val="both"/>
        <w:textAlignment w:val="baseline"/>
      </w:pPr>
      <w:r w:rsidRPr="00F325DE">
        <w:t>в) призван принимать меры по предотвращению и урегулированию конфликта интересов;</w:t>
      </w:r>
    </w:p>
    <w:p w:rsidR="00BA7872" w:rsidRPr="00F325DE" w:rsidRDefault="00BA7872" w:rsidP="00BA7872">
      <w:pPr>
        <w:pStyle w:val="formattext"/>
        <w:shd w:val="clear" w:color="auto" w:fill="FFFFFF"/>
        <w:spacing w:before="0" w:beforeAutospacing="0" w:after="0" w:afterAutospacing="0"/>
        <w:ind w:firstLine="480"/>
        <w:jc w:val="both"/>
        <w:textAlignment w:val="baseline"/>
      </w:pPr>
      <w:r w:rsidRPr="00F325DE">
        <w:t>г) призван принимать меры по предупреждению коррупции;</w:t>
      </w:r>
    </w:p>
    <w:p w:rsidR="00BA7872" w:rsidRPr="00F325DE" w:rsidRDefault="00BA7872" w:rsidP="00BA7872">
      <w:pPr>
        <w:pStyle w:val="formattext"/>
        <w:shd w:val="clear" w:color="auto" w:fill="FFFFFF"/>
        <w:spacing w:before="0" w:beforeAutospacing="0" w:after="0" w:afterAutospacing="0"/>
        <w:ind w:firstLine="480"/>
        <w:jc w:val="both"/>
        <w:textAlignment w:val="baseline"/>
      </w:pPr>
      <w:r w:rsidRPr="00F325DE">
        <w:t xml:space="preserve">д) призван не допускать </w:t>
      </w:r>
      <w:proofErr w:type="gramStart"/>
      <w:r w:rsidRPr="00F325DE">
        <w:t>случаев принуждения</w:t>
      </w:r>
      <w:proofErr w:type="gramEnd"/>
      <w:r w:rsidRPr="00F325DE">
        <w:t xml:space="preserve"> подчиненных к участию в деятельности политических партий и общественных объединений;</w:t>
      </w:r>
    </w:p>
    <w:p w:rsidR="00BA7872" w:rsidRDefault="00BA7872" w:rsidP="00BA7872">
      <w:pPr>
        <w:pStyle w:val="formattext"/>
        <w:shd w:val="clear" w:color="auto" w:fill="FFFFFF"/>
        <w:spacing w:before="0" w:beforeAutospacing="0" w:after="0" w:afterAutospacing="0"/>
        <w:ind w:firstLine="480"/>
        <w:jc w:val="both"/>
        <w:textAlignment w:val="baseline"/>
      </w:pPr>
      <w:r w:rsidRPr="00F325DE">
        <w:t>е) несет ответственность в соответствии с законодательством Российской Федерации и Республики Башкортостан за действия или бездействие подчиненных, нарушающих принципы этики и правила служебного поведения, если они не приняли меры по недопущению таких действий или бездействия.</w:t>
      </w:r>
    </w:p>
    <w:p w:rsidR="008E08B2" w:rsidRDefault="008E08B2" w:rsidP="008E08B2">
      <w:pPr>
        <w:ind w:firstLine="540"/>
        <w:jc w:val="both"/>
      </w:pPr>
      <w:r>
        <w:t>2. Муниципальный служащий, являющийся руководителем органа местного самоуправления, аппарата избирательной комиссии муниципального образования, заместитель указанного муниципального служащего в целях исключения конфликта интересов не могут представлять интересы муниципальных служащих в выборном профсоюзном органе данного органа местного самоуправления, аппарата избирательной комиссии муниципального образования в период замещения ими соответствующей должности.</w:t>
      </w:r>
    </w:p>
    <w:p w:rsidR="008E08B2" w:rsidRPr="00F325DE" w:rsidRDefault="008E08B2" w:rsidP="00BA7872">
      <w:pPr>
        <w:pStyle w:val="formattext"/>
        <w:shd w:val="clear" w:color="auto" w:fill="FFFFFF"/>
        <w:spacing w:before="0" w:beforeAutospacing="0" w:after="0" w:afterAutospacing="0"/>
        <w:ind w:firstLine="480"/>
        <w:jc w:val="both"/>
        <w:textAlignment w:val="baseline"/>
      </w:pPr>
    </w:p>
    <w:p w:rsidR="00BA7872" w:rsidRPr="00F325DE" w:rsidRDefault="00BA7872" w:rsidP="00BA7872">
      <w:pPr>
        <w:ind w:firstLine="567"/>
        <w:jc w:val="center"/>
      </w:pPr>
      <w:r w:rsidRPr="00F325DE">
        <w:rPr>
          <w:b/>
          <w:bCs/>
        </w:rPr>
        <w:t>III. Рекомендательные этические правила служебного поведения муниципальных служащих</w:t>
      </w:r>
    </w:p>
    <w:p w:rsidR="00BA7872" w:rsidRPr="00F325DE" w:rsidRDefault="00BA7872" w:rsidP="00BA7872">
      <w:pPr>
        <w:ind w:firstLine="567"/>
        <w:jc w:val="both"/>
      </w:pPr>
      <w:r w:rsidRPr="00F325DE">
        <w:t> </w:t>
      </w:r>
    </w:p>
    <w:p w:rsidR="00BA7872" w:rsidRPr="00F325DE" w:rsidRDefault="00BA7872" w:rsidP="00BA7872">
      <w:pPr>
        <w:ind w:firstLine="567"/>
        <w:jc w:val="center"/>
      </w:pPr>
      <w:r w:rsidRPr="00F325DE">
        <w:t>Статья 10. Служебное поведение</w:t>
      </w:r>
    </w:p>
    <w:p w:rsidR="00BA7872" w:rsidRPr="00F325DE" w:rsidRDefault="00BA7872" w:rsidP="00BA7872">
      <w:pPr>
        <w:ind w:firstLine="567"/>
        <w:jc w:val="both"/>
      </w:pPr>
      <w:r w:rsidRPr="00F325DE">
        <w:t>1. В служебном поведении муниципальным служащим необходимо исходить из конституционных положений о том, что человек, его права и свободы являются высшей ценностью, и каждый гражданин имеет право на неприкосновенность частной жизни, личную и семейную тайну, защиту чести, достоинства, своего доброго имени.</w:t>
      </w:r>
    </w:p>
    <w:p w:rsidR="00BA7872" w:rsidRPr="00F325DE" w:rsidRDefault="00BA7872" w:rsidP="00BA7872">
      <w:pPr>
        <w:ind w:firstLine="567"/>
        <w:jc w:val="both"/>
      </w:pPr>
      <w:r w:rsidRPr="00F325DE">
        <w:t>2. В служебном поведении муниципальные служащие должны воздерживается от:</w:t>
      </w:r>
    </w:p>
    <w:p w:rsidR="00BA7872" w:rsidRPr="00F325DE" w:rsidRDefault="00BA7872" w:rsidP="00BA7872">
      <w:pPr>
        <w:ind w:firstLine="567"/>
        <w:jc w:val="both"/>
      </w:pPr>
      <w:r w:rsidRPr="00F325DE">
        <w:t>а) любого вида высказываний и действий дискриминационного характера по признакам пола, возраста, расы, национальности, языка, гражданства, социального, имущественного или семейного положения, политических или религиозных предпочтений;</w:t>
      </w:r>
    </w:p>
    <w:p w:rsidR="00BA7872" w:rsidRPr="00F325DE" w:rsidRDefault="00BA7872" w:rsidP="00BA7872">
      <w:pPr>
        <w:ind w:firstLine="567"/>
        <w:jc w:val="both"/>
      </w:pPr>
      <w:r w:rsidRPr="00F325DE">
        <w:t>б) грубости, проявлений пренебрежительного тона, заносчивости, предвзятых замечаний, предъявления неправомерных, незаслуженных обвинений;</w:t>
      </w:r>
    </w:p>
    <w:p w:rsidR="00BA7872" w:rsidRPr="00F325DE" w:rsidRDefault="00BA7872" w:rsidP="00BA7872">
      <w:pPr>
        <w:ind w:firstLine="567"/>
        <w:jc w:val="both"/>
      </w:pPr>
      <w:r w:rsidRPr="00F325DE">
        <w:t>в) угроз, оскорбительных выражений или реплик, действий, препятствующих нормальному общению или провоцирующих противоправное поведение.</w:t>
      </w:r>
    </w:p>
    <w:p w:rsidR="00BA7872" w:rsidRPr="00F325DE" w:rsidRDefault="00BA7872" w:rsidP="00BA7872">
      <w:pPr>
        <w:ind w:firstLine="567"/>
        <w:jc w:val="both"/>
      </w:pPr>
      <w:r w:rsidRPr="00F325DE">
        <w:t>3. Муниципальные служащие признаны способствовать своим служебным поведением установлению в коллективе деловых взаимоотношений и конструктивного сотрудничества друг с другом.</w:t>
      </w:r>
    </w:p>
    <w:p w:rsidR="00BA7872" w:rsidRPr="00F325DE" w:rsidRDefault="00BA7872" w:rsidP="00BA7872">
      <w:pPr>
        <w:ind w:firstLine="567"/>
        <w:jc w:val="both"/>
      </w:pPr>
      <w:r w:rsidRPr="00F325DE">
        <w:t>Муниципальные служащие должны быть вежливыми, доброжелательными, корректными, внимательными и проявлять толерантность в общении с гражданами и коллегами.</w:t>
      </w:r>
    </w:p>
    <w:p w:rsidR="00BA7872" w:rsidRPr="00F325DE" w:rsidRDefault="00BA7872" w:rsidP="00BA7872">
      <w:pPr>
        <w:ind w:firstLine="567"/>
        <w:jc w:val="both"/>
      </w:pPr>
      <w:r w:rsidRPr="00F325DE">
        <w:t> </w:t>
      </w:r>
    </w:p>
    <w:p w:rsidR="00BA7872" w:rsidRPr="00F325DE" w:rsidRDefault="00BA7872" w:rsidP="00BA7872">
      <w:pPr>
        <w:ind w:firstLine="567"/>
        <w:jc w:val="center"/>
      </w:pPr>
      <w:r w:rsidRPr="00F325DE">
        <w:t>Статья 11. Внешний вид муниципальных служащих.</w:t>
      </w:r>
    </w:p>
    <w:p w:rsidR="00BA7872" w:rsidRPr="00F325DE" w:rsidRDefault="00BA7872" w:rsidP="00BA7872">
      <w:pPr>
        <w:ind w:firstLine="567"/>
        <w:jc w:val="both"/>
      </w:pPr>
      <w:r w:rsidRPr="00F325DE">
        <w:t xml:space="preserve">1. Внешний вид муниципальных служащих при исполнении им должностных обязанностей в зависимости от условий службы и формата служебного мероприятия должен способствовать уважению граждан к органам местного самоуправления, </w:t>
      </w:r>
      <w:r w:rsidRPr="00F325DE">
        <w:lastRenderedPageBreak/>
        <w:t>соответствовать общепринятому деловому стилю, который отличают официальность, сдержанность, традиционность, аккуратность.</w:t>
      </w:r>
    </w:p>
    <w:p w:rsidR="00BA7872" w:rsidRPr="00F325DE" w:rsidRDefault="00BA7872" w:rsidP="00BA7872">
      <w:pPr>
        <w:ind w:firstLine="567"/>
        <w:jc w:val="both"/>
      </w:pPr>
      <w:r w:rsidRPr="00F325DE">
        <w:t>2. Соблюдение муниципальным служащим требования к внешнем виду является обязательным как на рабочем месте, так и при решении официальных вопросов за его пределами.</w:t>
      </w:r>
    </w:p>
    <w:p w:rsidR="00BA7872" w:rsidRPr="00F325DE" w:rsidRDefault="00BA7872" w:rsidP="00BA7872">
      <w:pPr>
        <w:ind w:firstLine="567"/>
        <w:jc w:val="both"/>
      </w:pPr>
      <w:r w:rsidRPr="00F325DE">
        <w:t>Основными требованиями, предъявляемыми к одежде, являются чистота, удобство, строгость, элегантность, практичность и отсутствие экстравагантности.</w:t>
      </w:r>
    </w:p>
    <w:p w:rsidR="00BA7872" w:rsidRPr="00F325DE" w:rsidRDefault="00BA7872" w:rsidP="00BA7872">
      <w:pPr>
        <w:ind w:firstLine="567"/>
        <w:jc w:val="both"/>
      </w:pPr>
      <w:r w:rsidRPr="00F325DE">
        <w:t>3. На служебных (официальных) мероприятиях допускается ношение муниципальными служащими стилизованного делового башкирского национального костюма с учетом рекомендаций, устанавливаемых нормативно-правовыми актами Республики Башкортостан.</w:t>
      </w:r>
    </w:p>
    <w:p w:rsidR="00BA7872" w:rsidRPr="00F325DE" w:rsidRDefault="00BA7872" w:rsidP="00BA7872">
      <w:pPr>
        <w:ind w:firstLine="567"/>
        <w:jc w:val="both"/>
      </w:pPr>
      <w:r w:rsidRPr="00F325DE">
        <w:t> </w:t>
      </w:r>
    </w:p>
    <w:p w:rsidR="00BA7872" w:rsidRPr="00F325DE" w:rsidRDefault="00BA7872" w:rsidP="00BA7872">
      <w:pPr>
        <w:ind w:firstLine="567"/>
        <w:jc w:val="center"/>
      </w:pPr>
      <w:r w:rsidRPr="00F325DE">
        <w:rPr>
          <w:b/>
          <w:bCs/>
        </w:rPr>
        <w:t>IV. Ответственность за нарушение Кодекса</w:t>
      </w:r>
    </w:p>
    <w:p w:rsidR="00BA7872" w:rsidRPr="00F325DE" w:rsidRDefault="00BA7872" w:rsidP="00BA7872">
      <w:pPr>
        <w:ind w:firstLine="567"/>
        <w:jc w:val="both"/>
      </w:pPr>
      <w:r w:rsidRPr="00F325DE">
        <w:t> </w:t>
      </w:r>
    </w:p>
    <w:p w:rsidR="00BA7872" w:rsidRPr="00F325DE" w:rsidRDefault="00BA7872" w:rsidP="00BA7872">
      <w:pPr>
        <w:ind w:firstLine="567"/>
        <w:jc w:val="center"/>
      </w:pPr>
      <w:r w:rsidRPr="00F325DE">
        <w:t>Статья 12. Ответственность муниципального служащего за нарушение Кодекса</w:t>
      </w:r>
    </w:p>
    <w:p w:rsidR="00BA7872" w:rsidRPr="00F325DE" w:rsidRDefault="00BA7872" w:rsidP="00BA7872">
      <w:pPr>
        <w:ind w:firstLine="567"/>
        <w:jc w:val="both"/>
      </w:pPr>
      <w:r w:rsidRPr="00F325DE">
        <w:t>Нарушение муниципальными служащими положений Кодекса подлежит моральному осуждению на заседании соответствующей комиссии по соблюдению требований к служебному поведению муниципальных служащих и урегулированию конфликта интересов, а в случаях, предусмотренных федеральными законами, нарушение положений Кодекса влечет применение к муниципальному служащему мер уголовной, административной, гражданско-правовой и дисциплинарной ответственности.</w:t>
      </w:r>
    </w:p>
    <w:p w:rsidR="00BA7872" w:rsidRPr="00F325DE" w:rsidRDefault="00BA7872" w:rsidP="00BA7872">
      <w:pPr>
        <w:ind w:firstLine="567"/>
        <w:jc w:val="both"/>
      </w:pPr>
      <w:r w:rsidRPr="00F325DE">
        <w:t>Соблюдение муниципальными служащими положений Кодекса учитывается при проведении аттестаций, формировании кадрового резерва для выдвижения на вышестоящие должности, а также при наложении дисциплинарных взысканий.</w:t>
      </w:r>
    </w:p>
    <w:p w:rsidR="00BA7872" w:rsidRPr="00F325DE" w:rsidRDefault="00BA7872" w:rsidP="00BA7872"/>
    <w:p w:rsidR="00C83D9E" w:rsidRPr="00F325DE" w:rsidRDefault="00C83D9E" w:rsidP="00BA7872">
      <w:pPr>
        <w:shd w:val="clear" w:color="auto" w:fill="FFFFFF"/>
        <w:spacing w:before="274"/>
        <w:jc w:val="center"/>
      </w:pPr>
    </w:p>
    <w:sectPr w:rsidR="00C83D9E" w:rsidRPr="00F325DE" w:rsidSect="007F0EEA">
      <w:footerReference w:type="even" r:id="rId15"/>
      <w:footerReference w:type="default" r:id="rId16"/>
      <w:pgSz w:w="11906" w:h="16838"/>
      <w:pgMar w:top="360" w:right="850" w:bottom="719" w:left="1701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B56B1" w:rsidRDefault="003B56B1">
      <w:r>
        <w:separator/>
      </w:r>
    </w:p>
  </w:endnote>
  <w:endnote w:type="continuationSeparator" w:id="0">
    <w:p w:rsidR="003B56B1" w:rsidRDefault="003B56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055D4" w:rsidRDefault="00F055D4" w:rsidP="007F0EEA">
    <w:pPr>
      <w:pStyle w:val="a9"/>
      <w:framePr w:wrap="around" w:vAnchor="text" w:hAnchor="margin" w:xAlign="right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PAGE  </w:instrText>
    </w:r>
    <w:r>
      <w:rPr>
        <w:rStyle w:val="aa"/>
      </w:rPr>
      <w:fldChar w:fldCharType="end"/>
    </w:r>
  </w:p>
  <w:p w:rsidR="00F055D4" w:rsidRDefault="00F055D4" w:rsidP="00F055D4">
    <w:pPr>
      <w:pStyle w:val="a9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055D4" w:rsidRDefault="00F055D4" w:rsidP="007F0EEA">
    <w:pPr>
      <w:pStyle w:val="a9"/>
      <w:framePr w:wrap="around" w:vAnchor="text" w:hAnchor="margin" w:xAlign="right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PAGE  </w:instrText>
    </w:r>
    <w:r>
      <w:rPr>
        <w:rStyle w:val="aa"/>
      </w:rPr>
      <w:fldChar w:fldCharType="separate"/>
    </w:r>
    <w:r w:rsidR="00F4715B">
      <w:rPr>
        <w:rStyle w:val="aa"/>
        <w:noProof/>
      </w:rPr>
      <w:t>6</w:t>
    </w:r>
    <w:r>
      <w:rPr>
        <w:rStyle w:val="aa"/>
      </w:rPr>
      <w:fldChar w:fldCharType="end"/>
    </w:r>
  </w:p>
  <w:p w:rsidR="00F055D4" w:rsidRDefault="00F055D4" w:rsidP="00F055D4">
    <w:pPr>
      <w:pStyle w:val="a9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B56B1" w:rsidRDefault="003B56B1">
      <w:r>
        <w:separator/>
      </w:r>
    </w:p>
  </w:footnote>
  <w:footnote w:type="continuationSeparator" w:id="0">
    <w:p w:rsidR="003B56B1" w:rsidRDefault="003B56B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A3C4F96"/>
    <w:multiLevelType w:val="hybridMultilevel"/>
    <w:tmpl w:val="8490EEC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CC93A76"/>
    <w:multiLevelType w:val="multilevel"/>
    <w:tmpl w:val="E7BE11C2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3D9E"/>
    <w:rsid w:val="00166EA1"/>
    <w:rsid w:val="00336D5A"/>
    <w:rsid w:val="003B56B1"/>
    <w:rsid w:val="00503EB7"/>
    <w:rsid w:val="005E72CA"/>
    <w:rsid w:val="006B4835"/>
    <w:rsid w:val="007F0EEA"/>
    <w:rsid w:val="00811AAE"/>
    <w:rsid w:val="00880884"/>
    <w:rsid w:val="00880DD4"/>
    <w:rsid w:val="00894A4B"/>
    <w:rsid w:val="00897718"/>
    <w:rsid w:val="008B578B"/>
    <w:rsid w:val="008D4E6B"/>
    <w:rsid w:val="008E08B2"/>
    <w:rsid w:val="00997083"/>
    <w:rsid w:val="009B7D1A"/>
    <w:rsid w:val="009E3A13"/>
    <w:rsid w:val="00A05157"/>
    <w:rsid w:val="00A7329D"/>
    <w:rsid w:val="00BA6809"/>
    <w:rsid w:val="00BA7872"/>
    <w:rsid w:val="00C83D9E"/>
    <w:rsid w:val="00D33294"/>
    <w:rsid w:val="00D7404D"/>
    <w:rsid w:val="00DF28A1"/>
    <w:rsid w:val="00E4242C"/>
    <w:rsid w:val="00F055D4"/>
    <w:rsid w:val="00F325DE"/>
    <w:rsid w:val="00F471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936800C-2030-4747-AE97-741E8AACF1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83D9E"/>
    <w:rPr>
      <w:sz w:val="24"/>
      <w:szCs w:val="24"/>
    </w:rPr>
  </w:style>
  <w:style w:type="paragraph" w:styleId="1">
    <w:name w:val="heading 1"/>
    <w:basedOn w:val="a"/>
    <w:next w:val="a"/>
    <w:qFormat/>
    <w:rsid w:val="00C83D9E"/>
    <w:pPr>
      <w:keepNext/>
      <w:spacing w:before="240" w:after="60"/>
      <w:outlineLvl w:val="0"/>
    </w:pPr>
    <w:rPr>
      <w:rFonts w:ascii="Arial" w:hAnsi="Arial"/>
      <w:b/>
      <w:kern w:val="28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link w:val="a4"/>
    <w:rsid w:val="00C83D9E"/>
    <w:pPr>
      <w:spacing w:before="168" w:after="168"/>
      <w:ind w:left="240" w:right="240" w:firstLine="480"/>
    </w:pPr>
  </w:style>
  <w:style w:type="paragraph" w:customStyle="1" w:styleId="ConsTitle">
    <w:name w:val="ConsTitle"/>
    <w:rsid w:val="00C83D9E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16"/>
      <w:szCs w:val="16"/>
    </w:rPr>
  </w:style>
  <w:style w:type="paragraph" w:styleId="a5">
    <w:name w:val="Body Text"/>
    <w:basedOn w:val="a"/>
    <w:rsid w:val="00C83D9E"/>
    <w:pPr>
      <w:spacing w:after="120"/>
    </w:pPr>
    <w:rPr>
      <w:sz w:val="20"/>
      <w:szCs w:val="20"/>
    </w:rPr>
  </w:style>
  <w:style w:type="paragraph" w:styleId="a6">
    <w:name w:val="header"/>
    <w:basedOn w:val="a"/>
    <w:link w:val="a7"/>
    <w:rsid w:val="00C83D9E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a4">
    <w:name w:val="Обычный (веб) Знак"/>
    <w:link w:val="a3"/>
    <w:rsid w:val="00C83D9E"/>
    <w:rPr>
      <w:sz w:val="24"/>
      <w:szCs w:val="24"/>
      <w:lang w:val="ru-RU" w:eastAsia="ru-RU" w:bidi="ar-SA"/>
    </w:rPr>
  </w:style>
  <w:style w:type="character" w:customStyle="1" w:styleId="a7">
    <w:name w:val="Верхний колонтитул Знак"/>
    <w:link w:val="a6"/>
    <w:rsid w:val="00C83D9E"/>
    <w:rPr>
      <w:lang w:val="ru-RU" w:eastAsia="ru-RU" w:bidi="ar-SA"/>
    </w:rPr>
  </w:style>
  <w:style w:type="paragraph" w:styleId="3">
    <w:name w:val="Body Text Indent 3"/>
    <w:basedOn w:val="a"/>
    <w:rsid w:val="00C83D9E"/>
    <w:pPr>
      <w:spacing w:after="120"/>
      <w:ind w:left="283"/>
    </w:pPr>
    <w:rPr>
      <w:sz w:val="16"/>
      <w:szCs w:val="16"/>
    </w:rPr>
  </w:style>
  <w:style w:type="paragraph" w:styleId="a8">
    <w:name w:val="Balloon Text"/>
    <w:basedOn w:val="a"/>
    <w:semiHidden/>
    <w:rsid w:val="00C83D9E"/>
    <w:pPr>
      <w:widowControl w:val="0"/>
      <w:autoSpaceDE w:val="0"/>
      <w:autoSpaceDN w:val="0"/>
      <w:adjustRightInd w:val="0"/>
    </w:pPr>
    <w:rPr>
      <w:rFonts w:ascii="Tahoma" w:hAnsi="Tahoma" w:cs="Tahoma"/>
      <w:sz w:val="16"/>
      <w:szCs w:val="16"/>
    </w:rPr>
  </w:style>
  <w:style w:type="paragraph" w:customStyle="1" w:styleId="ConsNonformat">
    <w:name w:val="ConsNonformat"/>
    <w:rsid w:val="00C83D9E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9">
    <w:name w:val="footer"/>
    <w:basedOn w:val="a"/>
    <w:rsid w:val="00F055D4"/>
    <w:pPr>
      <w:tabs>
        <w:tab w:val="center" w:pos="4677"/>
        <w:tab w:val="right" w:pos="9355"/>
      </w:tabs>
    </w:pPr>
  </w:style>
  <w:style w:type="character" w:styleId="aa">
    <w:name w:val="page number"/>
    <w:basedOn w:val="a0"/>
    <w:rsid w:val="00F055D4"/>
  </w:style>
  <w:style w:type="paragraph" w:customStyle="1" w:styleId="formattext">
    <w:name w:val="formattext"/>
    <w:basedOn w:val="a"/>
    <w:rsid w:val="00BA7872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27431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ravo-search.minjust.ru/bigs/showDocument.html?id=15D4560C-D530-4955-BF7E-F734337AE80B" TargetMode="External"/><Relationship Id="rId13" Type="http://schemas.openxmlformats.org/officeDocument/2006/relationships/hyperlink" Target="https://pravo-search.minjust.ru/bigs/showDocument.html?id=15D4560C-D530-4955-BF7E-F734337AE80B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yperlink" Target="https://pravo-search.minjust.ru/bigs/showDocument.html?id=951EEAAB-B568-4565-B5F4-8902C4F63EE3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2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pravo-search.minjust.ru/bigs/showDocument.html?id=BBF89570-6239-4CFB-BDBA-5B454C14E321" TargetMode="External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hyperlink" Target="https://pravo-search.minjust.ru/bigs/showDocument.html?id=9AA48369-618A-4BB4-B4B8-AE15F2B7EBF6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pravo-search.minjust.ru/bigs/showDocument.html?id=640A08EE-8E89-430A-9102-BD748A88519B" TargetMode="External"/><Relationship Id="rId14" Type="http://schemas.openxmlformats.org/officeDocument/2006/relationships/hyperlink" Target="https://pravo-search.minjust.ru/bigs/showDocument.html?id=640A08EE-8E89-430A-9102-BD748A88519B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3227</Words>
  <Characters>18400</Characters>
  <Application>Microsoft Office Word</Application>
  <DocSecurity>0</DocSecurity>
  <Lines>153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БашҠортостан Республикаһы</vt:lpstr>
    </vt:vector>
  </TitlesOfParts>
  <Company>RePack by SPecialiST</Company>
  <LinksUpToDate>false</LinksUpToDate>
  <CharactersWithSpaces>21584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БашҠортостан Республикаһы</dc:title>
  <dc:subject/>
  <dc:creator>BLACKEDITION</dc:creator>
  <cp:keywords/>
  <dc:description/>
  <cp:lastModifiedBy>user</cp:lastModifiedBy>
  <cp:revision>4</cp:revision>
  <cp:lastPrinted>2011-05-04T05:22:00Z</cp:lastPrinted>
  <dcterms:created xsi:type="dcterms:W3CDTF">2023-04-10T07:43:00Z</dcterms:created>
  <dcterms:modified xsi:type="dcterms:W3CDTF">2023-05-25T11:22:00Z</dcterms:modified>
</cp:coreProperties>
</file>