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200" w:vertAnchor="text" w:horzAnchor="margin" w:tblpXSpec="center" w:tblpY="-3455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456D97" w:rsidTr="00456D97"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56D97" w:rsidRDefault="00456D97" w:rsidP="00456D97">
            <w:pPr>
              <w:rPr>
                <w:lang w:val="be-BY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456D97" w:rsidRDefault="00456D97" w:rsidP="00456D97">
            <w:pPr>
              <w:jc w:val="center"/>
              <w:rPr>
                <w:lang w:val="be-BY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456D97" w:rsidRDefault="00456D97" w:rsidP="00456D97">
            <w:pPr>
              <w:pStyle w:val="1"/>
              <w:spacing w:line="276" w:lineRule="auto"/>
              <w:rPr>
                <w:b w:val="0"/>
                <w:sz w:val="22"/>
                <w:szCs w:val="22"/>
                <w:lang w:eastAsia="en-US"/>
              </w:rPr>
            </w:pPr>
            <w:r>
              <w:rPr>
                <w:b w:val="0"/>
                <w:sz w:val="22"/>
                <w:szCs w:val="22"/>
                <w:lang w:eastAsia="en-US"/>
              </w:rPr>
              <w:t xml:space="preserve">             </w:t>
            </w:r>
          </w:p>
          <w:p w:rsidR="00456D97" w:rsidRDefault="00456D97" w:rsidP="00456D97">
            <w:pPr>
              <w:jc w:val="center"/>
              <w:rPr>
                <w:caps/>
                <w:sz w:val="22"/>
                <w:szCs w:val="22"/>
                <w:lang w:val="be-BY" w:eastAsia="en-US"/>
              </w:rPr>
            </w:pPr>
          </w:p>
        </w:tc>
      </w:tr>
      <w:tr w:rsidR="00456D97" w:rsidTr="00456D97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56D97" w:rsidRDefault="00456D97" w:rsidP="00456D97">
            <w:pPr>
              <w:pStyle w:val="a4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AF36D37" wp14:editId="37B18896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6350</wp:posOffset>
                      </wp:positionV>
                      <wp:extent cx="1027430" cy="985520"/>
                      <wp:effectExtent l="2540" t="635" r="0" b="4445"/>
                      <wp:wrapNone/>
                      <wp:docPr id="3" name="Надпись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7430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56D97" w:rsidRDefault="00456D97" w:rsidP="00456D97">
                                  <w:r w:rsidRPr="008041EC">
                                    <w:rPr>
                                      <w:rFonts w:ascii="Calibri" w:eastAsia="Calibri" w:hAnsi="Calibri"/>
                                      <w:noProof/>
                                    </w:rPr>
                                    <w:drawing>
                                      <wp:inline distT="0" distB="0" distL="0" distR="0" wp14:anchorId="614760A8" wp14:editId="0A54072B">
                                        <wp:extent cx="847725" cy="895350"/>
                                        <wp:effectExtent l="0" t="0" r="9525" b="0"/>
                                        <wp:docPr id="2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47725" cy="895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AF36D3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3" o:spid="_x0000_s1026" type="#_x0000_t202" style="position:absolute;left:0;text-align:left;margin-left:210.4pt;margin-top:.5pt;width:80.9pt;height:7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" filled="f" stroked="f">
                      <v:textbox>
                        <w:txbxContent>
                          <w:p w:rsidR="00456D97" w:rsidRDefault="00456D97" w:rsidP="00456D97">
                            <w:r w:rsidRPr="008041EC">
                              <w:rPr>
                                <w:rFonts w:ascii="Calibri" w:eastAsia="Calibri" w:hAnsi="Calibri"/>
                                <w:noProof/>
                              </w:rPr>
                              <w:drawing>
                                <wp:inline distT="0" distB="0" distL="0" distR="0" wp14:anchorId="614760A8" wp14:editId="0A54072B">
                                  <wp:extent cx="847725" cy="895350"/>
                                  <wp:effectExtent l="0" t="0" r="9525" b="0"/>
                                  <wp:docPr id="2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7725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>
              <w:rPr>
                <w:sz w:val="22"/>
                <w:szCs w:val="22"/>
                <w:lang w:eastAsia="en-US"/>
              </w:rPr>
              <w:t>Башҡортостан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US"/>
              </w:rPr>
              <w:t>Республикаһының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</w:t>
            </w:r>
          </w:p>
          <w:p w:rsidR="00456D97" w:rsidRDefault="00456D97" w:rsidP="00456D97">
            <w:pPr>
              <w:pStyle w:val="a4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Туймазы районы </w:t>
            </w:r>
            <w:proofErr w:type="spellStart"/>
            <w:r>
              <w:rPr>
                <w:sz w:val="22"/>
                <w:szCs w:val="22"/>
                <w:lang w:eastAsia="en-US"/>
              </w:rPr>
              <w:t>муниципаль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US"/>
              </w:rPr>
              <w:t>районының</w:t>
            </w:r>
            <w:proofErr w:type="spellEnd"/>
          </w:p>
          <w:p w:rsidR="00456D97" w:rsidRDefault="00456D97" w:rsidP="00456D97">
            <w:pPr>
              <w:pStyle w:val="a4"/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Ғафур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US"/>
              </w:rPr>
              <w:t>ауыл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советы</w:t>
            </w:r>
          </w:p>
          <w:p w:rsidR="00456D97" w:rsidRDefault="00456D97" w:rsidP="00456D97">
            <w:pPr>
              <w:pStyle w:val="a4"/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ауыл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US"/>
              </w:rPr>
              <w:t>биләмәһе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Советы</w:t>
            </w:r>
          </w:p>
          <w:p w:rsidR="00456D97" w:rsidRDefault="00456D97" w:rsidP="00456D97">
            <w:pPr>
              <w:jc w:val="center"/>
              <w:rPr>
                <w:b/>
                <w:sz w:val="22"/>
                <w:szCs w:val="22"/>
                <w:lang w:val="be-BY" w:eastAsia="en-US"/>
              </w:rPr>
            </w:pPr>
          </w:p>
          <w:p w:rsidR="00456D97" w:rsidRDefault="00456D97" w:rsidP="00456D97">
            <w:pPr>
              <w:jc w:val="center"/>
              <w:rPr>
                <w:lang w:val="be-BY"/>
              </w:rPr>
            </w:pPr>
            <w:r>
              <w:rPr>
                <w:lang w:val="be-BY"/>
              </w:rPr>
              <w:t>452778,Дуслыҡ ауылы, Советская урамы,</w:t>
            </w:r>
            <w:r>
              <w:t>3</w:t>
            </w:r>
            <w:r>
              <w:rPr>
                <w:lang w:val="be-BY"/>
              </w:rPr>
              <w:t>А</w:t>
            </w:r>
          </w:p>
          <w:p w:rsidR="00456D97" w:rsidRDefault="00456D97" w:rsidP="00456D97">
            <w:pPr>
              <w:jc w:val="center"/>
              <w:rPr>
                <w:lang w:val="be-BY"/>
              </w:rPr>
            </w:pPr>
            <w:r>
              <w:rPr>
                <w:lang w:val="be-BY"/>
              </w:rPr>
              <w:t>Тел. 3-13-52; Факс 3-15-30</w:t>
            </w:r>
          </w:p>
          <w:p w:rsidR="00456D97" w:rsidRDefault="00456D97" w:rsidP="00456D97">
            <w:pPr>
              <w:jc w:val="center"/>
              <w:rPr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456D97" w:rsidRDefault="00456D97" w:rsidP="00456D97">
            <w:pPr>
              <w:jc w:val="center"/>
              <w:rPr>
                <w:lang w:val="be-BY"/>
              </w:rPr>
            </w:pPr>
            <w:r>
              <w:rPr>
                <w:noProof/>
              </w:rPr>
              <mc:AlternateContent>
                <mc:Choice Requires="wpc">
                  <w:drawing>
                    <wp:inline distT="0" distB="0" distL="0" distR="0" wp14:anchorId="30D1B667" wp14:editId="784F68C1">
                      <wp:extent cx="571500" cy="342900"/>
                      <wp:effectExtent l="0" t="3810" r="3175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204DB863" id="Полотно 1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56D97" w:rsidRDefault="00456D97" w:rsidP="00456D97">
            <w:pPr>
              <w:pStyle w:val="a4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Совет сельского поселения </w:t>
            </w:r>
          </w:p>
          <w:p w:rsidR="00456D97" w:rsidRDefault="00456D97" w:rsidP="00456D97">
            <w:pPr>
              <w:pStyle w:val="a4"/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Гафуровский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сельсовет муниципального района </w:t>
            </w:r>
            <w:proofErr w:type="spellStart"/>
            <w:r>
              <w:rPr>
                <w:sz w:val="22"/>
                <w:szCs w:val="22"/>
                <w:lang w:eastAsia="en-US"/>
              </w:rPr>
              <w:t>Туймазинский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район</w:t>
            </w:r>
          </w:p>
          <w:p w:rsidR="00456D97" w:rsidRDefault="00456D97" w:rsidP="00456D97">
            <w:pPr>
              <w:pStyle w:val="a4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Республики Башкортостан</w:t>
            </w:r>
          </w:p>
          <w:p w:rsidR="00456D97" w:rsidRDefault="00456D97" w:rsidP="00456D97">
            <w:pPr>
              <w:jc w:val="center"/>
              <w:rPr>
                <w:b/>
                <w:sz w:val="22"/>
                <w:szCs w:val="22"/>
                <w:lang w:val="be-BY" w:eastAsia="en-US"/>
              </w:rPr>
            </w:pPr>
          </w:p>
          <w:p w:rsidR="00456D97" w:rsidRDefault="00456D97" w:rsidP="00456D97">
            <w:pPr>
              <w:jc w:val="center"/>
              <w:rPr>
                <w:lang w:val="be-BY"/>
              </w:rPr>
            </w:pPr>
            <w:r>
              <w:rPr>
                <w:lang w:val="be-BY"/>
              </w:rPr>
              <w:t>452778, село Дуслык, ул.Советская,3А</w:t>
            </w:r>
          </w:p>
          <w:p w:rsidR="00456D97" w:rsidRDefault="00456D97" w:rsidP="00456D97">
            <w:pPr>
              <w:jc w:val="center"/>
              <w:rPr>
                <w:lang w:val="be-BY"/>
              </w:rPr>
            </w:pPr>
            <w:r>
              <w:rPr>
                <w:lang w:val="be-BY"/>
              </w:rPr>
              <w:t>Тел. 3-13-52; Факс 3-15-30</w:t>
            </w:r>
          </w:p>
        </w:tc>
      </w:tr>
    </w:tbl>
    <w:p w:rsidR="00456D97" w:rsidRDefault="00456D97" w:rsidP="00456D97">
      <w:pPr>
        <w:pStyle w:val="a6"/>
        <w:spacing w:after="0" w:line="240" w:lineRule="auto"/>
        <w:rPr>
          <w:rFonts w:ascii="Lucida Sans Unicode" w:hAnsi="Lucida Sans Unicode" w:cs="Lucida Sans Unicode"/>
          <w:b/>
          <w:sz w:val="28"/>
          <w:szCs w:val="28"/>
          <w:lang w:val="be-BY"/>
        </w:rPr>
      </w:pPr>
    </w:p>
    <w:p w:rsidR="00456D97" w:rsidRDefault="00456D97" w:rsidP="00456D97">
      <w:pPr>
        <w:pStyle w:val="a6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>
        <w:rPr>
          <w:rFonts w:ascii="Times New Roman" w:hAnsi="Times New Roman"/>
          <w:b/>
          <w:sz w:val="28"/>
          <w:szCs w:val="28"/>
          <w:lang w:val="be-BY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РЕШЕНИЕ</w:t>
      </w:r>
    </w:p>
    <w:tbl>
      <w:tblPr>
        <w:tblpPr w:leftFromText="180" w:rightFromText="180" w:bottomFromText="160" w:vertAnchor="text" w:horzAnchor="margin" w:tblpXSpec="center" w:tblpY="275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601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</w:tblGrid>
      <w:tr w:rsidR="00456D97" w:rsidTr="001A5CCD">
        <w:trPr>
          <w:cantSplit/>
          <w:trHeight w:val="216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56D97" w:rsidRPr="008041EC" w:rsidRDefault="00456D97" w:rsidP="009C1F04">
            <w:pPr>
              <w:keepNext/>
              <w:ind w:left="-108" w:right="-108"/>
              <w:outlineLvl w:val="0"/>
              <w:rPr>
                <w:rFonts w:ascii="Calibri" w:hAnsi="Calibri"/>
                <w:sz w:val="26"/>
                <w:szCs w:val="22"/>
              </w:rPr>
            </w:pPr>
            <w:r>
              <w:rPr>
                <w:sz w:val="26"/>
              </w:rPr>
              <w:t>"</w:t>
            </w:r>
            <w:r w:rsidR="009C1F04">
              <w:rPr>
                <w:sz w:val="26"/>
              </w:rPr>
              <w:t>21</w:t>
            </w:r>
            <w:r>
              <w:rPr>
                <w:sz w:val="26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56D97" w:rsidRDefault="00456D97" w:rsidP="001A5CCD">
            <w:pPr>
              <w:keepNext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июнь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56D97" w:rsidRDefault="00456D97" w:rsidP="001A5CCD">
            <w:pPr>
              <w:keepNext/>
              <w:outlineLvl w:val="0"/>
              <w:rPr>
                <w:sz w:val="26"/>
                <w:szCs w:val="22"/>
              </w:rPr>
            </w:pPr>
            <w:r>
              <w:rPr>
                <w:sz w:val="26"/>
              </w:rPr>
              <w:t>2023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56D97" w:rsidRDefault="00456D97" w:rsidP="001A5CCD">
            <w:pPr>
              <w:keepNext/>
              <w:ind w:left="-101"/>
              <w:outlineLvl w:val="0"/>
              <w:rPr>
                <w:sz w:val="26"/>
              </w:rPr>
            </w:pPr>
            <w:r>
              <w:rPr>
                <w:sz w:val="26"/>
              </w:rPr>
              <w:t>й.</w:t>
            </w:r>
          </w:p>
        </w:tc>
        <w:tc>
          <w:tcPr>
            <w:tcW w:w="256" w:type="dxa"/>
          </w:tcPr>
          <w:p w:rsidR="00456D97" w:rsidRDefault="00456D97" w:rsidP="001A5CCD">
            <w:pPr>
              <w:keepNext/>
              <w:ind w:left="-108"/>
              <w:outlineLvl w:val="0"/>
              <w:rPr>
                <w:sz w:val="26"/>
              </w:rPr>
            </w:pPr>
          </w:p>
        </w:tc>
        <w:tc>
          <w:tcPr>
            <w:tcW w:w="540" w:type="dxa"/>
            <w:hideMark/>
          </w:tcPr>
          <w:p w:rsidR="00456D97" w:rsidRDefault="00456D97" w:rsidP="001A5CCD">
            <w:pPr>
              <w:keepNext/>
              <w:jc w:val="center"/>
              <w:outlineLvl w:val="0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56D97" w:rsidRDefault="00456D97" w:rsidP="00E365CD">
            <w:pPr>
              <w:keepNext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26</w:t>
            </w:r>
            <w:r w:rsidR="008D2048">
              <w:rPr>
                <w:sz w:val="26"/>
              </w:rPr>
              <w:t>0</w:t>
            </w:r>
            <w:bookmarkStart w:id="0" w:name="_GoBack"/>
            <w:bookmarkEnd w:id="0"/>
            <w:r>
              <w:rPr>
                <w:sz w:val="26"/>
              </w:rPr>
              <w:t xml:space="preserve">  </w:t>
            </w:r>
          </w:p>
        </w:tc>
        <w:tc>
          <w:tcPr>
            <w:tcW w:w="420" w:type="dxa"/>
            <w:hideMark/>
          </w:tcPr>
          <w:p w:rsidR="00456D97" w:rsidRDefault="00456D97" w:rsidP="001A5CCD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    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56D97" w:rsidRDefault="009C1F04" w:rsidP="00B42546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"21</w:t>
            </w:r>
            <w:r w:rsidR="00456D97">
              <w:rPr>
                <w:sz w:val="26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56D97" w:rsidRDefault="00456D97" w:rsidP="00456D97">
            <w:pPr>
              <w:keepNext/>
              <w:tabs>
                <w:tab w:val="center" w:pos="546"/>
              </w:tabs>
              <w:ind w:left="-108"/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   июня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56D97" w:rsidRDefault="00456D97" w:rsidP="001A5CCD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2023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56D97" w:rsidRDefault="00456D97" w:rsidP="001A5CCD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г.</w:t>
            </w:r>
          </w:p>
        </w:tc>
      </w:tr>
    </w:tbl>
    <w:p w:rsidR="002633B8" w:rsidRDefault="002633B8" w:rsidP="00456D97">
      <w:pPr>
        <w:rPr>
          <w:b/>
          <w:sz w:val="28"/>
          <w:szCs w:val="28"/>
        </w:rPr>
      </w:pPr>
    </w:p>
    <w:p w:rsidR="003C6F60" w:rsidRPr="003C6F60" w:rsidRDefault="003C6F60" w:rsidP="003C6F60">
      <w:pPr>
        <w:jc w:val="center"/>
        <w:rPr>
          <w:b/>
          <w:sz w:val="28"/>
          <w:szCs w:val="28"/>
        </w:rPr>
      </w:pPr>
      <w:r w:rsidRPr="003C6F60">
        <w:rPr>
          <w:b/>
          <w:sz w:val="28"/>
          <w:szCs w:val="28"/>
        </w:rPr>
        <w:t>О назначении выборов депутатов Совета</w:t>
      </w:r>
    </w:p>
    <w:p w:rsidR="003C6F60" w:rsidRPr="003C6F60" w:rsidRDefault="003C6F60" w:rsidP="003C6F60">
      <w:pPr>
        <w:jc w:val="center"/>
        <w:rPr>
          <w:b/>
          <w:sz w:val="28"/>
          <w:szCs w:val="28"/>
        </w:rPr>
      </w:pPr>
      <w:r w:rsidRPr="003C6F60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>е</w:t>
      </w:r>
      <w:r w:rsidR="00456D97">
        <w:rPr>
          <w:b/>
          <w:sz w:val="28"/>
          <w:szCs w:val="28"/>
        </w:rPr>
        <w:t xml:space="preserve">льского поселения </w:t>
      </w:r>
      <w:proofErr w:type="spellStart"/>
      <w:r w:rsidR="00456D97">
        <w:rPr>
          <w:b/>
          <w:sz w:val="28"/>
          <w:szCs w:val="28"/>
        </w:rPr>
        <w:t>Гафуровский</w:t>
      </w:r>
      <w:proofErr w:type="spellEnd"/>
      <w:r w:rsidRPr="003C6F60">
        <w:rPr>
          <w:b/>
          <w:sz w:val="28"/>
          <w:szCs w:val="28"/>
        </w:rPr>
        <w:t xml:space="preserve"> сельсовет муниципального района </w:t>
      </w:r>
      <w:proofErr w:type="spellStart"/>
      <w:r w:rsidRPr="003C6F60">
        <w:rPr>
          <w:b/>
          <w:sz w:val="28"/>
          <w:szCs w:val="28"/>
        </w:rPr>
        <w:t>Туймазинский</w:t>
      </w:r>
      <w:proofErr w:type="spellEnd"/>
      <w:r w:rsidRPr="003C6F60">
        <w:rPr>
          <w:b/>
          <w:sz w:val="28"/>
          <w:szCs w:val="28"/>
        </w:rPr>
        <w:t xml:space="preserve"> район Республики Башкортостан</w:t>
      </w:r>
    </w:p>
    <w:p w:rsidR="003C6F60" w:rsidRDefault="003C6F60" w:rsidP="003C6F60">
      <w:pPr>
        <w:rPr>
          <w:sz w:val="28"/>
          <w:szCs w:val="28"/>
        </w:rPr>
      </w:pPr>
    </w:p>
    <w:p w:rsidR="003C6F60" w:rsidRDefault="003C6F60" w:rsidP="003C6F60">
      <w:pPr>
        <w:rPr>
          <w:sz w:val="28"/>
          <w:szCs w:val="28"/>
        </w:rPr>
      </w:pPr>
    </w:p>
    <w:p w:rsidR="003C6F60" w:rsidRDefault="003C6F60" w:rsidP="003C6F6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В соответствии со статьей 10 Кодекса Республики Башкортостан о выборах, статьей 7 Устава сельского поселения </w:t>
      </w:r>
      <w:proofErr w:type="spellStart"/>
      <w:r w:rsidR="00456D97">
        <w:rPr>
          <w:sz w:val="28"/>
          <w:szCs w:val="28"/>
        </w:rPr>
        <w:t>Гафуровский</w:t>
      </w:r>
      <w:proofErr w:type="spellEnd"/>
      <w:r w:rsidR="00456D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муниципального района </w:t>
      </w:r>
      <w:proofErr w:type="spellStart"/>
      <w:r>
        <w:rPr>
          <w:sz w:val="28"/>
          <w:szCs w:val="28"/>
        </w:rPr>
        <w:t>Туймазински</w:t>
      </w:r>
      <w:r w:rsidR="00C67384">
        <w:rPr>
          <w:sz w:val="28"/>
          <w:szCs w:val="28"/>
        </w:rPr>
        <w:t>й</w:t>
      </w:r>
      <w:proofErr w:type="spellEnd"/>
      <w:r w:rsidR="00C67384">
        <w:rPr>
          <w:sz w:val="28"/>
          <w:szCs w:val="28"/>
        </w:rPr>
        <w:t xml:space="preserve"> район Республики Башкортостан</w:t>
      </w:r>
      <w:r>
        <w:rPr>
          <w:sz w:val="28"/>
          <w:szCs w:val="28"/>
        </w:rPr>
        <w:t xml:space="preserve"> Совет</w:t>
      </w:r>
      <w:r w:rsidR="00456D97">
        <w:rPr>
          <w:sz w:val="28"/>
          <w:szCs w:val="28"/>
        </w:rPr>
        <w:t xml:space="preserve"> сельского поселения </w:t>
      </w:r>
      <w:proofErr w:type="spellStart"/>
      <w:r w:rsidR="00456D97"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Туймазинский</w:t>
      </w:r>
      <w:proofErr w:type="spellEnd"/>
      <w:r>
        <w:rPr>
          <w:sz w:val="28"/>
          <w:szCs w:val="28"/>
        </w:rPr>
        <w:t xml:space="preserve"> район Республики </w:t>
      </w:r>
      <w:proofErr w:type="gramStart"/>
      <w:r>
        <w:rPr>
          <w:sz w:val="28"/>
          <w:szCs w:val="28"/>
        </w:rPr>
        <w:t xml:space="preserve">Башкортостан  </w:t>
      </w:r>
      <w:r w:rsidRPr="003C6F60">
        <w:rPr>
          <w:b/>
          <w:sz w:val="28"/>
          <w:szCs w:val="28"/>
        </w:rPr>
        <w:t>р</w:t>
      </w:r>
      <w:proofErr w:type="gramEnd"/>
      <w:r w:rsidRPr="003C6F60">
        <w:rPr>
          <w:b/>
          <w:sz w:val="28"/>
          <w:szCs w:val="28"/>
        </w:rPr>
        <w:t xml:space="preserve"> е ш и л:</w:t>
      </w:r>
    </w:p>
    <w:p w:rsidR="003C6F60" w:rsidRPr="003C6F60" w:rsidRDefault="003C6F60" w:rsidP="003C6F60">
      <w:pPr>
        <w:jc w:val="both"/>
        <w:rPr>
          <w:b/>
          <w:sz w:val="28"/>
          <w:szCs w:val="28"/>
        </w:rPr>
      </w:pPr>
    </w:p>
    <w:p w:rsidR="003C6F60" w:rsidRDefault="003C6F60" w:rsidP="003C6F60">
      <w:pPr>
        <w:pStyle w:val="a3"/>
        <w:numPr>
          <w:ilvl w:val="0"/>
          <w:numId w:val="1"/>
        </w:numPr>
        <w:spacing w:after="160" w:line="256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Назначить очередные выборы депутатов Совета </w:t>
      </w:r>
      <w:r w:rsidR="00456D97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456D97">
        <w:rPr>
          <w:rFonts w:ascii="Times New Roman" w:hAnsi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 на 10 сентября 2023 года.</w:t>
      </w:r>
    </w:p>
    <w:p w:rsidR="003C6F60" w:rsidRPr="005F2DCB" w:rsidRDefault="003C6F60" w:rsidP="003C6F60">
      <w:pPr>
        <w:pStyle w:val="a3"/>
        <w:numPr>
          <w:ilvl w:val="0"/>
          <w:numId w:val="1"/>
        </w:numPr>
        <w:spacing w:after="160" w:line="256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5F2DCB">
        <w:rPr>
          <w:rFonts w:ascii="Times New Roman" w:hAnsi="Times New Roman"/>
          <w:sz w:val="28"/>
          <w:szCs w:val="28"/>
        </w:rPr>
        <w:t>Опубликовать настоящее решение в газете «</w:t>
      </w:r>
      <w:proofErr w:type="spellStart"/>
      <w:r w:rsidRPr="005F2DCB">
        <w:rPr>
          <w:rFonts w:ascii="Times New Roman" w:hAnsi="Times New Roman"/>
          <w:sz w:val="28"/>
          <w:szCs w:val="28"/>
        </w:rPr>
        <w:t>Туймазинский</w:t>
      </w:r>
      <w:proofErr w:type="spellEnd"/>
      <w:r w:rsidRPr="005F2DCB">
        <w:rPr>
          <w:rFonts w:ascii="Times New Roman" w:hAnsi="Times New Roman"/>
          <w:sz w:val="28"/>
          <w:szCs w:val="28"/>
        </w:rPr>
        <w:t xml:space="preserve"> вестник» - «Туймазы </w:t>
      </w:r>
      <w:proofErr w:type="spellStart"/>
      <w:r w:rsidRPr="005F2DCB">
        <w:rPr>
          <w:rFonts w:ascii="Times New Roman" w:hAnsi="Times New Roman"/>
          <w:sz w:val="28"/>
          <w:szCs w:val="28"/>
        </w:rPr>
        <w:t>хэбэрлэре</w:t>
      </w:r>
      <w:proofErr w:type="spellEnd"/>
      <w:r w:rsidRPr="005F2DCB">
        <w:rPr>
          <w:rFonts w:ascii="Times New Roman" w:hAnsi="Times New Roman"/>
          <w:sz w:val="28"/>
          <w:szCs w:val="28"/>
        </w:rPr>
        <w:t>».</w:t>
      </w:r>
    </w:p>
    <w:p w:rsidR="003C6F60" w:rsidRDefault="003C6F60" w:rsidP="003C6F60">
      <w:pPr>
        <w:pStyle w:val="a3"/>
        <w:numPr>
          <w:ilvl w:val="0"/>
          <w:numId w:val="1"/>
        </w:numPr>
        <w:spacing w:after="160" w:line="256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решение в территориальную избирательную комиссию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Башкортостан.</w:t>
      </w:r>
    </w:p>
    <w:p w:rsidR="003C6F60" w:rsidRDefault="003C6F60" w:rsidP="003C6F60">
      <w:pPr>
        <w:spacing w:after="160" w:line="256" w:lineRule="auto"/>
        <w:jc w:val="both"/>
        <w:rPr>
          <w:sz w:val="28"/>
          <w:szCs w:val="28"/>
        </w:rPr>
      </w:pPr>
    </w:p>
    <w:p w:rsidR="003C6F60" w:rsidRPr="003C6F60" w:rsidRDefault="003C6F60" w:rsidP="003C6F60">
      <w:pPr>
        <w:spacing w:after="160" w:line="256" w:lineRule="auto"/>
        <w:jc w:val="both"/>
        <w:rPr>
          <w:sz w:val="28"/>
          <w:szCs w:val="28"/>
        </w:rPr>
      </w:pPr>
    </w:p>
    <w:p w:rsidR="003C6F60" w:rsidRDefault="003C6F60" w:rsidP="003C6F60">
      <w:pPr>
        <w:pStyle w:val="11"/>
        <w:tabs>
          <w:tab w:val="left" w:pos="993"/>
        </w:tabs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3C6F60" w:rsidRDefault="00456D97" w:rsidP="003C6F60">
      <w:pPr>
        <w:pStyle w:val="11"/>
        <w:tabs>
          <w:tab w:val="left" w:pos="993"/>
        </w:tabs>
        <w:spacing w:line="240" w:lineRule="auto"/>
        <w:ind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Гафуровский</w:t>
      </w:r>
      <w:proofErr w:type="spellEnd"/>
      <w:r w:rsidR="003C6F60">
        <w:rPr>
          <w:sz w:val="28"/>
          <w:szCs w:val="28"/>
        </w:rPr>
        <w:t xml:space="preserve"> сельсовет</w:t>
      </w:r>
    </w:p>
    <w:p w:rsidR="003C6F60" w:rsidRDefault="003C6F60" w:rsidP="003C6F60">
      <w:pPr>
        <w:pStyle w:val="11"/>
        <w:tabs>
          <w:tab w:val="left" w:pos="993"/>
        </w:tabs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</w:p>
    <w:p w:rsidR="003C6F60" w:rsidRDefault="003C6F60" w:rsidP="003C6F60">
      <w:pPr>
        <w:pStyle w:val="12"/>
        <w:rPr>
          <w:szCs w:val="28"/>
        </w:rPr>
      </w:pPr>
      <w:proofErr w:type="spellStart"/>
      <w:r>
        <w:rPr>
          <w:szCs w:val="28"/>
        </w:rPr>
        <w:t>Туймазинский</w:t>
      </w:r>
      <w:proofErr w:type="spellEnd"/>
      <w:r>
        <w:rPr>
          <w:szCs w:val="28"/>
        </w:rPr>
        <w:t xml:space="preserve"> район </w:t>
      </w:r>
    </w:p>
    <w:p w:rsidR="003C6F60" w:rsidRDefault="003C6F60" w:rsidP="003C6F60">
      <w:pPr>
        <w:pStyle w:val="12"/>
        <w:rPr>
          <w:szCs w:val="28"/>
        </w:rPr>
      </w:pPr>
      <w:r>
        <w:rPr>
          <w:szCs w:val="28"/>
        </w:rPr>
        <w:t xml:space="preserve">Республики Башкортостан                                    </w:t>
      </w:r>
      <w:r w:rsidR="00456D97">
        <w:rPr>
          <w:szCs w:val="28"/>
        </w:rPr>
        <w:t xml:space="preserve">                Р.Р. Сафин </w:t>
      </w:r>
      <w:r>
        <w:rPr>
          <w:szCs w:val="28"/>
        </w:rPr>
        <w:t xml:space="preserve">                            </w:t>
      </w:r>
    </w:p>
    <w:p w:rsidR="00AC5BC7" w:rsidRDefault="008D2048"/>
    <w:sectPr w:rsidR="00AC5B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032F82"/>
    <w:multiLevelType w:val="hybridMultilevel"/>
    <w:tmpl w:val="97E471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B60"/>
    <w:rsid w:val="001536A7"/>
    <w:rsid w:val="002633B8"/>
    <w:rsid w:val="003C0B60"/>
    <w:rsid w:val="003C6F60"/>
    <w:rsid w:val="00456D97"/>
    <w:rsid w:val="004C678B"/>
    <w:rsid w:val="005F2DCB"/>
    <w:rsid w:val="008D2048"/>
    <w:rsid w:val="009A4889"/>
    <w:rsid w:val="009C1F04"/>
    <w:rsid w:val="00B42546"/>
    <w:rsid w:val="00C67384"/>
    <w:rsid w:val="00E36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67184E-F2C9-426D-A45C-F650CE147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6F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56D97"/>
    <w:pPr>
      <w:keepNext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F6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">
    <w:name w:val="Обычный1"/>
    <w:rsid w:val="003C6F60"/>
    <w:pPr>
      <w:widowControl w:val="0"/>
      <w:spacing w:after="0" w:line="256" w:lineRule="auto"/>
      <w:ind w:firstLine="480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customStyle="1" w:styleId="12">
    <w:name w:val="Основной текст1"/>
    <w:basedOn w:val="11"/>
    <w:rsid w:val="003C6F60"/>
    <w:pPr>
      <w:spacing w:line="240" w:lineRule="auto"/>
      <w:ind w:firstLine="0"/>
    </w:pPr>
    <w:rPr>
      <w:sz w:val="28"/>
    </w:rPr>
  </w:style>
  <w:style w:type="character" w:customStyle="1" w:styleId="10">
    <w:name w:val="Заголовок 1 Знак"/>
    <w:basedOn w:val="a0"/>
    <w:link w:val="1"/>
    <w:rsid w:val="00456D97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4">
    <w:name w:val="Body Text"/>
    <w:basedOn w:val="a"/>
    <w:link w:val="a5"/>
    <w:rsid w:val="00456D97"/>
    <w:pPr>
      <w:jc w:val="center"/>
    </w:pPr>
    <w:rPr>
      <w:sz w:val="28"/>
    </w:rPr>
  </w:style>
  <w:style w:type="character" w:customStyle="1" w:styleId="a5">
    <w:name w:val="Основной текст Знак"/>
    <w:basedOn w:val="a0"/>
    <w:link w:val="a4"/>
    <w:rsid w:val="00456D9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unhideWhenUsed/>
    <w:rsid w:val="00456D9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rsid w:val="00456D97"/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D204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D204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636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Организационный отдел Совета</dc:creator>
  <cp:keywords/>
  <dc:description/>
  <cp:lastModifiedBy>user</cp:lastModifiedBy>
  <cp:revision>12</cp:revision>
  <cp:lastPrinted>2023-06-22T05:20:00Z</cp:lastPrinted>
  <dcterms:created xsi:type="dcterms:W3CDTF">2023-06-07T10:05:00Z</dcterms:created>
  <dcterms:modified xsi:type="dcterms:W3CDTF">2023-06-22T05:20:00Z</dcterms:modified>
</cp:coreProperties>
</file>