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Overlap w:val="never"/>
        <w:tblW w:w="14569" w:type="dxa"/>
        <w:tblLayout w:type="fixed"/>
        <w:tblLook w:val="01E0" w:firstRow="1" w:lastRow="1" w:firstColumn="1" w:lastColumn="1" w:noHBand="0" w:noVBand="0"/>
      </w:tblPr>
      <w:tblGrid>
        <w:gridCol w:w="9616"/>
        <w:gridCol w:w="4953"/>
      </w:tblGrid>
      <w:tr w:rsidR="00E11FAF">
        <w:tc>
          <w:tcPr>
            <w:tcW w:w="961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E11FAF" w:rsidRDefault="00E11FAF">
            <w:pPr>
              <w:spacing w:line="1" w:lineRule="auto"/>
            </w:pPr>
          </w:p>
        </w:tc>
        <w:tc>
          <w:tcPr>
            <w:tcW w:w="4953" w:type="dxa"/>
            <w:tcMar>
              <w:top w:w="0" w:type="dxa"/>
              <w:left w:w="0" w:type="dxa"/>
              <w:bottom w:w="0" w:type="dxa"/>
              <w:right w:w="0" w:type="dxa"/>
            </w:tcMar>
          </w:tcPr>
          <w:tbl>
            <w:tblPr>
              <w:tblOverlap w:val="never"/>
              <w:tblW w:w="4953" w:type="dxa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4953"/>
            </w:tblGrid>
            <w:tr w:rsidR="00E11FAF">
              <w:tc>
                <w:tcPr>
                  <w:tcW w:w="4953" w:type="dxa"/>
                  <w:tcMar>
                    <w:top w:w="0" w:type="dxa"/>
                    <w:left w:w="0" w:type="dxa"/>
                    <w:bottom w:w="160" w:type="dxa"/>
                    <w:right w:w="0" w:type="dxa"/>
                  </w:tcMar>
                </w:tcPr>
                <w:p w:rsidR="00E11FAF" w:rsidRPr="00F4709D" w:rsidRDefault="00A027D1">
                  <w:pPr>
                    <w:rPr>
                      <w:sz w:val="24"/>
                      <w:szCs w:val="24"/>
                    </w:rPr>
                  </w:pPr>
                  <w:r w:rsidRPr="00F4709D">
                    <w:rPr>
                      <w:color w:val="000000"/>
                      <w:sz w:val="24"/>
                      <w:szCs w:val="24"/>
                    </w:rPr>
                    <w:t xml:space="preserve">Приложение </w:t>
                  </w:r>
                  <w:r w:rsidR="009B55A0" w:rsidRPr="00F4709D">
                    <w:rPr>
                      <w:color w:val="000000"/>
                      <w:sz w:val="24"/>
                      <w:szCs w:val="24"/>
                    </w:rPr>
                    <w:t>2</w:t>
                  </w:r>
                </w:p>
                <w:p w:rsidR="005168FE" w:rsidRPr="00F4709D" w:rsidRDefault="005168FE">
                  <w:pPr>
                    <w:rPr>
                      <w:color w:val="000000"/>
                      <w:sz w:val="24"/>
                      <w:szCs w:val="24"/>
                    </w:rPr>
                  </w:pPr>
                </w:p>
                <w:p w:rsidR="00E11FAF" w:rsidRPr="00F4709D" w:rsidRDefault="00A027D1">
                  <w:pPr>
                    <w:rPr>
                      <w:sz w:val="24"/>
                      <w:szCs w:val="24"/>
                    </w:rPr>
                  </w:pPr>
                  <w:r w:rsidRPr="00F4709D">
                    <w:rPr>
                      <w:color w:val="000000"/>
                      <w:sz w:val="24"/>
                      <w:szCs w:val="24"/>
                    </w:rPr>
                    <w:t>Утверждено</w:t>
                  </w:r>
                </w:p>
                <w:p w:rsidR="00E11FAF" w:rsidRPr="00F4709D" w:rsidRDefault="00A027D1">
                  <w:pPr>
                    <w:rPr>
                      <w:sz w:val="24"/>
                      <w:szCs w:val="24"/>
                    </w:rPr>
                  </w:pPr>
                  <w:r w:rsidRPr="00F4709D">
                    <w:rPr>
                      <w:color w:val="000000"/>
                      <w:sz w:val="24"/>
                      <w:szCs w:val="24"/>
                    </w:rPr>
                    <w:t>решением Совета</w:t>
                  </w:r>
                </w:p>
                <w:p w:rsidR="00F4709D" w:rsidRPr="00F4709D" w:rsidRDefault="00EF71C4">
                  <w:pPr>
                    <w:rPr>
                      <w:color w:val="000000"/>
                      <w:sz w:val="24"/>
                      <w:szCs w:val="24"/>
                    </w:rPr>
                  </w:pPr>
                  <w:r w:rsidRPr="00F4709D">
                    <w:rPr>
                      <w:color w:val="000000"/>
                      <w:sz w:val="24"/>
                      <w:szCs w:val="24"/>
                    </w:rPr>
                    <w:t xml:space="preserve">сельского поселения Гафуровский </w:t>
                  </w:r>
                </w:p>
                <w:p w:rsidR="00E11FAF" w:rsidRPr="00F4709D" w:rsidRDefault="00EF71C4">
                  <w:pPr>
                    <w:rPr>
                      <w:color w:val="000000"/>
                      <w:sz w:val="24"/>
                      <w:szCs w:val="24"/>
                    </w:rPr>
                  </w:pPr>
                  <w:r w:rsidRPr="00F4709D">
                    <w:rPr>
                      <w:color w:val="000000"/>
                      <w:sz w:val="24"/>
                      <w:szCs w:val="24"/>
                    </w:rPr>
                    <w:t>сельсовет</w:t>
                  </w:r>
                  <w:r w:rsidR="00BF36CD" w:rsidRPr="00F4709D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r w:rsidR="00A027D1" w:rsidRPr="00F4709D">
                    <w:rPr>
                      <w:color w:val="000000"/>
                      <w:sz w:val="24"/>
                      <w:szCs w:val="24"/>
                    </w:rPr>
                    <w:t>муниципального района</w:t>
                  </w:r>
                </w:p>
                <w:p w:rsidR="00E11FAF" w:rsidRPr="00F4709D" w:rsidRDefault="00A027D1">
                  <w:pPr>
                    <w:rPr>
                      <w:sz w:val="24"/>
                      <w:szCs w:val="24"/>
                    </w:rPr>
                  </w:pPr>
                  <w:r w:rsidRPr="00F4709D">
                    <w:rPr>
                      <w:color w:val="000000"/>
                      <w:sz w:val="24"/>
                      <w:szCs w:val="24"/>
                    </w:rPr>
                    <w:t>Туймазинский район</w:t>
                  </w:r>
                </w:p>
                <w:p w:rsidR="00E11FAF" w:rsidRPr="00F4709D" w:rsidRDefault="00A027D1">
                  <w:pPr>
                    <w:rPr>
                      <w:sz w:val="24"/>
                      <w:szCs w:val="24"/>
                    </w:rPr>
                  </w:pPr>
                  <w:r w:rsidRPr="00F4709D">
                    <w:rPr>
                      <w:color w:val="000000"/>
                      <w:sz w:val="24"/>
                      <w:szCs w:val="24"/>
                    </w:rPr>
                    <w:t>Республики Башкортостан</w:t>
                  </w:r>
                </w:p>
                <w:p w:rsidR="00E11FAF" w:rsidRDefault="00A027D1" w:rsidP="009B55A0">
                  <w:r w:rsidRPr="00F4709D">
                    <w:rPr>
                      <w:color w:val="000000"/>
                      <w:sz w:val="24"/>
                      <w:szCs w:val="24"/>
                    </w:rPr>
                    <w:t xml:space="preserve">от </w:t>
                  </w:r>
                  <w:r w:rsidR="007974EB">
                    <w:rPr>
                      <w:color w:val="000000"/>
                      <w:sz w:val="24"/>
                      <w:szCs w:val="24"/>
                    </w:rPr>
                    <w:t>06 июл</w:t>
                  </w:r>
                  <w:r w:rsidR="009B55A0" w:rsidRPr="00F4709D">
                    <w:rPr>
                      <w:color w:val="000000"/>
                      <w:sz w:val="24"/>
                      <w:szCs w:val="24"/>
                    </w:rPr>
                    <w:t>я</w:t>
                  </w:r>
                  <w:r w:rsidRPr="00F4709D">
                    <w:rPr>
                      <w:color w:val="000000"/>
                      <w:sz w:val="24"/>
                      <w:szCs w:val="24"/>
                    </w:rPr>
                    <w:t xml:space="preserve"> 202</w:t>
                  </w:r>
                  <w:r w:rsidR="009B55A0" w:rsidRPr="00F4709D">
                    <w:rPr>
                      <w:color w:val="000000"/>
                      <w:sz w:val="24"/>
                      <w:szCs w:val="24"/>
                    </w:rPr>
                    <w:t>3</w:t>
                  </w:r>
                  <w:r w:rsidRPr="00F4709D">
                    <w:rPr>
                      <w:color w:val="000000"/>
                      <w:sz w:val="24"/>
                      <w:szCs w:val="24"/>
                    </w:rPr>
                    <w:t xml:space="preserve"> года №</w:t>
                  </w:r>
                  <w:r w:rsidR="007974EB">
                    <w:rPr>
                      <w:color w:val="000000"/>
                      <w:sz w:val="24"/>
                      <w:szCs w:val="24"/>
                    </w:rPr>
                    <w:t>263</w:t>
                  </w:r>
                  <w:bookmarkStart w:id="0" w:name="_GoBack"/>
                  <w:bookmarkEnd w:id="0"/>
                </w:p>
              </w:tc>
            </w:tr>
          </w:tbl>
          <w:p w:rsidR="00E11FAF" w:rsidRDefault="00E11FAF">
            <w:pPr>
              <w:spacing w:line="1" w:lineRule="auto"/>
            </w:pPr>
          </w:p>
        </w:tc>
      </w:tr>
    </w:tbl>
    <w:p w:rsidR="00E11FAF" w:rsidRDefault="00E11FAF">
      <w:pPr>
        <w:rPr>
          <w:vanish/>
        </w:rPr>
      </w:pPr>
    </w:p>
    <w:tbl>
      <w:tblPr>
        <w:tblOverlap w:val="never"/>
        <w:tblW w:w="14570" w:type="dxa"/>
        <w:jc w:val="center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570"/>
      </w:tblGrid>
      <w:tr w:rsidR="00E11FAF">
        <w:trPr>
          <w:jc w:val="center"/>
        </w:trPr>
        <w:tc>
          <w:tcPr>
            <w:tcW w:w="14570" w:type="dxa"/>
            <w:tcMar>
              <w:top w:w="220" w:type="dxa"/>
              <w:left w:w="0" w:type="dxa"/>
              <w:bottom w:w="220" w:type="dxa"/>
              <w:right w:w="100" w:type="dxa"/>
            </w:tcMar>
          </w:tcPr>
          <w:p w:rsidR="00F4709D" w:rsidRDefault="00A027D1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 w:rsidRPr="00F4709D">
              <w:rPr>
                <w:b/>
                <w:bCs/>
                <w:color w:val="000000"/>
                <w:sz w:val="28"/>
                <w:szCs w:val="28"/>
              </w:rPr>
              <w:t xml:space="preserve">Поступления доходов в бюджет </w:t>
            </w:r>
            <w:r w:rsidR="00EF71C4" w:rsidRPr="00F4709D">
              <w:rPr>
                <w:b/>
                <w:bCs/>
                <w:sz w:val="28"/>
                <w:szCs w:val="28"/>
              </w:rPr>
              <w:t>сельского поселения Гафуровский сельсовет</w:t>
            </w:r>
            <w:r w:rsidR="00BF36CD" w:rsidRPr="00F4709D">
              <w:rPr>
                <w:b/>
                <w:bCs/>
                <w:color w:val="000000"/>
                <w:sz w:val="28"/>
                <w:szCs w:val="28"/>
              </w:rPr>
              <w:t xml:space="preserve"> </w:t>
            </w:r>
          </w:p>
          <w:p w:rsidR="00F4709D" w:rsidRDefault="00A027D1" w:rsidP="00F4709D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 w:rsidRPr="00F4709D">
              <w:rPr>
                <w:b/>
                <w:bCs/>
                <w:color w:val="000000"/>
                <w:sz w:val="28"/>
                <w:szCs w:val="28"/>
              </w:rPr>
              <w:t>муниципального района Туймазинский районРеспублики Башкортостан</w:t>
            </w:r>
          </w:p>
          <w:p w:rsidR="00E11FAF" w:rsidRPr="00F4709D" w:rsidRDefault="00A027D1" w:rsidP="00F4709D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 w:rsidRPr="00F4709D">
              <w:rPr>
                <w:b/>
                <w:bCs/>
                <w:color w:val="000000"/>
                <w:sz w:val="28"/>
                <w:szCs w:val="28"/>
              </w:rPr>
              <w:t xml:space="preserve"> на 2023 год и на плановый период 2024 и 2025 годов</w:t>
            </w:r>
          </w:p>
        </w:tc>
      </w:tr>
    </w:tbl>
    <w:p w:rsidR="00E11FAF" w:rsidRDefault="00E11FAF">
      <w:pPr>
        <w:rPr>
          <w:vanish/>
        </w:rPr>
      </w:pPr>
    </w:p>
    <w:tbl>
      <w:tblPr>
        <w:tblOverlap w:val="never"/>
        <w:tblW w:w="14570" w:type="dxa"/>
        <w:jc w:val="right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570"/>
      </w:tblGrid>
      <w:tr w:rsidR="00E11FAF">
        <w:trPr>
          <w:jc w:val="right"/>
        </w:trPr>
        <w:tc>
          <w:tcPr>
            <w:tcW w:w="14570" w:type="dxa"/>
            <w:tcMar>
              <w:top w:w="0" w:type="dxa"/>
              <w:left w:w="0" w:type="dxa"/>
              <w:bottom w:w="0" w:type="dxa"/>
              <w:right w:w="100" w:type="dxa"/>
            </w:tcMar>
          </w:tcPr>
          <w:p w:rsidR="00E11FAF" w:rsidRDefault="00A027D1">
            <w:pPr>
              <w:jc w:val="right"/>
            </w:pPr>
            <w:r>
              <w:rPr>
                <w:color w:val="000000"/>
                <w:sz w:val="28"/>
                <w:szCs w:val="28"/>
              </w:rPr>
              <w:t>(в рублях)</w:t>
            </w:r>
          </w:p>
        </w:tc>
      </w:tr>
    </w:tbl>
    <w:p w:rsidR="00E11FAF" w:rsidRDefault="00E11FAF">
      <w:pPr>
        <w:rPr>
          <w:vanish/>
        </w:rPr>
      </w:pPr>
      <w:bookmarkStart w:id="1" w:name="__bookmark_1"/>
      <w:bookmarkEnd w:id="1"/>
    </w:p>
    <w:tbl>
      <w:tblPr>
        <w:tblOverlap w:val="never"/>
        <w:tblW w:w="14722" w:type="dxa"/>
        <w:tblInd w:w="100" w:type="dxa"/>
        <w:tblLayout w:type="fixed"/>
        <w:tblLook w:val="01E0" w:firstRow="1" w:lastRow="1" w:firstColumn="1" w:lastColumn="1" w:noHBand="0" w:noVBand="0"/>
      </w:tblPr>
      <w:tblGrid>
        <w:gridCol w:w="1965"/>
        <w:gridCol w:w="6804"/>
        <w:gridCol w:w="1984"/>
        <w:gridCol w:w="1985"/>
        <w:gridCol w:w="1984"/>
      </w:tblGrid>
      <w:tr w:rsidR="00E11FAF" w:rsidRPr="00A027D1" w:rsidTr="005168FE">
        <w:trPr>
          <w:trHeight w:hRule="exact" w:val="566"/>
          <w:tblHeader/>
        </w:trPr>
        <w:tc>
          <w:tcPr>
            <w:tcW w:w="1965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tbl>
            <w:tblPr>
              <w:tblOverlap w:val="never"/>
              <w:tblW w:w="0" w:type="auto"/>
              <w:jc w:val="center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2948"/>
            </w:tblGrid>
            <w:tr w:rsidR="00E11FAF" w:rsidRPr="00A027D1" w:rsidTr="00A027D1">
              <w:trPr>
                <w:jc w:val="center"/>
              </w:trPr>
              <w:tc>
                <w:tcPr>
                  <w:tcW w:w="2948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5168FE" w:rsidRDefault="00A027D1" w:rsidP="00A027D1">
                  <w:pPr>
                    <w:ind w:left="259"/>
                    <w:jc w:val="center"/>
                    <w:rPr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A027D1">
                    <w:rPr>
                      <w:b/>
                      <w:bCs/>
                      <w:color w:val="000000"/>
                      <w:sz w:val="24"/>
                      <w:szCs w:val="24"/>
                    </w:rPr>
                    <w:t xml:space="preserve">Код вида, </w:t>
                  </w:r>
                </w:p>
                <w:p w:rsidR="00A027D1" w:rsidRDefault="00A027D1" w:rsidP="00A027D1">
                  <w:pPr>
                    <w:ind w:left="259"/>
                    <w:jc w:val="center"/>
                    <w:rPr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A027D1">
                    <w:rPr>
                      <w:b/>
                      <w:bCs/>
                      <w:color w:val="000000"/>
                      <w:sz w:val="24"/>
                      <w:szCs w:val="24"/>
                    </w:rPr>
                    <w:t>подвид</w:t>
                  </w:r>
                  <w:r>
                    <w:rPr>
                      <w:b/>
                      <w:bCs/>
                      <w:color w:val="000000"/>
                      <w:sz w:val="24"/>
                      <w:szCs w:val="24"/>
                    </w:rPr>
                    <w:t>а</w:t>
                  </w:r>
                </w:p>
                <w:p w:rsidR="00E11FAF" w:rsidRPr="00A027D1" w:rsidRDefault="00A027D1" w:rsidP="00A027D1">
                  <w:pPr>
                    <w:jc w:val="center"/>
                    <w:rPr>
                      <w:sz w:val="24"/>
                      <w:szCs w:val="24"/>
                    </w:rPr>
                  </w:pPr>
                  <w:r w:rsidRPr="00A027D1">
                    <w:rPr>
                      <w:b/>
                      <w:bCs/>
                      <w:color w:val="000000"/>
                      <w:sz w:val="24"/>
                      <w:szCs w:val="24"/>
                    </w:rPr>
                    <w:t>а доходов бюджета</w:t>
                  </w:r>
                </w:p>
              </w:tc>
            </w:tr>
          </w:tbl>
          <w:p w:rsidR="00E11FAF" w:rsidRPr="00A027D1" w:rsidRDefault="00E11FAF" w:rsidP="00A027D1">
            <w:pPr>
              <w:rPr>
                <w:sz w:val="24"/>
                <w:szCs w:val="24"/>
              </w:rPr>
            </w:pPr>
          </w:p>
        </w:tc>
        <w:tc>
          <w:tcPr>
            <w:tcW w:w="6804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E11FAF" w:rsidRPr="00A027D1" w:rsidRDefault="00E11FAF" w:rsidP="00A027D1">
            <w:pPr>
              <w:jc w:val="center"/>
              <w:rPr>
                <w:vanish/>
                <w:sz w:val="24"/>
                <w:szCs w:val="24"/>
              </w:rPr>
            </w:pPr>
          </w:p>
          <w:tbl>
            <w:tblPr>
              <w:tblOverlap w:val="never"/>
              <w:tblW w:w="4310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4310"/>
            </w:tblGrid>
            <w:tr w:rsidR="00E11FAF" w:rsidRPr="00A027D1">
              <w:trPr>
                <w:jc w:val="center"/>
              </w:trPr>
              <w:tc>
                <w:tcPr>
                  <w:tcW w:w="431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E11FAF" w:rsidRPr="00A027D1" w:rsidRDefault="00A027D1" w:rsidP="00A027D1">
                  <w:pPr>
                    <w:jc w:val="center"/>
                    <w:rPr>
                      <w:sz w:val="24"/>
                      <w:szCs w:val="24"/>
                    </w:rPr>
                  </w:pPr>
                  <w:r w:rsidRPr="00A027D1">
                    <w:rPr>
                      <w:b/>
                      <w:bCs/>
                      <w:color w:val="000000"/>
                      <w:sz w:val="24"/>
                      <w:szCs w:val="24"/>
                    </w:rPr>
                    <w:t>Наименование</w:t>
                  </w:r>
                </w:p>
              </w:tc>
            </w:tr>
          </w:tbl>
          <w:p w:rsidR="00E11FAF" w:rsidRPr="00A027D1" w:rsidRDefault="00E11FAF" w:rsidP="00A027D1">
            <w:pPr>
              <w:rPr>
                <w:sz w:val="24"/>
                <w:szCs w:val="24"/>
              </w:rPr>
            </w:pPr>
          </w:p>
        </w:tc>
        <w:tc>
          <w:tcPr>
            <w:tcW w:w="5953" w:type="dxa"/>
            <w:gridSpan w:val="3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E11FAF" w:rsidRPr="00A027D1" w:rsidRDefault="00E11FAF" w:rsidP="00A027D1">
            <w:pPr>
              <w:jc w:val="center"/>
              <w:rPr>
                <w:vanish/>
                <w:sz w:val="24"/>
                <w:szCs w:val="24"/>
              </w:rPr>
            </w:pPr>
          </w:p>
          <w:tbl>
            <w:tblPr>
              <w:tblOverlap w:val="never"/>
              <w:tblW w:w="6802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6802"/>
            </w:tblGrid>
            <w:tr w:rsidR="00E11FAF" w:rsidRPr="00A027D1">
              <w:trPr>
                <w:jc w:val="center"/>
              </w:trPr>
              <w:tc>
                <w:tcPr>
                  <w:tcW w:w="6802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E11FAF" w:rsidRPr="00A027D1" w:rsidRDefault="00A027D1" w:rsidP="00A027D1">
                  <w:pPr>
                    <w:jc w:val="center"/>
                    <w:rPr>
                      <w:sz w:val="24"/>
                      <w:szCs w:val="24"/>
                    </w:rPr>
                  </w:pPr>
                  <w:r w:rsidRPr="00A027D1">
                    <w:rPr>
                      <w:b/>
                      <w:bCs/>
                      <w:color w:val="000000"/>
                      <w:sz w:val="24"/>
                      <w:szCs w:val="24"/>
                    </w:rPr>
                    <w:t>Сумма</w:t>
                  </w:r>
                </w:p>
              </w:tc>
            </w:tr>
          </w:tbl>
          <w:p w:rsidR="00E11FAF" w:rsidRPr="00A027D1" w:rsidRDefault="00E11FAF" w:rsidP="00A027D1">
            <w:pPr>
              <w:rPr>
                <w:sz w:val="24"/>
                <w:szCs w:val="24"/>
              </w:rPr>
            </w:pPr>
          </w:p>
        </w:tc>
      </w:tr>
      <w:tr w:rsidR="00E11FAF" w:rsidRPr="00A027D1" w:rsidTr="005168FE">
        <w:trPr>
          <w:trHeight w:hRule="exact" w:val="566"/>
          <w:tblHeader/>
        </w:trPr>
        <w:tc>
          <w:tcPr>
            <w:tcW w:w="1965" w:type="dxa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E11FAF" w:rsidRPr="00A027D1" w:rsidRDefault="00E11FAF" w:rsidP="00A027D1">
            <w:pPr>
              <w:rPr>
                <w:sz w:val="24"/>
                <w:szCs w:val="24"/>
              </w:rPr>
            </w:pPr>
          </w:p>
        </w:tc>
        <w:tc>
          <w:tcPr>
            <w:tcW w:w="6804" w:type="dxa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E11FAF" w:rsidRPr="00A027D1" w:rsidRDefault="00E11FAF" w:rsidP="00A027D1">
            <w:pPr>
              <w:rPr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E11FAF" w:rsidRPr="00A027D1" w:rsidRDefault="00E11FAF" w:rsidP="00A027D1">
            <w:pPr>
              <w:jc w:val="center"/>
              <w:rPr>
                <w:vanish/>
                <w:sz w:val="24"/>
                <w:szCs w:val="24"/>
              </w:rPr>
            </w:pPr>
          </w:p>
          <w:tbl>
            <w:tblPr>
              <w:tblOverlap w:val="never"/>
              <w:tblW w:w="2154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2154"/>
            </w:tblGrid>
            <w:tr w:rsidR="00E11FAF" w:rsidRPr="00A027D1">
              <w:trPr>
                <w:jc w:val="center"/>
              </w:trPr>
              <w:tc>
                <w:tcPr>
                  <w:tcW w:w="2154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E11FAF" w:rsidRPr="00A027D1" w:rsidRDefault="00A027D1" w:rsidP="00A027D1">
                  <w:pPr>
                    <w:jc w:val="center"/>
                    <w:rPr>
                      <w:sz w:val="24"/>
                      <w:szCs w:val="24"/>
                    </w:rPr>
                  </w:pPr>
                  <w:r w:rsidRPr="00A027D1">
                    <w:rPr>
                      <w:b/>
                      <w:bCs/>
                      <w:color w:val="000000"/>
                      <w:sz w:val="24"/>
                      <w:szCs w:val="24"/>
                    </w:rPr>
                    <w:t>2023 год</w:t>
                  </w:r>
                </w:p>
              </w:tc>
            </w:tr>
          </w:tbl>
          <w:p w:rsidR="00E11FAF" w:rsidRPr="00A027D1" w:rsidRDefault="00E11FAF" w:rsidP="00A027D1">
            <w:pPr>
              <w:rPr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E11FAF" w:rsidRPr="00A027D1" w:rsidRDefault="00E11FAF" w:rsidP="00A027D1">
            <w:pPr>
              <w:jc w:val="center"/>
              <w:rPr>
                <w:vanish/>
                <w:sz w:val="24"/>
                <w:szCs w:val="24"/>
              </w:rPr>
            </w:pPr>
          </w:p>
          <w:tbl>
            <w:tblPr>
              <w:tblOverlap w:val="never"/>
              <w:tblW w:w="2154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2154"/>
            </w:tblGrid>
            <w:tr w:rsidR="00E11FAF" w:rsidRPr="00A027D1">
              <w:trPr>
                <w:jc w:val="center"/>
              </w:trPr>
              <w:tc>
                <w:tcPr>
                  <w:tcW w:w="2154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E11FAF" w:rsidRPr="00A027D1" w:rsidRDefault="00A027D1" w:rsidP="00A027D1">
                  <w:pPr>
                    <w:jc w:val="center"/>
                    <w:rPr>
                      <w:sz w:val="24"/>
                      <w:szCs w:val="24"/>
                    </w:rPr>
                  </w:pPr>
                  <w:r w:rsidRPr="00A027D1">
                    <w:rPr>
                      <w:b/>
                      <w:bCs/>
                      <w:color w:val="000000"/>
                      <w:sz w:val="24"/>
                      <w:szCs w:val="24"/>
                    </w:rPr>
                    <w:t>2024 год</w:t>
                  </w:r>
                </w:p>
              </w:tc>
            </w:tr>
          </w:tbl>
          <w:p w:rsidR="00E11FAF" w:rsidRPr="00A027D1" w:rsidRDefault="00E11FAF" w:rsidP="00A027D1">
            <w:pPr>
              <w:rPr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E11FAF" w:rsidRPr="00A027D1" w:rsidRDefault="00E11FAF" w:rsidP="00A027D1">
            <w:pPr>
              <w:jc w:val="center"/>
              <w:rPr>
                <w:vanish/>
                <w:sz w:val="24"/>
                <w:szCs w:val="24"/>
              </w:rPr>
            </w:pPr>
          </w:p>
          <w:tbl>
            <w:tblPr>
              <w:tblOverlap w:val="never"/>
              <w:tblW w:w="2154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2154"/>
            </w:tblGrid>
            <w:tr w:rsidR="00E11FAF" w:rsidRPr="00A027D1">
              <w:trPr>
                <w:jc w:val="center"/>
              </w:trPr>
              <w:tc>
                <w:tcPr>
                  <w:tcW w:w="2154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E11FAF" w:rsidRPr="00A027D1" w:rsidRDefault="00A027D1" w:rsidP="00A027D1">
                  <w:pPr>
                    <w:jc w:val="center"/>
                    <w:rPr>
                      <w:sz w:val="24"/>
                      <w:szCs w:val="24"/>
                    </w:rPr>
                  </w:pPr>
                  <w:r w:rsidRPr="00A027D1">
                    <w:rPr>
                      <w:b/>
                      <w:bCs/>
                      <w:color w:val="000000"/>
                      <w:sz w:val="24"/>
                      <w:szCs w:val="24"/>
                    </w:rPr>
                    <w:t>2025 год</w:t>
                  </w:r>
                </w:p>
              </w:tc>
            </w:tr>
          </w:tbl>
          <w:p w:rsidR="00E11FAF" w:rsidRPr="00A027D1" w:rsidRDefault="00E11FAF" w:rsidP="00A027D1">
            <w:pPr>
              <w:rPr>
                <w:sz w:val="24"/>
                <w:szCs w:val="24"/>
              </w:rPr>
            </w:pPr>
          </w:p>
        </w:tc>
      </w:tr>
    </w:tbl>
    <w:p w:rsidR="00E11FAF" w:rsidRPr="00A027D1" w:rsidRDefault="00E11FAF" w:rsidP="00A027D1">
      <w:pPr>
        <w:rPr>
          <w:vanish/>
          <w:sz w:val="24"/>
          <w:szCs w:val="24"/>
        </w:rPr>
      </w:pPr>
      <w:bookmarkStart w:id="2" w:name="__bookmark_2"/>
      <w:bookmarkEnd w:id="2"/>
    </w:p>
    <w:tbl>
      <w:tblPr>
        <w:tblOverlap w:val="never"/>
        <w:tblW w:w="16707" w:type="dxa"/>
        <w:tblInd w:w="100" w:type="dxa"/>
        <w:tblLayout w:type="fixed"/>
        <w:tblLook w:val="01E0" w:firstRow="1" w:lastRow="1" w:firstColumn="1" w:lastColumn="1" w:noHBand="0" w:noVBand="0"/>
      </w:tblPr>
      <w:tblGrid>
        <w:gridCol w:w="1965"/>
        <w:gridCol w:w="6804"/>
        <w:gridCol w:w="1984"/>
        <w:gridCol w:w="1985"/>
        <w:gridCol w:w="1984"/>
        <w:gridCol w:w="1985"/>
      </w:tblGrid>
      <w:tr w:rsidR="00E11FAF" w:rsidRPr="00A027D1" w:rsidTr="006A01F2">
        <w:trPr>
          <w:gridAfter w:val="1"/>
          <w:wAfter w:w="1985" w:type="dxa"/>
          <w:trHeight w:hRule="exact" w:val="374"/>
          <w:tblHeader/>
        </w:trPr>
        <w:tc>
          <w:tcPr>
            <w:tcW w:w="1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tbl>
            <w:tblPr>
              <w:tblOverlap w:val="never"/>
              <w:tblW w:w="2968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2968"/>
            </w:tblGrid>
            <w:tr w:rsidR="00E11FAF" w:rsidRPr="00A027D1">
              <w:trPr>
                <w:jc w:val="center"/>
              </w:trPr>
              <w:tc>
                <w:tcPr>
                  <w:tcW w:w="2968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E11FAF" w:rsidRPr="00A027D1" w:rsidRDefault="00A027D1" w:rsidP="00A027D1">
                  <w:pPr>
                    <w:jc w:val="center"/>
                    <w:rPr>
                      <w:sz w:val="24"/>
                      <w:szCs w:val="24"/>
                    </w:rPr>
                  </w:pPr>
                  <w:r w:rsidRPr="00A027D1">
                    <w:rPr>
                      <w:b/>
                      <w:bCs/>
                      <w:color w:val="000000"/>
                      <w:sz w:val="24"/>
                      <w:szCs w:val="24"/>
                    </w:rPr>
                    <w:t>1</w:t>
                  </w:r>
                </w:p>
              </w:tc>
            </w:tr>
          </w:tbl>
          <w:p w:rsidR="00E11FAF" w:rsidRPr="00A027D1" w:rsidRDefault="00E11FAF" w:rsidP="00A027D1">
            <w:pPr>
              <w:rPr>
                <w:sz w:val="24"/>
                <w:szCs w:val="24"/>
              </w:rPr>
            </w:pPr>
          </w:p>
        </w:tc>
        <w:tc>
          <w:tcPr>
            <w:tcW w:w="6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E11FAF" w:rsidRPr="00A027D1" w:rsidRDefault="00E11FAF" w:rsidP="00A027D1">
            <w:pPr>
              <w:jc w:val="center"/>
              <w:rPr>
                <w:vanish/>
                <w:sz w:val="24"/>
                <w:szCs w:val="24"/>
              </w:rPr>
            </w:pPr>
          </w:p>
          <w:tbl>
            <w:tblPr>
              <w:tblOverlap w:val="never"/>
              <w:tblW w:w="4330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4330"/>
            </w:tblGrid>
            <w:tr w:rsidR="00E11FAF" w:rsidRPr="00A027D1">
              <w:trPr>
                <w:jc w:val="center"/>
              </w:trPr>
              <w:tc>
                <w:tcPr>
                  <w:tcW w:w="433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E11FAF" w:rsidRPr="00A027D1" w:rsidRDefault="00A027D1" w:rsidP="00A027D1">
                  <w:pPr>
                    <w:jc w:val="center"/>
                    <w:rPr>
                      <w:sz w:val="24"/>
                      <w:szCs w:val="24"/>
                    </w:rPr>
                  </w:pPr>
                  <w:r w:rsidRPr="00A027D1">
                    <w:rPr>
                      <w:b/>
                      <w:bCs/>
                      <w:color w:val="000000"/>
                      <w:sz w:val="24"/>
                      <w:szCs w:val="24"/>
                    </w:rPr>
                    <w:t>2</w:t>
                  </w:r>
                </w:p>
              </w:tc>
            </w:tr>
          </w:tbl>
          <w:p w:rsidR="00E11FAF" w:rsidRPr="00A027D1" w:rsidRDefault="00E11FAF" w:rsidP="00A027D1">
            <w:pPr>
              <w:rPr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E11FAF" w:rsidRPr="00A027D1" w:rsidRDefault="00E11FAF" w:rsidP="00A027D1">
            <w:pPr>
              <w:jc w:val="center"/>
              <w:rPr>
                <w:vanish/>
                <w:sz w:val="24"/>
                <w:szCs w:val="24"/>
              </w:rPr>
            </w:pPr>
          </w:p>
          <w:tbl>
            <w:tblPr>
              <w:tblOverlap w:val="never"/>
              <w:tblW w:w="2174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2174"/>
            </w:tblGrid>
            <w:tr w:rsidR="00E11FAF" w:rsidRPr="00A027D1">
              <w:trPr>
                <w:jc w:val="center"/>
              </w:trPr>
              <w:tc>
                <w:tcPr>
                  <w:tcW w:w="2174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E11FAF" w:rsidRPr="00A027D1" w:rsidRDefault="00A027D1" w:rsidP="00A027D1">
                  <w:pPr>
                    <w:jc w:val="center"/>
                    <w:rPr>
                      <w:sz w:val="24"/>
                      <w:szCs w:val="24"/>
                    </w:rPr>
                  </w:pPr>
                  <w:r w:rsidRPr="00A027D1">
                    <w:rPr>
                      <w:b/>
                      <w:bCs/>
                      <w:color w:val="000000"/>
                      <w:sz w:val="24"/>
                      <w:szCs w:val="24"/>
                    </w:rPr>
                    <w:t>3</w:t>
                  </w:r>
                </w:p>
              </w:tc>
            </w:tr>
          </w:tbl>
          <w:p w:rsidR="00E11FAF" w:rsidRPr="00A027D1" w:rsidRDefault="00E11FAF" w:rsidP="00A027D1">
            <w:pPr>
              <w:rPr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E11FAF" w:rsidRPr="00A027D1" w:rsidRDefault="00E11FAF" w:rsidP="00A027D1">
            <w:pPr>
              <w:jc w:val="center"/>
              <w:rPr>
                <w:vanish/>
                <w:sz w:val="24"/>
                <w:szCs w:val="24"/>
              </w:rPr>
            </w:pPr>
          </w:p>
          <w:tbl>
            <w:tblPr>
              <w:tblOverlap w:val="never"/>
              <w:tblW w:w="2174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2174"/>
            </w:tblGrid>
            <w:tr w:rsidR="00E11FAF" w:rsidRPr="00A027D1">
              <w:trPr>
                <w:jc w:val="center"/>
              </w:trPr>
              <w:tc>
                <w:tcPr>
                  <w:tcW w:w="2174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E11FAF" w:rsidRPr="00A027D1" w:rsidRDefault="00A027D1" w:rsidP="00A027D1">
                  <w:pPr>
                    <w:jc w:val="center"/>
                    <w:rPr>
                      <w:sz w:val="24"/>
                      <w:szCs w:val="24"/>
                    </w:rPr>
                  </w:pPr>
                  <w:r w:rsidRPr="00A027D1">
                    <w:rPr>
                      <w:b/>
                      <w:bCs/>
                      <w:color w:val="000000"/>
                      <w:sz w:val="24"/>
                      <w:szCs w:val="24"/>
                    </w:rPr>
                    <w:t>4</w:t>
                  </w:r>
                </w:p>
              </w:tc>
            </w:tr>
          </w:tbl>
          <w:p w:rsidR="00E11FAF" w:rsidRPr="00A027D1" w:rsidRDefault="00E11FAF" w:rsidP="00A027D1">
            <w:pPr>
              <w:rPr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E11FAF" w:rsidRPr="00A027D1" w:rsidRDefault="00E11FAF" w:rsidP="00A027D1">
            <w:pPr>
              <w:jc w:val="center"/>
              <w:rPr>
                <w:vanish/>
                <w:sz w:val="24"/>
                <w:szCs w:val="24"/>
              </w:rPr>
            </w:pPr>
          </w:p>
          <w:tbl>
            <w:tblPr>
              <w:tblOverlap w:val="never"/>
              <w:tblW w:w="2174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2174"/>
            </w:tblGrid>
            <w:tr w:rsidR="00E11FAF" w:rsidRPr="00A027D1">
              <w:trPr>
                <w:jc w:val="center"/>
              </w:trPr>
              <w:tc>
                <w:tcPr>
                  <w:tcW w:w="2174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E11FAF" w:rsidRPr="00A027D1" w:rsidRDefault="00A027D1" w:rsidP="00A027D1">
                  <w:pPr>
                    <w:jc w:val="center"/>
                    <w:rPr>
                      <w:sz w:val="24"/>
                      <w:szCs w:val="24"/>
                    </w:rPr>
                  </w:pPr>
                  <w:r w:rsidRPr="00A027D1">
                    <w:rPr>
                      <w:b/>
                      <w:bCs/>
                      <w:color w:val="000000"/>
                      <w:sz w:val="24"/>
                      <w:szCs w:val="24"/>
                    </w:rPr>
                    <w:t>5</w:t>
                  </w:r>
                </w:p>
              </w:tc>
            </w:tr>
          </w:tbl>
          <w:p w:rsidR="00E11FAF" w:rsidRPr="00A027D1" w:rsidRDefault="00E11FAF" w:rsidP="00A027D1">
            <w:pPr>
              <w:rPr>
                <w:sz w:val="24"/>
                <w:szCs w:val="24"/>
              </w:rPr>
            </w:pPr>
          </w:p>
        </w:tc>
      </w:tr>
      <w:tr w:rsidR="00E11FAF" w:rsidRPr="00A027D1" w:rsidTr="00B56813">
        <w:trPr>
          <w:gridAfter w:val="1"/>
          <w:wAfter w:w="1985" w:type="dxa"/>
        </w:trPr>
        <w:tc>
          <w:tcPr>
            <w:tcW w:w="1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11FAF" w:rsidRPr="00A027D1" w:rsidRDefault="00E11FAF" w:rsidP="00A027D1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6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E11FAF" w:rsidRPr="00A027D1" w:rsidRDefault="00A027D1" w:rsidP="005168FE">
            <w:pPr>
              <w:jc w:val="both"/>
              <w:rPr>
                <w:b/>
                <w:bCs/>
                <w:color w:val="000000"/>
                <w:sz w:val="24"/>
                <w:szCs w:val="24"/>
              </w:rPr>
            </w:pPr>
            <w:r w:rsidRPr="00A027D1">
              <w:rPr>
                <w:b/>
                <w:bCs/>
                <w:color w:val="000000"/>
                <w:sz w:val="24"/>
                <w:szCs w:val="24"/>
              </w:rPr>
              <w:t>ВСЕГО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B56813" w:rsidRPr="00A027D1" w:rsidRDefault="009B55A0" w:rsidP="00B56813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11 622 609,61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E11FAF" w:rsidRPr="00A027D1" w:rsidRDefault="003F6C86" w:rsidP="00B56813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8 216 350</w:t>
            </w:r>
            <w:r w:rsidR="00B56813">
              <w:rPr>
                <w:b/>
                <w:bCs/>
                <w:color w:val="000000"/>
                <w:sz w:val="24"/>
                <w:szCs w:val="24"/>
              </w:rPr>
              <w:t>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E11FAF" w:rsidRPr="00A027D1" w:rsidRDefault="003F6C86" w:rsidP="003F6C86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7 892 650,</w:t>
            </w:r>
            <w:r w:rsidR="00B56813">
              <w:rPr>
                <w:b/>
                <w:bCs/>
                <w:color w:val="000000"/>
                <w:sz w:val="24"/>
                <w:szCs w:val="24"/>
              </w:rPr>
              <w:t>00</w:t>
            </w:r>
          </w:p>
        </w:tc>
      </w:tr>
      <w:tr w:rsidR="00E11FAF" w:rsidRPr="00A027D1" w:rsidTr="00B56813">
        <w:trPr>
          <w:gridAfter w:val="1"/>
          <w:wAfter w:w="1985" w:type="dxa"/>
        </w:trPr>
        <w:tc>
          <w:tcPr>
            <w:tcW w:w="1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11FAF" w:rsidRPr="00A027D1" w:rsidRDefault="00A027D1" w:rsidP="00CE0BD7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A027D1">
              <w:rPr>
                <w:b/>
                <w:bCs/>
                <w:color w:val="000000"/>
                <w:sz w:val="24"/>
                <w:szCs w:val="24"/>
              </w:rPr>
              <w:t>1 00 00000 00 0000 000</w:t>
            </w:r>
          </w:p>
        </w:tc>
        <w:tc>
          <w:tcPr>
            <w:tcW w:w="6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E11FAF" w:rsidRPr="00A027D1" w:rsidRDefault="00A027D1" w:rsidP="005168FE">
            <w:pPr>
              <w:jc w:val="both"/>
              <w:rPr>
                <w:b/>
                <w:bCs/>
                <w:color w:val="000000"/>
                <w:sz w:val="24"/>
                <w:szCs w:val="24"/>
              </w:rPr>
            </w:pPr>
            <w:r w:rsidRPr="00A027D1">
              <w:rPr>
                <w:b/>
                <w:bCs/>
                <w:color w:val="000000"/>
                <w:sz w:val="24"/>
                <w:szCs w:val="24"/>
              </w:rPr>
              <w:t>НАЛОГОВЫЕ И НЕНАЛОГОВЫЕ ДОХОДЫ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E11FAF" w:rsidRPr="00A027D1" w:rsidRDefault="00B56813" w:rsidP="00B56813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3 002 000,00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E11FAF" w:rsidRPr="00A027D1" w:rsidRDefault="00B56813" w:rsidP="00B56813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3 200 000,00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E11FAF" w:rsidRPr="00A027D1" w:rsidRDefault="00B56813" w:rsidP="00B56813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3 422 000,0</w:t>
            </w:r>
          </w:p>
        </w:tc>
      </w:tr>
      <w:tr w:rsidR="00C43924" w:rsidRPr="00A027D1" w:rsidTr="006A01F2">
        <w:trPr>
          <w:gridAfter w:val="1"/>
          <w:wAfter w:w="1985" w:type="dxa"/>
        </w:trPr>
        <w:tc>
          <w:tcPr>
            <w:tcW w:w="1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C43924" w:rsidRDefault="00C43924" w:rsidP="00CE0BD7">
            <w:pPr>
              <w:jc w:val="center"/>
              <w:rPr>
                <w:b/>
                <w:bCs/>
                <w:sz w:val="22"/>
                <w:szCs w:val="22"/>
              </w:rPr>
            </w:pPr>
            <w:r w:rsidRPr="00BD5D2A">
              <w:rPr>
                <w:b/>
                <w:bCs/>
                <w:sz w:val="22"/>
                <w:szCs w:val="22"/>
              </w:rPr>
              <w:t>1 01 00000 00</w:t>
            </w:r>
          </w:p>
          <w:p w:rsidR="00C43924" w:rsidRPr="00BD5D2A" w:rsidRDefault="00C43924" w:rsidP="00CE0BD7">
            <w:pPr>
              <w:jc w:val="center"/>
              <w:rPr>
                <w:rFonts w:eastAsia="Arial Unicode MS"/>
                <w:b/>
                <w:bCs/>
                <w:sz w:val="22"/>
                <w:szCs w:val="22"/>
              </w:rPr>
            </w:pPr>
            <w:r w:rsidRPr="00BD5D2A">
              <w:rPr>
                <w:b/>
                <w:bCs/>
                <w:sz w:val="22"/>
                <w:szCs w:val="22"/>
              </w:rPr>
              <w:t xml:space="preserve"> 0000 000</w:t>
            </w:r>
          </w:p>
        </w:tc>
        <w:tc>
          <w:tcPr>
            <w:tcW w:w="6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C43924" w:rsidRPr="00BD5D2A" w:rsidRDefault="00C43924" w:rsidP="000F73EB">
            <w:pPr>
              <w:jc w:val="both"/>
              <w:rPr>
                <w:rFonts w:eastAsia="Arial Unicode MS"/>
                <w:b/>
                <w:bCs/>
                <w:sz w:val="22"/>
                <w:szCs w:val="22"/>
              </w:rPr>
            </w:pPr>
            <w:r w:rsidRPr="00BD5D2A">
              <w:rPr>
                <w:b/>
                <w:bCs/>
                <w:sz w:val="22"/>
                <w:szCs w:val="22"/>
              </w:rPr>
              <w:t>НАЛОГИ НА ПРИБЫЛЬ, ДОХОДЫ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C43924" w:rsidRDefault="00C43924" w:rsidP="00C43924">
            <w:pPr>
              <w:jc w:val="center"/>
            </w:pPr>
            <w:r w:rsidRPr="00BD1DAA">
              <w:rPr>
                <w:b/>
                <w:bCs/>
                <w:color w:val="000000"/>
                <w:sz w:val="24"/>
                <w:szCs w:val="24"/>
              </w:rPr>
              <w:t>600 000,00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C43924" w:rsidRPr="00A027D1" w:rsidRDefault="00C43924" w:rsidP="00C43924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627 000,00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C43924" w:rsidRPr="00A027D1" w:rsidRDefault="00C43924" w:rsidP="00C43924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655 000,00</w:t>
            </w:r>
          </w:p>
        </w:tc>
      </w:tr>
      <w:tr w:rsidR="00C43924" w:rsidRPr="00A027D1" w:rsidTr="006A01F2">
        <w:trPr>
          <w:gridAfter w:val="1"/>
          <w:wAfter w:w="1985" w:type="dxa"/>
        </w:trPr>
        <w:tc>
          <w:tcPr>
            <w:tcW w:w="1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C43924" w:rsidRDefault="00C43924" w:rsidP="00CE0BD7">
            <w:pPr>
              <w:jc w:val="center"/>
              <w:rPr>
                <w:sz w:val="22"/>
                <w:szCs w:val="22"/>
              </w:rPr>
            </w:pPr>
            <w:r w:rsidRPr="00BD5D2A">
              <w:rPr>
                <w:sz w:val="22"/>
                <w:szCs w:val="22"/>
              </w:rPr>
              <w:t xml:space="preserve">1 01 02000 01 </w:t>
            </w:r>
          </w:p>
          <w:p w:rsidR="00C43924" w:rsidRPr="00BD5D2A" w:rsidRDefault="00C43924" w:rsidP="00CE0BD7">
            <w:pPr>
              <w:jc w:val="center"/>
              <w:rPr>
                <w:rFonts w:eastAsia="Arial Unicode MS"/>
                <w:sz w:val="22"/>
                <w:szCs w:val="22"/>
              </w:rPr>
            </w:pPr>
            <w:r w:rsidRPr="00BD5D2A">
              <w:rPr>
                <w:sz w:val="22"/>
                <w:szCs w:val="22"/>
              </w:rPr>
              <w:t xml:space="preserve">0000 </w:t>
            </w:r>
            <w:r>
              <w:rPr>
                <w:sz w:val="22"/>
                <w:szCs w:val="22"/>
              </w:rPr>
              <w:t>000</w:t>
            </w:r>
          </w:p>
        </w:tc>
        <w:tc>
          <w:tcPr>
            <w:tcW w:w="6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C43924" w:rsidRPr="00BD5D2A" w:rsidRDefault="00C43924" w:rsidP="000F73EB">
            <w:pPr>
              <w:jc w:val="both"/>
              <w:rPr>
                <w:rFonts w:eastAsia="Arial Unicode MS"/>
                <w:sz w:val="22"/>
                <w:szCs w:val="22"/>
              </w:rPr>
            </w:pPr>
            <w:r w:rsidRPr="00BD5D2A">
              <w:rPr>
                <w:sz w:val="22"/>
                <w:szCs w:val="22"/>
              </w:rPr>
              <w:t>Налог на доходы физических лиц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C43924" w:rsidRPr="00EF71C4" w:rsidRDefault="00C43924" w:rsidP="00C43924">
            <w:pPr>
              <w:jc w:val="center"/>
            </w:pPr>
            <w:r w:rsidRPr="00EF71C4">
              <w:rPr>
                <w:bCs/>
                <w:color w:val="000000"/>
                <w:sz w:val="24"/>
                <w:szCs w:val="24"/>
              </w:rPr>
              <w:t>600 000,00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C43924" w:rsidRPr="00C43924" w:rsidRDefault="00C43924" w:rsidP="00C43924">
            <w:pPr>
              <w:jc w:val="center"/>
              <w:rPr>
                <w:bCs/>
                <w:color w:val="000000"/>
                <w:sz w:val="24"/>
                <w:szCs w:val="24"/>
              </w:rPr>
            </w:pPr>
            <w:r w:rsidRPr="00C43924">
              <w:rPr>
                <w:bCs/>
                <w:color w:val="000000"/>
                <w:sz w:val="24"/>
                <w:szCs w:val="24"/>
              </w:rPr>
              <w:t>627 000,00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C43924" w:rsidRPr="00C43924" w:rsidRDefault="00C43924" w:rsidP="00C43924">
            <w:pPr>
              <w:jc w:val="center"/>
              <w:rPr>
                <w:bCs/>
                <w:color w:val="000000"/>
                <w:sz w:val="24"/>
                <w:szCs w:val="24"/>
              </w:rPr>
            </w:pPr>
            <w:r w:rsidRPr="00C43924">
              <w:rPr>
                <w:bCs/>
                <w:color w:val="000000"/>
                <w:sz w:val="24"/>
                <w:szCs w:val="24"/>
              </w:rPr>
              <w:t>655 000,00</w:t>
            </w:r>
          </w:p>
        </w:tc>
      </w:tr>
      <w:tr w:rsidR="00EF71C4" w:rsidRPr="00A027D1" w:rsidTr="006A01F2">
        <w:trPr>
          <w:gridAfter w:val="1"/>
          <w:wAfter w:w="1985" w:type="dxa"/>
        </w:trPr>
        <w:tc>
          <w:tcPr>
            <w:tcW w:w="1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F71C4" w:rsidRDefault="00EF71C4" w:rsidP="00CE0BD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1 01 02010 01 </w:t>
            </w:r>
          </w:p>
          <w:p w:rsidR="00EF71C4" w:rsidRPr="00BD5D2A" w:rsidRDefault="00EF71C4" w:rsidP="00CE0BD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0000 110</w:t>
            </w:r>
          </w:p>
        </w:tc>
        <w:tc>
          <w:tcPr>
            <w:tcW w:w="6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EF71C4" w:rsidRPr="00B47610" w:rsidRDefault="00EF71C4" w:rsidP="000F73EB">
            <w:pPr>
              <w:jc w:val="both"/>
              <w:rPr>
                <w:sz w:val="22"/>
                <w:szCs w:val="22"/>
              </w:rPr>
            </w:pPr>
            <w:r w:rsidRPr="00B47610">
              <w:rPr>
                <w:sz w:val="22"/>
                <w:szCs w:val="22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</w:t>
            </w:r>
            <w:r w:rsidRPr="00B47610">
              <w:rPr>
                <w:sz w:val="22"/>
                <w:szCs w:val="22"/>
                <w:vertAlign w:val="superscript"/>
              </w:rPr>
              <w:t>1</w:t>
            </w:r>
            <w:r w:rsidRPr="00B47610">
              <w:rPr>
                <w:sz w:val="22"/>
                <w:szCs w:val="22"/>
              </w:rPr>
              <w:t xml:space="preserve"> и 228 Налогового кодекса Российской Федерации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EF71C4" w:rsidRPr="00EF71C4" w:rsidRDefault="00EF71C4" w:rsidP="00C43924">
            <w:pPr>
              <w:jc w:val="center"/>
            </w:pPr>
            <w:r w:rsidRPr="00EF71C4">
              <w:rPr>
                <w:bCs/>
                <w:color w:val="000000"/>
                <w:sz w:val="24"/>
                <w:szCs w:val="24"/>
              </w:rPr>
              <w:t>600 000,00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EF71C4" w:rsidRPr="00C43924" w:rsidRDefault="00C43924" w:rsidP="00C43924">
            <w:pPr>
              <w:jc w:val="center"/>
              <w:rPr>
                <w:bCs/>
                <w:color w:val="000000"/>
                <w:sz w:val="24"/>
                <w:szCs w:val="24"/>
              </w:rPr>
            </w:pPr>
            <w:r w:rsidRPr="00C43924">
              <w:rPr>
                <w:bCs/>
                <w:color w:val="000000"/>
                <w:sz w:val="24"/>
                <w:szCs w:val="24"/>
              </w:rPr>
              <w:t>627 000,00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C43924" w:rsidRPr="00C43924" w:rsidRDefault="00C43924" w:rsidP="00C43924">
            <w:pPr>
              <w:jc w:val="center"/>
              <w:rPr>
                <w:bCs/>
                <w:color w:val="000000"/>
                <w:sz w:val="24"/>
                <w:szCs w:val="24"/>
              </w:rPr>
            </w:pPr>
            <w:r w:rsidRPr="00C43924">
              <w:rPr>
                <w:bCs/>
                <w:color w:val="000000"/>
                <w:sz w:val="24"/>
                <w:szCs w:val="24"/>
              </w:rPr>
              <w:t>655 000,00</w:t>
            </w:r>
          </w:p>
        </w:tc>
      </w:tr>
      <w:tr w:rsidR="00C43924" w:rsidRPr="00A027D1" w:rsidTr="006A01F2">
        <w:trPr>
          <w:gridAfter w:val="1"/>
          <w:wAfter w:w="1985" w:type="dxa"/>
        </w:trPr>
        <w:tc>
          <w:tcPr>
            <w:tcW w:w="1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C43924" w:rsidRDefault="00C43924" w:rsidP="00CE0BD7">
            <w:pPr>
              <w:jc w:val="center"/>
              <w:rPr>
                <w:b/>
                <w:bCs/>
                <w:sz w:val="22"/>
                <w:szCs w:val="22"/>
              </w:rPr>
            </w:pPr>
            <w:r w:rsidRPr="00BD5D2A">
              <w:rPr>
                <w:b/>
                <w:bCs/>
                <w:sz w:val="22"/>
                <w:szCs w:val="22"/>
              </w:rPr>
              <w:t xml:space="preserve">1 05 00000 00 </w:t>
            </w:r>
          </w:p>
          <w:p w:rsidR="00C43924" w:rsidRPr="00BD5D2A" w:rsidRDefault="00C43924" w:rsidP="00CE0BD7">
            <w:pPr>
              <w:jc w:val="center"/>
              <w:rPr>
                <w:rFonts w:eastAsia="Arial Unicode MS"/>
                <w:b/>
                <w:bCs/>
                <w:sz w:val="22"/>
                <w:szCs w:val="22"/>
              </w:rPr>
            </w:pPr>
            <w:r w:rsidRPr="00BD5D2A">
              <w:rPr>
                <w:b/>
                <w:bCs/>
                <w:sz w:val="22"/>
                <w:szCs w:val="22"/>
              </w:rPr>
              <w:lastRenderedPageBreak/>
              <w:t>0000 000</w:t>
            </w:r>
          </w:p>
        </w:tc>
        <w:tc>
          <w:tcPr>
            <w:tcW w:w="6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C43924" w:rsidRPr="00BD5D2A" w:rsidRDefault="00C43924" w:rsidP="000F73EB">
            <w:pPr>
              <w:ind w:right="-19"/>
              <w:jc w:val="both"/>
              <w:rPr>
                <w:rFonts w:eastAsia="Arial Unicode MS"/>
                <w:b/>
                <w:bCs/>
                <w:sz w:val="22"/>
                <w:szCs w:val="22"/>
              </w:rPr>
            </w:pPr>
            <w:r w:rsidRPr="00BD5D2A">
              <w:rPr>
                <w:b/>
                <w:bCs/>
                <w:sz w:val="22"/>
                <w:szCs w:val="22"/>
              </w:rPr>
              <w:lastRenderedPageBreak/>
              <w:t>НАЛОГИ НА СОВОКУПНЫЙ ДОХОД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C43924" w:rsidRPr="00A027D1" w:rsidRDefault="00C43924" w:rsidP="00A027D1">
            <w:pPr>
              <w:jc w:val="right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C43924" w:rsidRPr="00A027D1" w:rsidRDefault="00C43924" w:rsidP="008E49FD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45 000,00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C43924" w:rsidRPr="00A027D1" w:rsidRDefault="00C43924" w:rsidP="008E49FD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93 000,00</w:t>
            </w:r>
          </w:p>
        </w:tc>
      </w:tr>
      <w:tr w:rsidR="00CE0BD7" w:rsidRPr="00A027D1" w:rsidTr="006A01F2">
        <w:trPr>
          <w:gridAfter w:val="1"/>
          <w:wAfter w:w="1985" w:type="dxa"/>
        </w:trPr>
        <w:tc>
          <w:tcPr>
            <w:tcW w:w="1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CE0BD7" w:rsidRDefault="00CE0BD7" w:rsidP="00CE0BD7">
            <w:pPr>
              <w:jc w:val="center"/>
              <w:rPr>
                <w:sz w:val="22"/>
                <w:szCs w:val="22"/>
              </w:rPr>
            </w:pPr>
            <w:r w:rsidRPr="00BD5D2A">
              <w:rPr>
                <w:sz w:val="22"/>
                <w:szCs w:val="22"/>
              </w:rPr>
              <w:lastRenderedPageBreak/>
              <w:t>1 05 030</w:t>
            </w:r>
            <w:r>
              <w:rPr>
                <w:sz w:val="22"/>
                <w:szCs w:val="22"/>
              </w:rPr>
              <w:t>1</w:t>
            </w:r>
            <w:r w:rsidRPr="00BD5D2A">
              <w:rPr>
                <w:sz w:val="22"/>
                <w:szCs w:val="22"/>
              </w:rPr>
              <w:t>0 01</w:t>
            </w:r>
          </w:p>
          <w:p w:rsidR="00CE0BD7" w:rsidRPr="00BD5D2A" w:rsidRDefault="00CE0BD7" w:rsidP="00CE0BD7">
            <w:pPr>
              <w:jc w:val="center"/>
              <w:rPr>
                <w:rFonts w:eastAsia="Arial Unicode MS"/>
                <w:sz w:val="22"/>
                <w:szCs w:val="22"/>
              </w:rPr>
            </w:pPr>
            <w:r w:rsidRPr="00BD5D2A">
              <w:rPr>
                <w:sz w:val="22"/>
                <w:szCs w:val="22"/>
              </w:rPr>
              <w:t xml:space="preserve"> 0000 110</w:t>
            </w:r>
          </w:p>
        </w:tc>
        <w:tc>
          <w:tcPr>
            <w:tcW w:w="6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CE0BD7" w:rsidRPr="00BD5D2A" w:rsidRDefault="00CE0BD7" w:rsidP="000F73EB">
            <w:pPr>
              <w:jc w:val="both"/>
              <w:rPr>
                <w:rFonts w:eastAsia="Arial Unicode MS"/>
                <w:sz w:val="22"/>
                <w:szCs w:val="22"/>
              </w:rPr>
            </w:pPr>
            <w:r w:rsidRPr="00BD5D2A">
              <w:rPr>
                <w:sz w:val="22"/>
                <w:szCs w:val="22"/>
              </w:rPr>
              <w:t xml:space="preserve">Единый сельскохозяйственный налог 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CE0BD7" w:rsidRPr="00A027D1" w:rsidRDefault="00CE0BD7" w:rsidP="00A027D1">
            <w:pPr>
              <w:jc w:val="right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CE0BD7" w:rsidRPr="00C43924" w:rsidRDefault="00C43924" w:rsidP="008E49FD">
            <w:pPr>
              <w:jc w:val="center"/>
              <w:rPr>
                <w:bCs/>
                <w:color w:val="000000"/>
                <w:sz w:val="24"/>
                <w:szCs w:val="24"/>
              </w:rPr>
            </w:pPr>
            <w:r w:rsidRPr="00C43924">
              <w:rPr>
                <w:bCs/>
                <w:color w:val="000000"/>
                <w:sz w:val="24"/>
                <w:szCs w:val="24"/>
              </w:rPr>
              <w:t>45 000,00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CE0BD7" w:rsidRPr="00C43924" w:rsidRDefault="00C43924" w:rsidP="008E49FD">
            <w:pPr>
              <w:jc w:val="center"/>
              <w:rPr>
                <w:bCs/>
                <w:color w:val="000000"/>
                <w:sz w:val="24"/>
                <w:szCs w:val="24"/>
              </w:rPr>
            </w:pPr>
            <w:r w:rsidRPr="00C43924">
              <w:rPr>
                <w:bCs/>
                <w:color w:val="000000"/>
                <w:sz w:val="24"/>
                <w:szCs w:val="24"/>
              </w:rPr>
              <w:t>93 000,00</w:t>
            </w:r>
          </w:p>
        </w:tc>
      </w:tr>
      <w:tr w:rsidR="008E49FD" w:rsidRPr="00A027D1" w:rsidTr="006A01F2">
        <w:trPr>
          <w:gridAfter w:val="1"/>
          <w:wAfter w:w="1985" w:type="dxa"/>
        </w:trPr>
        <w:tc>
          <w:tcPr>
            <w:tcW w:w="1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8E49FD" w:rsidRDefault="008E49FD" w:rsidP="00CE0BD7">
            <w:pPr>
              <w:jc w:val="center"/>
              <w:rPr>
                <w:b/>
                <w:sz w:val="22"/>
                <w:szCs w:val="22"/>
              </w:rPr>
            </w:pPr>
            <w:r w:rsidRPr="005D6BED">
              <w:rPr>
                <w:b/>
                <w:sz w:val="22"/>
                <w:szCs w:val="22"/>
              </w:rPr>
              <w:t>1 06 00000 00</w:t>
            </w:r>
          </w:p>
          <w:p w:rsidR="008E49FD" w:rsidRPr="005D6BED" w:rsidRDefault="008E49FD" w:rsidP="00CE0BD7">
            <w:pPr>
              <w:jc w:val="center"/>
              <w:rPr>
                <w:b/>
                <w:sz w:val="22"/>
                <w:szCs w:val="22"/>
              </w:rPr>
            </w:pPr>
            <w:r w:rsidRPr="005D6BED">
              <w:rPr>
                <w:b/>
                <w:sz w:val="22"/>
                <w:szCs w:val="22"/>
              </w:rPr>
              <w:t xml:space="preserve"> 0000 000</w:t>
            </w:r>
          </w:p>
        </w:tc>
        <w:tc>
          <w:tcPr>
            <w:tcW w:w="6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8E49FD" w:rsidRPr="005D6BED" w:rsidRDefault="008E49FD" w:rsidP="000F73EB">
            <w:pPr>
              <w:jc w:val="both"/>
              <w:rPr>
                <w:b/>
                <w:sz w:val="22"/>
                <w:szCs w:val="22"/>
              </w:rPr>
            </w:pPr>
            <w:r w:rsidRPr="005D6BED">
              <w:rPr>
                <w:b/>
                <w:sz w:val="22"/>
                <w:szCs w:val="22"/>
              </w:rPr>
              <w:t>НАЛОГИ НА ИМУЩЕСТВО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8E49FD" w:rsidRPr="00A027D1" w:rsidRDefault="008E49FD" w:rsidP="008E49FD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2 132 000,00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8E49FD" w:rsidRPr="00A027D1" w:rsidRDefault="008E49FD" w:rsidP="008E49FD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2 254 000,00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8E49FD" w:rsidRPr="00A027D1" w:rsidRDefault="008E49FD" w:rsidP="008E49FD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2 395 000,00</w:t>
            </w:r>
          </w:p>
        </w:tc>
      </w:tr>
      <w:tr w:rsidR="008E49FD" w:rsidRPr="00A027D1" w:rsidTr="006A01F2">
        <w:trPr>
          <w:gridAfter w:val="1"/>
          <w:wAfter w:w="1985" w:type="dxa"/>
        </w:trPr>
        <w:tc>
          <w:tcPr>
            <w:tcW w:w="1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8E49FD" w:rsidRDefault="008E49FD" w:rsidP="00CE0BD7">
            <w:pPr>
              <w:jc w:val="center"/>
              <w:rPr>
                <w:sz w:val="22"/>
                <w:szCs w:val="22"/>
              </w:rPr>
            </w:pPr>
            <w:r w:rsidRPr="005D6BED">
              <w:rPr>
                <w:sz w:val="22"/>
                <w:szCs w:val="22"/>
              </w:rPr>
              <w:t>1 06 01000 00</w:t>
            </w:r>
          </w:p>
          <w:p w:rsidR="008E49FD" w:rsidRPr="005D6BED" w:rsidRDefault="008E49FD" w:rsidP="00CE0BD7">
            <w:pPr>
              <w:jc w:val="center"/>
              <w:rPr>
                <w:sz w:val="22"/>
                <w:szCs w:val="22"/>
              </w:rPr>
            </w:pPr>
            <w:r w:rsidRPr="005D6BED">
              <w:rPr>
                <w:sz w:val="22"/>
                <w:szCs w:val="22"/>
              </w:rPr>
              <w:t xml:space="preserve"> 0000 </w:t>
            </w:r>
            <w:r>
              <w:rPr>
                <w:sz w:val="22"/>
                <w:szCs w:val="22"/>
              </w:rPr>
              <w:t>000</w:t>
            </w:r>
          </w:p>
        </w:tc>
        <w:tc>
          <w:tcPr>
            <w:tcW w:w="6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8E49FD" w:rsidRPr="005D6BED" w:rsidRDefault="008E49FD" w:rsidP="000F73EB">
            <w:pPr>
              <w:jc w:val="both"/>
              <w:rPr>
                <w:caps/>
                <w:sz w:val="22"/>
                <w:szCs w:val="22"/>
              </w:rPr>
            </w:pPr>
            <w:r w:rsidRPr="005D6BED">
              <w:rPr>
                <w:caps/>
                <w:sz w:val="22"/>
                <w:szCs w:val="22"/>
              </w:rPr>
              <w:t xml:space="preserve">Налог на имущество физических лиц 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8E49FD" w:rsidRPr="008E49FD" w:rsidRDefault="008E49FD" w:rsidP="008E49FD">
            <w:pPr>
              <w:jc w:val="center"/>
              <w:rPr>
                <w:bCs/>
                <w:color w:val="000000"/>
                <w:sz w:val="24"/>
                <w:szCs w:val="24"/>
              </w:rPr>
            </w:pPr>
            <w:r w:rsidRPr="008E49FD">
              <w:rPr>
                <w:bCs/>
                <w:color w:val="000000"/>
                <w:sz w:val="24"/>
                <w:szCs w:val="24"/>
              </w:rPr>
              <w:t>1 100 000,00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8E49FD" w:rsidRPr="008E49FD" w:rsidRDefault="008E49FD" w:rsidP="008E49FD">
            <w:pPr>
              <w:jc w:val="center"/>
              <w:rPr>
                <w:bCs/>
                <w:color w:val="000000"/>
                <w:sz w:val="24"/>
                <w:szCs w:val="24"/>
              </w:rPr>
            </w:pPr>
            <w:r w:rsidRPr="008E49FD">
              <w:rPr>
                <w:bCs/>
                <w:color w:val="000000"/>
                <w:sz w:val="24"/>
                <w:szCs w:val="24"/>
              </w:rPr>
              <w:t>1 210 000,00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8E49FD" w:rsidRPr="008E49FD" w:rsidRDefault="008E49FD" w:rsidP="008E49FD">
            <w:pPr>
              <w:jc w:val="center"/>
              <w:rPr>
                <w:bCs/>
                <w:color w:val="000000"/>
                <w:sz w:val="24"/>
                <w:szCs w:val="24"/>
              </w:rPr>
            </w:pPr>
            <w:r w:rsidRPr="008E49FD">
              <w:rPr>
                <w:bCs/>
                <w:color w:val="000000"/>
                <w:sz w:val="24"/>
                <w:szCs w:val="24"/>
              </w:rPr>
              <w:t>1 331 000,00</w:t>
            </w:r>
          </w:p>
        </w:tc>
      </w:tr>
      <w:tr w:rsidR="00CE0BD7" w:rsidRPr="00A027D1" w:rsidTr="006A01F2">
        <w:trPr>
          <w:gridAfter w:val="1"/>
          <w:wAfter w:w="1985" w:type="dxa"/>
        </w:trPr>
        <w:tc>
          <w:tcPr>
            <w:tcW w:w="1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CE0BD7" w:rsidRDefault="00CE0BD7" w:rsidP="00CE0BD7">
            <w:pPr>
              <w:jc w:val="center"/>
              <w:rPr>
                <w:sz w:val="22"/>
                <w:szCs w:val="22"/>
              </w:rPr>
            </w:pPr>
            <w:r w:rsidRPr="005D6BED">
              <w:rPr>
                <w:sz w:val="22"/>
                <w:szCs w:val="22"/>
              </w:rPr>
              <w:t>1 06 01030 10</w:t>
            </w:r>
          </w:p>
          <w:p w:rsidR="00CE0BD7" w:rsidRPr="005D6BED" w:rsidRDefault="00CE0BD7" w:rsidP="00CE0BD7">
            <w:pPr>
              <w:jc w:val="center"/>
              <w:rPr>
                <w:sz w:val="22"/>
                <w:szCs w:val="22"/>
              </w:rPr>
            </w:pPr>
            <w:r w:rsidRPr="005D6BED">
              <w:rPr>
                <w:sz w:val="22"/>
                <w:szCs w:val="22"/>
              </w:rPr>
              <w:t xml:space="preserve"> 0000 110</w:t>
            </w:r>
          </w:p>
        </w:tc>
        <w:tc>
          <w:tcPr>
            <w:tcW w:w="6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CE0BD7" w:rsidRPr="005D6BED" w:rsidRDefault="00CE0BD7" w:rsidP="000F73EB">
            <w:pPr>
              <w:jc w:val="both"/>
              <w:rPr>
                <w:sz w:val="22"/>
                <w:szCs w:val="22"/>
              </w:rPr>
            </w:pPr>
            <w:r w:rsidRPr="005D6BED">
              <w:rPr>
                <w:sz w:val="22"/>
                <w:szCs w:val="22"/>
              </w:rPr>
              <w:t xml:space="preserve">Налог на имущество физических лиц, взимаемый по ставкам, применяемым к объектам налогообложения, расположенным в границах </w:t>
            </w:r>
            <w:r>
              <w:rPr>
                <w:sz w:val="22"/>
                <w:szCs w:val="22"/>
              </w:rPr>
              <w:t xml:space="preserve">сельских </w:t>
            </w:r>
            <w:r w:rsidRPr="005D6BED">
              <w:rPr>
                <w:sz w:val="22"/>
                <w:szCs w:val="22"/>
              </w:rPr>
              <w:t>поселений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CE0BD7" w:rsidRPr="008E49FD" w:rsidRDefault="008E49FD" w:rsidP="008E49FD">
            <w:pPr>
              <w:jc w:val="center"/>
              <w:rPr>
                <w:bCs/>
                <w:color w:val="000000"/>
                <w:sz w:val="24"/>
                <w:szCs w:val="24"/>
              </w:rPr>
            </w:pPr>
            <w:r w:rsidRPr="008E49FD">
              <w:rPr>
                <w:bCs/>
                <w:color w:val="000000"/>
                <w:sz w:val="24"/>
                <w:szCs w:val="24"/>
              </w:rPr>
              <w:t>1 100 000,00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CE0BD7" w:rsidRPr="008E49FD" w:rsidRDefault="008E49FD" w:rsidP="008E49FD">
            <w:pPr>
              <w:jc w:val="center"/>
              <w:rPr>
                <w:bCs/>
                <w:color w:val="000000"/>
                <w:sz w:val="24"/>
                <w:szCs w:val="24"/>
              </w:rPr>
            </w:pPr>
            <w:r w:rsidRPr="008E49FD">
              <w:rPr>
                <w:bCs/>
                <w:color w:val="000000"/>
                <w:sz w:val="24"/>
                <w:szCs w:val="24"/>
              </w:rPr>
              <w:t>1 210 000,00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CE0BD7" w:rsidRPr="008E49FD" w:rsidRDefault="008E49FD" w:rsidP="008E49FD">
            <w:pPr>
              <w:jc w:val="center"/>
              <w:rPr>
                <w:bCs/>
                <w:color w:val="000000"/>
                <w:sz w:val="24"/>
                <w:szCs w:val="24"/>
              </w:rPr>
            </w:pPr>
            <w:r w:rsidRPr="008E49FD">
              <w:rPr>
                <w:bCs/>
                <w:color w:val="000000"/>
                <w:sz w:val="24"/>
                <w:szCs w:val="24"/>
              </w:rPr>
              <w:t>1 331 000,00</w:t>
            </w:r>
          </w:p>
        </w:tc>
      </w:tr>
      <w:tr w:rsidR="008E49FD" w:rsidRPr="00A027D1" w:rsidTr="006A01F2">
        <w:trPr>
          <w:gridAfter w:val="1"/>
          <w:wAfter w:w="1985" w:type="dxa"/>
        </w:trPr>
        <w:tc>
          <w:tcPr>
            <w:tcW w:w="1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8E49FD" w:rsidRDefault="008E49FD" w:rsidP="00CE0BD7">
            <w:pPr>
              <w:jc w:val="center"/>
              <w:rPr>
                <w:sz w:val="22"/>
                <w:szCs w:val="22"/>
              </w:rPr>
            </w:pPr>
            <w:r w:rsidRPr="00EE3237">
              <w:rPr>
                <w:sz w:val="22"/>
                <w:szCs w:val="22"/>
              </w:rPr>
              <w:t xml:space="preserve">1 06 06000 00 </w:t>
            </w:r>
          </w:p>
          <w:p w:rsidR="008E49FD" w:rsidRPr="00EE3237" w:rsidRDefault="008E49FD" w:rsidP="00CE0BD7">
            <w:pPr>
              <w:jc w:val="center"/>
              <w:rPr>
                <w:sz w:val="22"/>
                <w:szCs w:val="22"/>
              </w:rPr>
            </w:pPr>
            <w:r w:rsidRPr="00EE3237">
              <w:rPr>
                <w:sz w:val="22"/>
                <w:szCs w:val="22"/>
              </w:rPr>
              <w:t xml:space="preserve">0000 </w:t>
            </w:r>
            <w:r>
              <w:rPr>
                <w:sz w:val="22"/>
                <w:szCs w:val="22"/>
              </w:rPr>
              <w:t>000</w:t>
            </w:r>
          </w:p>
        </w:tc>
        <w:tc>
          <w:tcPr>
            <w:tcW w:w="6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8E49FD" w:rsidRPr="00EE3237" w:rsidRDefault="008E49FD" w:rsidP="000F73EB">
            <w:pPr>
              <w:jc w:val="both"/>
              <w:rPr>
                <w:caps/>
                <w:sz w:val="22"/>
                <w:szCs w:val="22"/>
              </w:rPr>
            </w:pPr>
            <w:r w:rsidRPr="00EE3237">
              <w:rPr>
                <w:caps/>
                <w:sz w:val="22"/>
                <w:szCs w:val="22"/>
              </w:rPr>
              <w:t>Земельный налог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8E49FD" w:rsidRPr="00A027D1" w:rsidRDefault="008E49FD" w:rsidP="008E49FD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8E49FD">
              <w:rPr>
                <w:bCs/>
                <w:color w:val="000000"/>
                <w:sz w:val="24"/>
                <w:szCs w:val="24"/>
              </w:rPr>
              <w:t>1 032 000,00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8E49FD" w:rsidRPr="00A027D1" w:rsidRDefault="008E49FD" w:rsidP="008E49FD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8E49FD">
              <w:rPr>
                <w:bCs/>
                <w:color w:val="000000"/>
                <w:sz w:val="24"/>
                <w:szCs w:val="24"/>
              </w:rPr>
              <w:t>1 0</w:t>
            </w:r>
            <w:r>
              <w:rPr>
                <w:bCs/>
                <w:color w:val="000000"/>
                <w:sz w:val="24"/>
                <w:szCs w:val="24"/>
              </w:rPr>
              <w:t>44</w:t>
            </w:r>
            <w:r w:rsidRPr="008E49FD">
              <w:rPr>
                <w:bCs/>
                <w:color w:val="000000"/>
                <w:sz w:val="24"/>
                <w:szCs w:val="24"/>
              </w:rPr>
              <w:t>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8E49FD" w:rsidRPr="00A027D1" w:rsidRDefault="008E49FD" w:rsidP="008E49FD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8E49FD">
              <w:rPr>
                <w:bCs/>
                <w:color w:val="000000"/>
                <w:sz w:val="24"/>
                <w:szCs w:val="24"/>
              </w:rPr>
              <w:t>1 0</w:t>
            </w:r>
            <w:r>
              <w:rPr>
                <w:bCs/>
                <w:color w:val="000000"/>
                <w:sz w:val="24"/>
                <w:szCs w:val="24"/>
              </w:rPr>
              <w:t>64</w:t>
            </w:r>
            <w:r w:rsidRPr="008E49FD">
              <w:rPr>
                <w:bCs/>
                <w:color w:val="000000"/>
                <w:sz w:val="24"/>
                <w:szCs w:val="24"/>
              </w:rPr>
              <w:t> 000,00</w:t>
            </w:r>
          </w:p>
        </w:tc>
      </w:tr>
      <w:tr w:rsidR="008E49FD" w:rsidRPr="00A027D1" w:rsidTr="006A01F2">
        <w:trPr>
          <w:gridAfter w:val="1"/>
          <w:wAfter w:w="1985" w:type="dxa"/>
        </w:trPr>
        <w:tc>
          <w:tcPr>
            <w:tcW w:w="1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8E49FD" w:rsidRPr="0015289F" w:rsidRDefault="008E49FD" w:rsidP="00CE0BD7">
            <w:pPr>
              <w:jc w:val="center"/>
              <w:rPr>
                <w:sz w:val="23"/>
                <w:szCs w:val="23"/>
              </w:rPr>
            </w:pPr>
            <w:r w:rsidRPr="0015289F">
              <w:rPr>
                <w:sz w:val="23"/>
                <w:szCs w:val="23"/>
              </w:rPr>
              <w:t>1 06 06033 10 0000 110</w:t>
            </w:r>
          </w:p>
        </w:tc>
        <w:tc>
          <w:tcPr>
            <w:tcW w:w="6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8E49FD" w:rsidRPr="0015289F" w:rsidRDefault="008E49FD" w:rsidP="000F73EB">
            <w:pPr>
              <w:jc w:val="both"/>
              <w:rPr>
                <w:sz w:val="23"/>
                <w:szCs w:val="23"/>
              </w:rPr>
            </w:pPr>
            <w:r w:rsidRPr="0015289F">
              <w:rPr>
                <w:sz w:val="23"/>
                <w:szCs w:val="23"/>
              </w:rPr>
              <w:t>Земельный налог с организаций, обладающих земельным участком, расположенным в границах сельских поселений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8E49FD" w:rsidRPr="008E49FD" w:rsidRDefault="008E49FD" w:rsidP="008E49FD">
            <w:pPr>
              <w:jc w:val="center"/>
              <w:rPr>
                <w:bCs/>
                <w:color w:val="000000"/>
                <w:sz w:val="24"/>
                <w:szCs w:val="24"/>
              </w:rPr>
            </w:pPr>
            <w:r w:rsidRPr="008E49FD">
              <w:rPr>
                <w:bCs/>
                <w:color w:val="000000"/>
                <w:sz w:val="24"/>
                <w:szCs w:val="24"/>
              </w:rPr>
              <w:t>319 000,00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8E49FD" w:rsidRPr="008E49FD" w:rsidRDefault="008E49FD" w:rsidP="000F73EB">
            <w:pPr>
              <w:jc w:val="center"/>
              <w:rPr>
                <w:bCs/>
                <w:color w:val="000000"/>
                <w:sz w:val="24"/>
                <w:szCs w:val="24"/>
              </w:rPr>
            </w:pPr>
            <w:r w:rsidRPr="008E49FD">
              <w:rPr>
                <w:bCs/>
                <w:color w:val="000000"/>
                <w:sz w:val="24"/>
                <w:szCs w:val="24"/>
              </w:rPr>
              <w:t>319 000,00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8E49FD" w:rsidRPr="008E49FD" w:rsidRDefault="008E49FD" w:rsidP="000F73EB">
            <w:pPr>
              <w:jc w:val="center"/>
              <w:rPr>
                <w:bCs/>
                <w:color w:val="000000"/>
                <w:sz w:val="24"/>
                <w:szCs w:val="24"/>
              </w:rPr>
            </w:pPr>
            <w:r w:rsidRPr="008E49FD">
              <w:rPr>
                <w:bCs/>
                <w:color w:val="000000"/>
                <w:sz w:val="24"/>
                <w:szCs w:val="24"/>
              </w:rPr>
              <w:t>319 000,00</w:t>
            </w:r>
          </w:p>
        </w:tc>
      </w:tr>
      <w:tr w:rsidR="008E49FD" w:rsidRPr="00A027D1" w:rsidTr="006A01F2">
        <w:trPr>
          <w:gridAfter w:val="1"/>
          <w:wAfter w:w="1985" w:type="dxa"/>
        </w:trPr>
        <w:tc>
          <w:tcPr>
            <w:tcW w:w="1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8E49FD" w:rsidRPr="0015289F" w:rsidRDefault="008E49FD" w:rsidP="00CE0BD7">
            <w:pPr>
              <w:jc w:val="center"/>
              <w:rPr>
                <w:sz w:val="23"/>
                <w:szCs w:val="23"/>
              </w:rPr>
            </w:pPr>
            <w:r w:rsidRPr="0015289F">
              <w:rPr>
                <w:sz w:val="23"/>
                <w:szCs w:val="23"/>
              </w:rPr>
              <w:t>1 06 060</w:t>
            </w:r>
            <w:r>
              <w:rPr>
                <w:sz w:val="23"/>
                <w:szCs w:val="23"/>
              </w:rPr>
              <w:t>4</w:t>
            </w:r>
            <w:r w:rsidRPr="0015289F">
              <w:rPr>
                <w:sz w:val="23"/>
                <w:szCs w:val="23"/>
              </w:rPr>
              <w:t>3 10 0000 110</w:t>
            </w:r>
          </w:p>
        </w:tc>
        <w:tc>
          <w:tcPr>
            <w:tcW w:w="6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8E49FD" w:rsidRPr="0015289F" w:rsidRDefault="008E49FD" w:rsidP="000F73EB">
            <w:pPr>
              <w:jc w:val="both"/>
              <w:rPr>
                <w:sz w:val="23"/>
                <w:szCs w:val="23"/>
              </w:rPr>
            </w:pPr>
            <w:r w:rsidRPr="0015289F">
              <w:rPr>
                <w:sz w:val="23"/>
                <w:szCs w:val="23"/>
              </w:rPr>
              <w:t>Земельный налог с физических лиц, обладающих земельным участком, расположенным в границах сельских поселений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8E49FD" w:rsidRPr="008E49FD" w:rsidRDefault="008E49FD" w:rsidP="008E49FD">
            <w:pPr>
              <w:jc w:val="center"/>
              <w:rPr>
                <w:bCs/>
                <w:color w:val="000000"/>
                <w:sz w:val="24"/>
                <w:szCs w:val="24"/>
              </w:rPr>
            </w:pPr>
            <w:r w:rsidRPr="008E49FD">
              <w:rPr>
                <w:bCs/>
                <w:color w:val="000000"/>
                <w:sz w:val="24"/>
                <w:szCs w:val="24"/>
              </w:rPr>
              <w:t>713 000,00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8E49FD" w:rsidRPr="008E49FD" w:rsidRDefault="008E49FD" w:rsidP="008E49FD">
            <w:pPr>
              <w:jc w:val="center"/>
              <w:rPr>
                <w:bCs/>
                <w:color w:val="000000"/>
                <w:sz w:val="24"/>
                <w:szCs w:val="24"/>
              </w:rPr>
            </w:pPr>
            <w:r>
              <w:rPr>
                <w:bCs/>
                <w:color w:val="000000"/>
                <w:sz w:val="24"/>
                <w:szCs w:val="24"/>
              </w:rPr>
              <w:t>725</w:t>
            </w:r>
            <w:r w:rsidRPr="008E49FD">
              <w:rPr>
                <w:bCs/>
                <w:color w:val="000000"/>
                <w:sz w:val="24"/>
                <w:szCs w:val="24"/>
              </w:rPr>
              <w:t xml:space="preserve"> 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8E49FD" w:rsidRPr="008E49FD" w:rsidRDefault="008E49FD" w:rsidP="008E49FD">
            <w:pPr>
              <w:jc w:val="center"/>
              <w:rPr>
                <w:bCs/>
                <w:color w:val="000000"/>
                <w:sz w:val="24"/>
                <w:szCs w:val="24"/>
              </w:rPr>
            </w:pPr>
            <w:r>
              <w:rPr>
                <w:bCs/>
                <w:color w:val="000000"/>
                <w:sz w:val="24"/>
                <w:szCs w:val="24"/>
              </w:rPr>
              <w:t>745</w:t>
            </w:r>
            <w:r w:rsidRPr="008E49FD">
              <w:rPr>
                <w:bCs/>
                <w:color w:val="000000"/>
                <w:sz w:val="24"/>
                <w:szCs w:val="24"/>
              </w:rPr>
              <w:t xml:space="preserve"> 000,00</w:t>
            </w:r>
          </w:p>
        </w:tc>
      </w:tr>
      <w:tr w:rsidR="008E49FD" w:rsidRPr="00A027D1" w:rsidTr="006A01F2">
        <w:trPr>
          <w:gridAfter w:val="1"/>
          <w:wAfter w:w="1985" w:type="dxa"/>
        </w:trPr>
        <w:tc>
          <w:tcPr>
            <w:tcW w:w="1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8E49FD" w:rsidRDefault="008E49FD" w:rsidP="00CE0BD7">
            <w:pPr>
              <w:jc w:val="center"/>
              <w:rPr>
                <w:b/>
                <w:bCs/>
                <w:sz w:val="22"/>
                <w:szCs w:val="22"/>
              </w:rPr>
            </w:pPr>
            <w:r w:rsidRPr="00BD5D2A">
              <w:rPr>
                <w:b/>
                <w:bCs/>
                <w:sz w:val="22"/>
                <w:szCs w:val="22"/>
              </w:rPr>
              <w:t xml:space="preserve">1 08 00000 00 </w:t>
            </w:r>
          </w:p>
          <w:p w:rsidR="008E49FD" w:rsidRPr="00BD5D2A" w:rsidRDefault="008E49FD" w:rsidP="00CE0BD7">
            <w:pPr>
              <w:jc w:val="center"/>
              <w:rPr>
                <w:rFonts w:eastAsia="Arial Unicode MS"/>
                <w:b/>
                <w:bCs/>
                <w:sz w:val="22"/>
                <w:szCs w:val="22"/>
              </w:rPr>
            </w:pPr>
            <w:r w:rsidRPr="00BD5D2A">
              <w:rPr>
                <w:b/>
                <w:bCs/>
                <w:sz w:val="22"/>
                <w:szCs w:val="22"/>
              </w:rPr>
              <w:t>0000 000</w:t>
            </w:r>
          </w:p>
        </w:tc>
        <w:tc>
          <w:tcPr>
            <w:tcW w:w="6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8E49FD" w:rsidRPr="00BD5D2A" w:rsidRDefault="008E49FD" w:rsidP="000F73EB">
            <w:pPr>
              <w:jc w:val="both"/>
              <w:rPr>
                <w:rFonts w:eastAsia="Arial Unicode MS"/>
                <w:b/>
                <w:bCs/>
                <w:sz w:val="22"/>
                <w:szCs w:val="22"/>
              </w:rPr>
            </w:pPr>
            <w:r w:rsidRPr="00BD5D2A">
              <w:rPr>
                <w:b/>
                <w:bCs/>
                <w:sz w:val="22"/>
                <w:szCs w:val="22"/>
              </w:rPr>
              <w:t>ГОСУДАРСТВЕННАЯ ПОШЛИНА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8E49FD" w:rsidRDefault="008E49FD" w:rsidP="008E49FD">
            <w:pPr>
              <w:jc w:val="center"/>
            </w:pPr>
            <w:r w:rsidRPr="00AB0051">
              <w:rPr>
                <w:b/>
                <w:bCs/>
                <w:color w:val="000000"/>
                <w:sz w:val="24"/>
                <w:szCs w:val="24"/>
              </w:rPr>
              <w:t>12 000,00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8E49FD" w:rsidRDefault="008E49FD" w:rsidP="008E49FD">
            <w:pPr>
              <w:jc w:val="center"/>
            </w:pPr>
            <w:r w:rsidRPr="00AB0051">
              <w:rPr>
                <w:b/>
                <w:bCs/>
                <w:color w:val="000000"/>
                <w:sz w:val="24"/>
                <w:szCs w:val="24"/>
              </w:rPr>
              <w:t>12 000,00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8E49FD" w:rsidRDefault="008E49FD" w:rsidP="008E49FD">
            <w:pPr>
              <w:jc w:val="center"/>
            </w:pPr>
            <w:r w:rsidRPr="00AB0051">
              <w:rPr>
                <w:b/>
                <w:bCs/>
                <w:color w:val="000000"/>
                <w:sz w:val="24"/>
                <w:szCs w:val="24"/>
              </w:rPr>
              <w:t>12 000,00</w:t>
            </w:r>
          </w:p>
        </w:tc>
      </w:tr>
      <w:tr w:rsidR="008E49FD" w:rsidRPr="00A027D1" w:rsidTr="006A01F2">
        <w:trPr>
          <w:gridAfter w:val="1"/>
          <w:wAfter w:w="1985" w:type="dxa"/>
        </w:trPr>
        <w:tc>
          <w:tcPr>
            <w:tcW w:w="1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8E49FD" w:rsidRDefault="008E49FD" w:rsidP="00CE0BD7">
            <w:pPr>
              <w:pStyle w:val="ConsPlusNonforma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56B39">
              <w:rPr>
                <w:rFonts w:ascii="Times New Roman" w:hAnsi="Times New Roman" w:cs="Times New Roman"/>
                <w:sz w:val="22"/>
                <w:szCs w:val="22"/>
              </w:rPr>
              <w:t>1 08 04020 01</w:t>
            </w:r>
          </w:p>
          <w:p w:rsidR="008E49FD" w:rsidRPr="00356B39" w:rsidRDefault="008E49FD" w:rsidP="00CE0BD7">
            <w:pPr>
              <w:pStyle w:val="ConsPlusNonforma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56B39">
              <w:rPr>
                <w:rFonts w:ascii="Times New Roman" w:hAnsi="Times New Roman" w:cs="Times New Roman"/>
                <w:sz w:val="22"/>
                <w:szCs w:val="22"/>
              </w:rPr>
              <w:t xml:space="preserve"> 0000 110</w:t>
            </w:r>
          </w:p>
        </w:tc>
        <w:tc>
          <w:tcPr>
            <w:tcW w:w="6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8E49FD" w:rsidRPr="00356B39" w:rsidRDefault="008E49FD" w:rsidP="000F73EB">
            <w:pPr>
              <w:pStyle w:val="ConsPlusNonformat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356B39">
              <w:rPr>
                <w:rFonts w:ascii="Times New Roman" w:hAnsi="Times New Roman" w:cs="Times New Roman"/>
                <w:sz w:val="22"/>
                <w:szCs w:val="22"/>
              </w:rPr>
              <w:t>Государственная пошлина за совершение нотариальных действий должностными лицами органов местного самоуправления, уполномоченными в соответствии с законодательными актами Российской Федерации на совершение нотариальных действий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8E49FD" w:rsidRPr="008E49FD" w:rsidRDefault="008E49FD" w:rsidP="008E49FD">
            <w:pPr>
              <w:jc w:val="center"/>
            </w:pPr>
            <w:r w:rsidRPr="008E49FD">
              <w:rPr>
                <w:bCs/>
                <w:color w:val="000000"/>
                <w:sz w:val="24"/>
                <w:szCs w:val="24"/>
              </w:rPr>
              <w:t>12 000,00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8E49FD" w:rsidRPr="008E49FD" w:rsidRDefault="008E49FD" w:rsidP="008E49FD">
            <w:pPr>
              <w:jc w:val="center"/>
            </w:pPr>
            <w:r w:rsidRPr="008E49FD">
              <w:rPr>
                <w:bCs/>
                <w:color w:val="000000"/>
                <w:sz w:val="24"/>
                <w:szCs w:val="24"/>
              </w:rPr>
              <w:t>12 000,00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8E49FD" w:rsidRPr="008E49FD" w:rsidRDefault="008E49FD" w:rsidP="008E49FD">
            <w:pPr>
              <w:jc w:val="center"/>
            </w:pPr>
            <w:r w:rsidRPr="008E49FD">
              <w:rPr>
                <w:bCs/>
                <w:color w:val="000000"/>
                <w:sz w:val="24"/>
                <w:szCs w:val="24"/>
              </w:rPr>
              <w:t>12 000,00</w:t>
            </w:r>
          </w:p>
        </w:tc>
      </w:tr>
      <w:tr w:rsidR="008E49FD" w:rsidRPr="00A027D1" w:rsidTr="006A01F2">
        <w:trPr>
          <w:gridAfter w:val="1"/>
          <w:wAfter w:w="1985" w:type="dxa"/>
        </w:trPr>
        <w:tc>
          <w:tcPr>
            <w:tcW w:w="1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8E49FD" w:rsidRDefault="008E49FD" w:rsidP="00CE0BD7">
            <w:pPr>
              <w:jc w:val="center"/>
              <w:rPr>
                <w:b/>
                <w:bCs/>
                <w:sz w:val="22"/>
                <w:szCs w:val="22"/>
              </w:rPr>
            </w:pPr>
            <w:r w:rsidRPr="00BD5D2A">
              <w:rPr>
                <w:b/>
                <w:bCs/>
                <w:sz w:val="22"/>
                <w:szCs w:val="22"/>
              </w:rPr>
              <w:t>1 11 00000 00</w:t>
            </w:r>
          </w:p>
          <w:p w:rsidR="008E49FD" w:rsidRPr="00BD5D2A" w:rsidRDefault="008E49FD" w:rsidP="00CE0BD7">
            <w:pPr>
              <w:jc w:val="center"/>
              <w:rPr>
                <w:rFonts w:eastAsia="Arial Unicode MS"/>
                <w:b/>
                <w:bCs/>
                <w:sz w:val="22"/>
                <w:szCs w:val="22"/>
              </w:rPr>
            </w:pPr>
            <w:r w:rsidRPr="00BD5D2A">
              <w:rPr>
                <w:b/>
                <w:bCs/>
                <w:sz w:val="22"/>
                <w:szCs w:val="22"/>
              </w:rPr>
              <w:t xml:space="preserve"> 0000 000</w:t>
            </w:r>
          </w:p>
        </w:tc>
        <w:tc>
          <w:tcPr>
            <w:tcW w:w="6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8E49FD" w:rsidRPr="00BD5D2A" w:rsidRDefault="008E49FD" w:rsidP="000F73EB">
            <w:pPr>
              <w:jc w:val="both"/>
              <w:rPr>
                <w:rFonts w:eastAsia="Arial Unicode MS"/>
                <w:b/>
                <w:bCs/>
                <w:sz w:val="22"/>
                <w:szCs w:val="22"/>
              </w:rPr>
            </w:pPr>
            <w:r w:rsidRPr="00BD5D2A">
              <w:rPr>
                <w:b/>
                <w:bCs/>
                <w:sz w:val="22"/>
                <w:szCs w:val="22"/>
              </w:rPr>
              <w:t>ДОХОДЫ</w:t>
            </w:r>
            <w:r>
              <w:rPr>
                <w:b/>
                <w:bCs/>
                <w:sz w:val="22"/>
                <w:szCs w:val="22"/>
              </w:rPr>
              <w:t xml:space="preserve"> </w:t>
            </w:r>
            <w:r w:rsidRPr="00BD5D2A">
              <w:rPr>
                <w:b/>
                <w:bCs/>
                <w:sz w:val="22"/>
                <w:szCs w:val="22"/>
              </w:rPr>
              <w:t>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8E49FD" w:rsidRPr="00A027D1" w:rsidRDefault="008E49FD" w:rsidP="008E49FD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97 000,00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8E49FD" w:rsidRDefault="008E49FD" w:rsidP="008E49FD">
            <w:pPr>
              <w:jc w:val="center"/>
            </w:pPr>
            <w:r w:rsidRPr="008D194C">
              <w:rPr>
                <w:b/>
                <w:bCs/>
                <w:color w:val="000000"/>
                <w:sz w:val="24"/>
                <w:szCs w:val="24"/>
              </w:rPr>
              <w:t>97 000,00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8E49FD" w:rsidRDefault="008E49FD" w:rsidP="008E49FD">
            <w:pPr>
              <w:jc w:val="center"/>
            </w:pPr>
            <w:r w:rsidRPr="008D194C">
              <w:rPr>
                <w:b/>
                <w:bCs/>
                <w:color w:val="000000"/>
                <w:sz w:val="24"/>
                <w:szCs w:val="24"/>
              </w:rPr>
              <w:t>97 000,00</w:t>
            </w:r>
          </w:p>
        </w:tc>
      </w:tr>
      <w:tr w:rsidR="008E49FD" w:rsidRPr="00A027D1" w:rsidTr="006A01F2">
        <w:trPr>
          <w:gridAfter w:val="1"/>
          <w:wAfter w:w="1985" w:type="dxa"/>
        </w:trPr>
        <w:tc>
          <w:tcPr>
            <w:tcW w:w="1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8E49FD" w:rsidRPr="0015289F" w:rsidRDefault="008E49FD" w:rsidP="00CE0BD7">
            <w:pPr>
              <w:jc w:val="center"/>
              <w:rPr>
                <w:sz w:val="23"/>
                <w:szCs w:val="23"/>
              </w:rPr>
            </w:pPr>
            <w:r w:rsidRPr="0015289F">
              <w:rPr>
                <w:sz w:val="23"/>
                <w:szCs w:val="23"/>
              </w:rPr>
              <w:t>1 11 05035 10 0000 120</w:t>
            </w:r>
          </w:p>
        </w:tc>
        <w:tc>
          <w:tcPr>
            <w:tcW w:w="6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8E49FD" w:rsidRPr="0015289F" w:rsidRDefault="008E49FD" w:rsidP="000F73EB">
            <w:pPr>
              <w:jc w:val="both"/>
              <w:rPr>
                <w:sz w:val="23"/>
                <w:szCs w:val="23"/>
              </w:rPr>
            </w:pPr>
            <w:r w:rsidRPr="0015289F">
              <w:rPr>
                <w:sz w:val="23"/>
                <w:szCs w:val="23"/>
              </w:rPr>
              <w:t>Доходы от сдачи в аренду имущества, находящегося в оперативном управлении органов управления сельских поселений и созданных ими учреждений (за исключением имущества муниципальных бюджетных и автономных учреждений)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8E49FD" w:rsidRPr="008E49FD" w:rsidRDefault="008E49FD" w:rsidP="008E49FD">
            <w:pPr>
              <w:jc w:val="center"/>
              <w:rPr>
                <w:bCs/>
                <w:color w:val="000000"/>
                <w:sz w:val="24"/>
                <w:szCs w:val="24"/>
              </w:rPr>
            </w:pPr>
            <w:r w:rsidRPr="008E49FD">
              <w:rPr>
                <w:bCs/>
                <w:color w:val="000000"/>
                <w:sz w:val="24"/>
                <w:szCs w:val="24"/>
              </w:rPr>
              <w:t>64 000,00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8E49FD" w:rsidRPr="008E49FD" w:rsidRDefault="008E49FD" w:rsidP="008E49FD">
            <w:pPr>
              <w:jc w:val="center"/>
            </w:pPr>
            <w:r w:rsidRPr="008E49FD">
              <w:rPr>
                <w:bCs/>
                <w:color w:val="000000"/>
                <w:sz w:val="24"/>
                <w:szCs w:val="24"/>
              </w:rPr>
              <w:t>64 000,00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8E49FD" w:rsidRPr="008E49FD" w:rsidRDefault="008E49FD" w:rsidP="008E49FD">
            <w:pPr>
              <w:jc w:val="center"/>
            </w:pPr>
            <w:r w:rsidRPr="008E49FD">
              <w:rPr>
                <w:bCs/>
                <w:color w:val="000000"/>
                <w:sz w:val="24"/>
                <w:szCs w:val="24"/>
              </w:rPr>
              <w:t>64 000,00</w:t>
            </w:r>
          </w:p>
        </w:tc>
      </w:tr>
      <w:tr w:rsidR="008E49FD" w:rsidRPr="00A027D1" w:rsidTr="006A01F2">
        <w:trPr>
          <w:gridAfter w:val="1"/>
          <w:wAfter w:w="1985" w:type="dxa"/>
        </w:trPr>
        <w:tc>
          <w:tcPr>
            <w:tcW w:w="1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8E49FD" w:rsidRDefault="008E49FD" w:rsidP="00CE0BD7">
            <w:pPr>
              <w:jc w:val="center"/>
              <w:rPr>
                <w:sz w:val="22"/>
                <w:szCs w:val="22"/>
              </w:rPr>
            </w:pPr>
            <w:r w:rsidRPr="001C7416">
              <w:rPr>
                <w:sz w:val="22"/>
                <w:szCs w:val="22"/>
              </w:rPr>
              <w:t>1 11 05075 10</w:t>
            </w:r>
          </w:p>
          <w:p w:rsidR="008E49FD" w:rsidRPr="0049295F" w:rsidRDefault="008E49FD" w:rsidP="00CE0BD7">
            <w:pPr>
              <w:jc w:val="center"/>
              <w:rPr>
                <w:sz w:val="22"/>
                <w:szCs w:val="22"/>
              </w:rPr>
            </w:pPr>
            <w:r w:rsidRPr="001C7416">
              <w:rPr>
                <w:sz w:val="22"/>
                <w:szCs w:val="22"/>
              </w:rPr>
              <w:t xml:space="preserve"> 0000 120</w:t>
            </w:r>
          </w:p>
        </w:tc>
        <w:tc>
          <w:tcPr>
            <w:tcW w:w="6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8E49FD" w:rsidRPr="0049295F" w:rsidRDefault="008D7529" w:rsidP="000F73EB">
            <w:pPr>
              <w:pStyle w:val="ConsPlusNonformat"/>
              <w:jc w:val="both"/>
              <w:rPr>
                <w:sz w:val="22"/>
                <w:szCs w:val="22"/>
              </w:rPr>
            </w:pPr>
            <w:hyperlink r:id="rId6" w:history="1">
              <w:r w:rsidR="008E49FD" w:rsidRPr="001C7416">
                <w:rPr>
                  <w:rFonts w:ascii="Times New Roman" w:hAnsi="Times New Roman" w:cs="Times New Roman"/>
                  <w:sz w:val="22"/>
                  <w:szCs w:val="22"/>
                </w:rPr>
                <w:t xml:space="preserve">Доходы от сдачи в аренду имущества, составляющего казну </w:t>
              </w:r>
              <w:r w:rsidR="008E49FD">
                <w:rPr>
                  <w:rFonts w:ascii="Times New Roman" w:hAnsi="Times New Roman" w:cs="Times New Roman"/>
                  <w:sz w:val="22"/>
                  <w:szCs w:val="22"/>
                </w:rPr>
                <w:t xml:space="preserve">сельских </w:t>
              </w:r>
              <w:r w:rsidR="008E49FD" w:rsidRPr="001C7416">
                <w:rPr>
                  <w:rFonts w:ascii="Times New Roman" w:hAnsi="Times New Roman" w:cs="Times New Roman"/>
                  <w:sz w:val="22"/>
                  <w:szCs w:val="22"/>
                </w:rPr>
                <w:t>поселений (за исключением земельных участков)</w:t>
              </w:r>
            </w:hyperlink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8E49FD" w:rsidRPr="008E49FD" w:rsidRDefault="008E49FD" w:rsidP="008E49FD">
            <w:pPr>
              <w:jc w:val="center"/>
              <w:rPr>
                <w:bCs/>
                <w:color w:val="000000"/>
                <w:sz w:val="24"/>
                <w:szCs w:val="24"/>
              </w:rPr>
            </w:pPr>
            <w:r w:rsidRPr="008E49FD">
              <w:rPr>
                <w:bCs/>
                <w:color w:val="000000"/>
                <w:sz w:val="24"/>
                <w:szCs w:val="24"/>
              </w:rPr>
              <w:t>5 000,00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8E49FD" w:rsidRPr="008E49FD" w:rsidRDefault="008E49FD" w:rsidP="008E49FD">
            <w:pPr>
              <w:jc w:val="center"/>
            </w:pPr>
            <w:r w:rsidRPr="008E49FD">
              <w:rPr>
                <w:bCs/>
                <w:color w:val="000000"/>
                <w:sz w:val="24"/>
                <w:szCs w:val="24"/>
              </w:rPr>
              <w:t>5 000,00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8E49FD" w:rsidRPr="008E49FD" w:rsidRDefault="008E49FD" w:rsidP="008E49FD">
            <w:pPr>
              <w:jc w:val="center"/>
            </w:pPr>
            <w:r w:rsidRPr="008E49FD">
              <w:rPr>
                <w:bCs/>
                <w:color w:val="000000"/>
                <w:sz w:val="24"/>
                <w:szCs w:val="24"/>
              </w:rPr>
              <w:t>5 000,00</w:t>
            </w:r>
          </w:p>
        </w:tc>
      </w:tr>
      <w:tr w:rsidR="008E49FD" w:rsidRPr="00A027D1" w:rsidTr="006A01F2">
        <w:trPr>
          <w:gridAfter w:val="1"/>
          <w:wAfter w:w="1985" w:type="dxa"/>
        </w:trPr>
        <w:tc>
          <w:tcPr>
            <w:tcW w:w="1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8E49FD" w:rsidRDefault="008E49FD" w:rsidP="00CE0BD7">
            <w:pPr>
              <w:pStyle w:val="ConsPlusNormal"/>
              <w:jc w:val="center"/>
            </w:pPr>
            <w:r>
              <w:t xml:space="preserve">1 11 09045 10 </w:t>
            </w:r>
          </w:p>
          <w:p w:rsidR="008E49FD" w:rsidRDefault="008E49FD" w:rsidP="00CE0BD7">
            <w:pPr>
              <w:pStyle w:val="ConsPlusNormal"/>
              <w:jc w:val="center"/>
            </w:pPr>
            <w:r>
              <w:t>0000 120</w:t>
            </w:r>
          </w:p>
        </w:tc>
        <w:tc>
          <w:tcPr>
            <w:tcW w:w="6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8E49FD" w:rsidRDefault="008E49FD" w:rsidP="000F73EB">
            <w:pPr>
              <w:pStyle w:val="ConsPlusNormal"/>
              <w:jc w:val="both"/>
            </w:pPr>
            <w:r>
              <w:t>Прочие поступления от использования имущества, находящегося в собственности сельских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</w:t>
            </w:r>
            <w:r>
              <w:lastRenderedPageBreak/>
              <w:t>ных)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8E49FD" w:rsidRPr="008E49FD" w:rsidRDefault="008E49FD" w:rsidP="008E49FD">
            <w:pPr>
              <w:jc w:val="center"/>
              <w:rPr>
                <w:bCs/>
                <w:color w:val="000000"/>
                <w:sz w:val="24"/>
                <w:szCs w:val="24"/>
              </w:rPr>
            </w:pPr>
            <w:r w:rsidRPr="008E49FD">
              <w:rPr>
                <w:bCs/>
                <w:color w:val="000000"/>
                <w:sz w:val="24"/>
                <w:szCs w:val="24"/>
              </w:rPr>
              <w:lastRenderedPageBreak/>
              <w:t>28 000,00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8E49FD" w:rsidRPr="008E49FD" w:rsidRDefault="008E49FD" w:rsidP="008E49FD">
            <w:pPr>
              <w:jc w:val="center"/>
            </w:pPr>
            <w:r w:rsidRPr="008E49FD">
              <w:rPr>
                <w:bCs/>
                <w:color w:val="000000"/>
                <w:sz w:val="24"/>
                <w:szCs w:val="24"/>
              </w:rPr>
              <w:t>28 000,00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8E49FD" w:rsidRPr="008E49FD" w:rsidRDefault="008E49FD" w:rsidP="008E49FD">
            <w:pPr>
              <w:jc w:val="center"/>
            </w:pPr>
            <w:r w:rsidRPr="008E49FD">
              <w:rPr>
                <w:bCs/>
                <w:color w:val="000000"/>
                <w:sz w:val="24"/>
                <w:szCs w:val="24"/>
              </w:rPr>
              <w:t>28 000,00</w:t>
            </w:r>
          </w:p>
        </w:tc>
      </w:tr>
      <w:tr w:rsidR="00CE0BD7" w:rsidRPr="00A027D1" w:rsidTr="006A01F2">
        <w:trPr>
          <w:gridAfter w:val="1"/>
          <w:wAfter w:w="1985" w:type="dxa"/>
        </w:trPr>
        <w:tc>
          <w:tcPr>
            <w:tcW w:w="1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CE0BD7" w:rsidRDefault="00CE0BD7" w:rsidP="00CE0BD7">
            <w:pPr>
              <w:jc w:val="center"/>
              <w:rPr>
                <w:b/>
                <w:bCs/>
                <w:sz w:val="22"/>
                <w:szCs w:val="22"/>
              </w:rPr>
            </w:pPr>
            <w:r w:rsidRPr="00BD5D2A">
              <w:rPr>
                <w:b/>
                <w:bCs/>
                <w:sz w:val="22"/>
                <w:szCs w:val="22"/>
              </w:rPr>
              <w:lastRenderedPageBreak/>
              <w:t>1 13 00000 00</w:t>
            </w:r>
          </w:p>
          <w:p w:rsidR="00CE0BD7" w:rsidRPr="00BD5D2A" w:rsidRDefault="00CE0BD7" w:rsidP="00CE0BD7">
            <w:pPr>
              <w:jc w:val="center"/>
              <w:rPr>
                <w:b/>
                <w:bCs/>
                <w:sz w:val="22"/>
                <w:szCs w:val="22"/>
              </w:rPr>
            </w:pPr>
            <w:r w:rsidRPr="00BD5D2A">
              <w:rPr>
                <w:b/>
                <w:bCs/>
                <w:sz w:val="22"/>
                <w:szCs w:val="22"/>
              </w:rPr>
              <w:t xml:space="preserve"> 0000 000</w:t>
            </w:r>
          </w:p>
        </w:tc>
        <w:tc>
          <w:tcPr>
            <w:tcW w:w="6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CE0BD7" w:rsidRPr="00BD5D2A" w:rsidRDefault="00CE0BD7" w:rsidP="000F73EB">
            <w:pPr>
              <w:jc w:val="both"/>
              <w:rPr>
                <w:b/>
                <w:bCs/>
                <w:sz w:val="22"/>
                <w:szCs w:val="22"/>
              </w:rPr>
            </w:pPr>
            <w:r w:rsidRPr="00BD5D2A">
              <w:rPr>
                <w:b/>
                <w:bCs/>
                <w:sz w:val="22"/>
                <w:szCs w:val="22"/>
              </w:rPr>
              <w:t xml:space="preserve">ДОХОДЫ ОТ ОКАЗАНИЯ ПЛАТНЫХ УСЛУГ </w:t>
            </w:r>
            <w:r w:rsidRPr="00351B1F">
              <w:rPr>
                <w:b/>
                <w:bCs/>
                <w:caps/>
                <w:sz w:val="22"/>
                <w:szCs w:val="22"/>
              </w:rPr>
              <w:t>(работ)</w:t>
            </w:r>
            <w:r>
              <w:rPr>
                <w:b/>
                <w:bCs/>
                <w:sz w:val="22"/>
                <w:szCs w:val="22"/>
              </w:rPr>
              <w:t xml:space="preserve"> </w:t>
            </w:r>
            <w:r w:rsidRPr="00BD5D2A">
              <w:rPr>
                <w:b/>
                <w:bCs/>
                <w:sz w:val="22"/>
                <w:szCs w:val="22"/>
              </w:rPr>
              <w:t>И КОМПЕНСАЦИИ ЗАТРАТ ГОСУДАРСТВА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CE0BD7" w:rsidRPr="00A027D1" w:rsidRDefault="006A01F2" w:rsidP="006A01F2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109 000,00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CE0BD7" w:rsidRPr="00A027D1" w:rsidRDefault="006A01F2" w:rsidP="00B56813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1</w:t>
            </w:r>
            <w:r w:rsidR="00B56813">
              <w:rPr>
                <w:b/>
                <w:bCs/>
                <w:color w:val="000000"/>
                <w:sz w:val="24"/>
                <w:szCs w:val="24"/>
              </w:rPr>
              <w:t>13</w:t>
            </w:r>
            <w:r>
              <w:rPr>
                <w:b/>
                <w:bCs/>
                <w:color w:val="000000"/>
                <w:sz w:val="24"/>
                <w:szCs w:val="24"/>
              </w:rPr>
              <w:t>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CE0BD7" w:rsidRPr="00A027D1" w:rsidRDefault="006A01F2" w:rsidP="00B56813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1</w:t>
            </w:r>
            <w:r w:rsidR="00B56813">
              <w:rPr>
                <w:b/>
                <w:bCs/>
                <w:color w:val="000000"/>
                <w:sz w:val="24"/>
                <w:szCs w:val="24"/>
              </w:rPr>
              <w:t>18</w:t>
            </w:r>
            <w:r>
              <w:rPr>
                <w:b/>
                <w:bCs/>
                <w:color w:val="000000"/>
                <w:sz w:val="24"/>
                <w:szCs w:val="24"/>
              </w:rPr>
              <w:t> 000,00</w:t>
            </w:r>
          </w:p>
        </w:tc>
      </w:tr>
      <w:tr w:rsidR="006A01F2" w:rsidRPr="00A027D1" w:rsidTr="006A01F2">
        <w:trPr>
          <w:gridAfter w:val="1"/>
          <w:wAfter w:w="1985" w:type="dxa"/>
        </w:trPr>
        <w:tc>
          <w:tcPr>
            <w:tcW w:w="1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6A01F2" w:rsidRPr="0015289F" w:rsidRDefault="006A01F2" w:rsidP="00CE0BD7">
            <w:pPr>
              <w:jc w:val="center"/>
              <w:rPr>
                <w:sz w:val="23"/>
                <w:szCs w:val="23"/>
              </w:rPr>
            </w:pPr>
            <w:r w:rsidRPr="000B5DE1">
              <w:rPr>
                <w:sz w:val="23"/>
                <w:szCs w:val="23"/>
              </w:rPr>
              <w:t>1</w:t>
            </w:r>
            <w:r>
              <w:rPr>
                <w:sz w:val="23"/>
                <w:szCs w:val="23"/>
              </w:rPr>
              <w:t xml:space="preserve"> </w:t>
            </w:r>
            <w:r w:rsidRPr="000B5DE1">
              <w:rPr>
                <w:sz w:val="23"/>
                <w:szCs w:val="23"/>
              </w:rPr>
              <w:t>13</w:t>
            </w:r>
            <w:r>
              <w:rPr>
                <w:sz w:val="23"/>
                <w:szCs w:val="23"/>
              </w:rPr>
              <w:t xml:space="preserve"> </w:t>
            </w:r>
            <w:r w:rsidRPr="000B5DE1">
              <w:rPr>
                <w:sz w:val="23"/>
                <w:szCs w:val="23"/>
              </w:rPr>
              <w:t>01990</w:t>
            </w:r>
            <w:r>
              <w:rPr>
                <w:sz w:val="23"/>
                <w:szCs w:val="23"/>
              </w:rPr>
              <w:t xml:space="preserve"> </w:t>
            </w:r>
            <w:r w:rsidRPr="000B5DE1">
              <w:rPr>
                <w:sz w:val="23"/>
                <w:szCs w:val="23"/>
              </w:rPr>
              <w:t>00</w:t>
            </w:r>
            <w:r>
              <w:rPr>
                <w:sz w:val="23"/>
                <w:szCs w:val="23"/>
              </w:rPr>
              <w:t xml:space="preserve"> </w:t>
            </w:r>
            <w:r w:rsidRPr="000B5DE1">
              <w:rPr>
                <w:sz w:val="23"/>
                <w:szCs w:val="23"/>
              </w:rPr>
              <w:t>0000</w:t>
            </w:r>
            <w:r>
              <w:rPr>
                <w:sz w:val="23"/>
                <w:szCs w:val="23"/>
              </w:rPr>
              <w:t xml:space="preserve"> </w:t>
            </w:r>
            <w:r w:rsidRPr="000B5DE1">
              <w:rPr>
                <w:sz w:val="23"/>
                <w:szCs w:val="23"/>
              </w:rPr>
              <w:t>130</w:t>
            </w:r>
          </w:p>
        </w:tc>
        <w:tc>
          <w:tcPr>
            <w:tcW w:w="6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6A01F2" w:rsidRPr="0015289F" w:rsidRDefault="006A01F2" w:rsidP="000F73EB">
            <w:pPr>
              <w:tabs>
                <w:tab w:val="left" w:pos="1516"/>
              </w:tabs>
              <w:rPr>
                <w:sz w:val="23"/>
                <w:szCs w:val="23"/>
              </w:rPr>
            </w:pPr>
            <w:r w:rsidRPr="000B5DE1">
              <w:rPr>
                <w:sz w:val="23"/>
                <w:szCs w:val="23"/>
              </w:rPr>
              <w:t>Прочие доходы от оказания платных услуг (работ)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6A01F2" w:rsidRPr="008E49FD" w:rsidRDefault="006A01F2" w:rsidP="006A01F2">
            <w:pPr>
              <w:jc w:val="center"/>
              <w:rPr>
                <w:bCs/>
                <w:color w:val="000000"/>
                <w:sz w:val="24"/>
                <w:szCs w:val="24"/>
              </w:rPr>
            </w:pPr>
            <w:r w:rsidRPr="008E49FD">
              <w:rPr>
                <w:bCs/>
                <w:color w:val="000000"/>
                <w:sz w:val="24"/>
                <w:szCs w:val="24"/>
              </w:rPr>
              <w:t>1000,00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6A01F2" w:rsidRPr="008E49FD" w:rsidRDefault="006A01F2" w:rsidP="006A01F2">
            <w:pPr>
              <w:jc w:val="center"/>
              <w:rPr>
                <w:bCs/>
                <w:color w:val="000000"/>
                <w:sz w:val="24"/>
                <w:szCs w:val="24"/>
              </w:rPr>
            </w:pPr>
            <w:r w:rsidRPr="008E49FD">
              <w:rPr>
                <w:bCs/>
                <w:color w:val="000000"/>
                <w:sz w:val="24"/>
                <w:szCs w:val="24"/>
              </w:rPr>
              <w:t>1000,00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6A01F2" w:rsidRPr="008E49FD" w:rsidRDefault="006A01F2" w:rsidP="006A01F2">
            <w:pPr>
              <w:jc w:val="center"/>
              <w:rPr>
                <w:bCs/>
                <w:color w:val="000000"/>
                <w:sz w:val="24"/>
                <w:szCs w:val="24"/>
              </w:rPr>
            </w:pPr>
            <w:r w:rsidRPr="008E49FD">
              <w:rPr>
                <w:bCs/>
                <w:color w:val="000000"/>
                <w:sz w:val="24"/>
                <w:szCs w:val="24"/>
              </w:rPr>
              <w:t>1000,00</w:t>
            </w:r>
          </w:p>
        </w:tc>
      </w:tr>
      <w:tr w:rsidR="00CE0BD7" w:rsidRPr="00A027D1" w:rsidTr="006A01F2">
        <w:trPr>
          <w:gridAfter w:val="1"/>
          <w:wAfter w:w="1985" w:type="dxa"/>
        </w:trPr>
        <w:tc>
          <w:tcPr>
            <w:tcW w:w="1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CE0BD7" w:rsidRDefault="00CE0BD7" w:rsidP="00CE0BD7">
            <w:pPr>
              <w:jc w:val="center"/>
              <w:rPr>
                <w:sz w:val="22"/>
                <w:szCs w:val="22"/>
              </w:rPr>
            </w:pPr>
            <w:r w:rsidRPr="009D51DF">
              <w:rPr>
                <w:sz w:val="22"/>
                <w:szCs w:val="22"/>
              </w:rPr>
              <w:t>1 13 0</w:t>
            </w:r>
            <w:r>
              <w:rPr>
                <w:sz w:val="22"/>
                <w:szCs w:val="22"/>
              </w:rPr>
              <w:t>1</w:t>
            </w:r>
            <w:r w:rsidRPr="009D51DF">
              <w:rPr>
                <w:sz w:val="22"/>
                <w:szCs w:val="22"/>
              </w:rPr>
              <w:t xml:space="preserve">995 </w:t>
            </w:r>
            <w:r>
              <w:rPr>
                <w:sz w:val="22"/>
                <w:szCs w:val="22"/>
              </w:rPr>
              <w:t>10</w:t>
            </w:r>
            <w:r w:rsidRPr="009D51DF">
              <w:rPr>
                <w:sz w:val="22"/>
                <w:szCs w:val="22"/>
              </w:rPr>
              <w:t xml:space="preserve"> </w:t>
            </w:r>
          </w:p>
          <w:p w:rsidR="00CE0BD7" w:rsidRPr="009D51DF" w:rsidRDefault="00CE0BD7" w:rsidP="00CE0BD7">
            <w:pPr>
              <w:jc w:val="center"/>
              <w:rPr>
                <w:sz w:val="22"/>
                <w:szCs w:val="22"/>
              </w:rPr>
            </w:pPr>
            <w:r w:rsidRPr="009D51DF">
              <w:rPr>
                <w:sz w:val="22"/>
                <w:szCs w:val="22"/>
              </w:rPr>
              <w:t>0000 130</w:t>
            </w:r>
          </w:p>
        </w:tc>
        <w:tc>
          <w:tcPr>
            <w:tcW w:w="6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  <w:vAlign w:val="center"/>
          </w:tcPr>
          <w:p w:rsidR="00CE0BD7" w:rsidRPr="009D51DF" w:rsidRDefault="00CE0BD7" w:rsidP="000F73EB">
            <w:pPr>
              <w:jc w:val="both"/>
              <w:rPr>
                <w:sz w:val="22"/>
                <w:szCs w:val="22"/>
              </w:rPr>
            </w:pPr>
            <w:r w:rsidRPr="0015289F">
              <w:rPr>
                <w:sz w:val="23"/>
                <w:szCs w:val="23"/>
              </w:rPr>
              <w:t>Прочие доходы от оказания платных услуг (работ) получателями средств бюджетов сельских поселений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CE0BD7" w:rsidRPr="008E49FD" w:rsidRDefault="008E49FD" w:rsidP="006A01F2">
            <w:pPr>
              <w:jc w:val="center"/>
              <w:rPr>
                <w:bCs/>
                <w:color w:val="000000"/>
                <w:sz w:val="24"/>
                <w:szCs w:val="24"/>
              </w:rPr>
            </w:pPr>
            <w:r w:rsidRPr="008E49FD">
              <w:rPr>
                <w:bCs/>
                <w:color w:val="000000"/>
                <w:sz w:val="24"/>
                <w:szCs w:val="24"/>
              </w:rPr>
              <w:t>1000,00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CE0BD7" w:rsidRPr="008E49FD" w:rsidRDefault="008E49FD" w:rsidP="006A01F2">
            <w:pPr>
              <w:jc w:val="center"/>
              <w:rPr>
                <w:bCs/>
                <w:color w:val="000000"/>
                <w:sz w:val="24"/>
                <w:szCs w:val="24"/>
              </w:rPr>
            </w:pPr>
            <w:r w:rsidRPr="008E49FD">
              <w:rPr>
                <w:bCs/>
                <w:color w:val="000000"/>
                <w:sz w:val="24"/>
                <w:szCs w:val="24"/>
              </w:rPr>
              <w:t>1000,00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CE0BD7" w:rsidRPr="008E49FD" w:rsidRDefault="008E49FD" w:rsidP="006A01F2">
            <w:pPr>
              <w:jc w:val="center"/>
              <w:rPr>
                <w:bCs/>
                <w:color w:val="000000"/>
                <w:sz w:val="24"/>
                <w:szCs w:val="24"/>
              </w:rPr>
            </w:pPr>
            <w:r w:rsidRPr="008E49FD">
              <w:rPr>
                <w:bCs/>
                <w:color w:val="000000"/>
                <w:sz w:val="24"/>
                <w:szCs w:val="24"/>
              </w:rPr>
              <w:t>1000,00</w:t>
            </w:r>
          </w:p>
        </w:tc>
      </w:tr>
      <w:tr w:rsidR="006A01F2" w:rsidRPr="00A027D1" w:rsidTr="006A01F2">
        <w:trPr>
          <w:gridAfter w:val="1"/>
          <w:wAfter w:w="1985" w:type="dxa"/>
        </w:trPr>
        <w:tc>
          <w:tcPr>
            <w:tcW w:w="1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6A01F2" w:rsidRDefault="006A01F2" w:rsidP="00CE0BD7">
            <w:pPr>
              <w:jc w:val="center"/>
              <w:rPr>
                <w:bCs/>
                <w:sz w:val="22"/>
                <w:szCs w:val="22"/>
              </w:rPr>
            </w:pPr>
            <w:r w:rsidRPr="00762330">
              <w:rPr>
                <w:bCs/>
                <w:sz w:val="22"/>
                <w:szCs w:val="22"/>
              </w:rPr>
              <w:t xml:space="preserve">1 13 02060 00 </w:t>
            </w:r>
          </w:p>
          <w:p w:rsidR="006A01F2" w:rsidRPr="00762330" w:rsidRDefault="006A01F2" w:rsidP="00CE0BD7">
            <w:pPr>
              <w:jc w:val="center"/>
              <w:rPr>
                <w:bCs/>
                <w:sz w:val="22"/>
                <w:szCs w:val="22"/>
              </w:rPr>
            </w:pPr>
            <w:r w:rsidRPr="00762330">
              <w:rPr>
                <w:bCs/>
                <w:sz w:val="22"/>
                <w:szCs w:val="22"/>
              </w:rPr>
              <w:t>0000 130</w:t>
            </w:r>
          </w:p>
        </w:tc>
        <w:tc>
          <w:tcPr>
            <w:tcW w:w="6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  <w:vAlign w:val="center"/>
          </w:tcPr>
          <w:p w:rsidR="006A01F2" w:rsidRPr="00762330" w:rsidRDefault="008D7529" w:rsidP="000F73EB">
            <w:pPr>
              <w:jc w:val="both"/>
              <w:rPr>
                <w:bCs/>
                <w:sz w:val="22"/>
                <w:szCs w:val="22"/>
              </w:rPr>
            </w:pPr>
            <w:hyperlink r:id="rId7" w:history="1">
              <w:r w:rsidR="006A01F2" w:rsidRPr="00762330">
                <w:rPr>
                  <w:bCs/>
                  <w:sz w:val="22"/>
                  <w:szCs w:val="22"/>
                </w:rPr>
                <w:t>Доходы, поступающие в порядке возмещения расходов, понесенных в связи с эксплуатацией имущества</w:t>
              </w:r>
            </w:hyperlink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6A01F2" w:rsidRPr="006A01F2" w:rsidRDefault="006A01F2" w:rsidP="006A01F2">
            <w:pPr>
              <w:jc w:val="center"/>
              <w:rPr>
                <w:bCs/>
                <w:color w:val="000000"/>
                <w:sz w:val="24"/>
                <w:szCs w:val="24"/>
              </w:rPr>
            </w:pPr>
            <w:r w:rsidRPr="006A01F2">
              <w:rPr>
                <w:bCs/>
                <w:color w:val="000000"/>
                <w:sz w:val="24"/>
                <w:szCs w:val="24"/>
              </w:rPr>
              <w:t>108 000,00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6A01F2" w:rsidRPr="006A01F2" w:rsidRDefault="00B56813" w:rsidP="006A01F2">
            <w:pPr>
              <w:jc w:val="center"/>
              <w:rPr>
                <w:bCs/>
                <w:color w:val="000000"/>
                <w:sz w:val="24"/>
                <w:szCs w:val="24"/>
              </w:rPr>
            </w:pPr>
            <w:r>
              <w:rPr>
                <w:bCs/>
                <w:color w:val="000000"/>
                <w:sz w:val="24"/>
                <w:szCs w:val="24"/>
              </w:rPr>
              <w:t>112</w:t>
            </w:r>
            <w:r w:rsidR="006A01F2" w:rsidRPr="006A01F2">
              <w:rPr>
                <w:bCs/>
                <w:color w:val="000000"/>
                <w:sz w:val="24"/>
                <w:szCs w:val="24"/>
              </w:rPr>
              <w:t xml:space="preserve"> 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6A01F2" w:rsidRPr="006A01F2" w:rsidRDefault="006A01F2" w:rsidP="00B56813">
            <w:pPr>
              <w:jc w:val="center"/>
              <w:rPr>
                <w:bCs/>
                <w:color w:val="000000"/>
                <w:sz w:val="24"/>
                <w:szCs w:val="24"/>
              </w:rPr>
            </w:pPr>
            <w:r w:rsidRPr="006A01F2">
              <w:rPr>
                <w:bCs/>
                <w:color w:val="000000"/>
                <w:sz w:val="24"/>
                <w:szCs w:val="24"/>
              </w:rPr>
              <w:t>1</w:t>
            </w:r>
            <w:r w:rsidR="00B56813">
              <w:rPr>
                <w:bCs/>
                <w:color w:val="000000"/>
                <w:sz w:val="24"/>
                <w:szCs w:val="24"/>
              </w:rPr>
              <w:t>17</w:t>
            </w:r>
            <w:r w:rsidRPr="006A01F2">
              <w:rPr>
                <w:bCs/>
                <w:color w:val="000000"/>
                <w:sz w:val="24"/>
                <w:szCs w:val="24"/>
              </w:rPr>
              <w:t xml:space="preserve"> 000,00</w:t>
            </w:r>
          </w:p>
        </w:tc>
      </w:tr>
      <w:tr w:rsidR="006A01F2" w:rsidRPr="00A027D1" w:rsidTr="006A01F2">
        <w:tc>
          <w:tcPr>
            <w:tcW w:w="1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6A01F2" w:rsidRDefault="006A01F2" w:rsidP="00CE0BD7">
            <w:pPr>
              <w:jc w:val="center"/>
              <w:rPr>
                <w:bCs/>
                <w:sz w:val="22"/>
                <w:szCs w:val="22"/>
              </w:rPr>
            </w:pPr>
            <w:r w:rsidRPr="00762330">
              <w:rPr>
                <w:bCs/>
                <w:sz w:val="22"/>
                <w:szCs w:val="22"/>
              </w:rPr>
              <w:t xml:space="preserve">1 13 02065 10 </w:t>
            </w:r>
          </w:p>
          <w:p w:rsidR="006A01F2" w:rsidRPr="00762330" w:rsidRDefault="006A01F2" w:rsidP="00CE0BD7">
            <w:pPr>
              <w:jc w:val="center"/>
              <w:rPr>
                <w:bCs/>
                <w:sz w:val="22"/>
                <w:szCs w:val="22"/>
              </w:rPr>
            </w:pPr>
            <w:r w:rsidRPr="00762330">
              <w:rPr>
                <w:bCs/>
                <w:sz w:val="22"/>
                <w:szCs w:val="22"/>
              </w:rPr>
              <w:t>0000 130</w:t>
            </w:r>
          </w:p>
        </w:tc>
        <w:tc>
          <w:tcPr>
            <w:tcW w:w="6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  <w:vAlign w:val="center"/>
          </w:tcPr>
          <w:p w:rsidR="006A01F2" w:rsidRPr="00762330" w:rsidRDefault="008D7529" w:rsidP="000F73EB">
            <w:pPr>
              <w:spacing w:before="87" w:after="87"/>
              <w:jc w:val="both"/>
              <w:rPr>
                <w:bCs/>
                <w:sz w:val="22"/>
                <w:szCs w:val="22"/>
              </w:rPr>
            </w:pPr>
            <w:hyperlink r:id="rId8" w:history="1">
              <w:r w:rsidR="006A01F2" w:rsidRPr="00762330">
                <w:rPr>
                  <w:bCs/>
                  <w:sz w:val="22"/>
                  <w:szCs w:val="22"/>
                </w:rPr>
                <w:t>Доходы, поступающие в порядке возмещения расходов, понесенных в связи с эксплуатацией имущества поселений</w:t>
              </w:r>
            </w:hyperlink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6A01F2" w:rsidRPr="006A01F2" w:rsidRDefault="006A01F2" w:rsidP="006A01F2">
            <w:pPr>
              <w:jc w:val="center"/>
              <w:rPr>
                <w:bCs/>
                <w:color w:val="000000"/>
                <w:sz w:val="24"/>
                <w:szCs w:val="24"/>
              </w:rPr>
            </w:pPr>
            <w:r w:rsidRPr="006A01F2">
              <w:rPr>
                <w:bCs/>
                <w:color w:val="000000"/>
                <w:sz w:val="24"/>
                <w:szCs w:val="24"/>
              </w:rPr>
              <w:t>108 000,00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6A01F2" w:rsidRPr="006A01F2" w:rsidRDefault="00B56813" w:rsidP="006A01F2">
            <w:pPr>
              <w:jc w:val="center"/>
              <w:rPr>
                <w:bCs/>
                <w:color w:val="000000"/>
                <w:sz w:val="24"/>
                <w:szCs w:val="24"/>
              </w:rPr>
            </w:pPr>
            <w:r>
              <w:rPr>
                <w:bCs/>
                <w:color w:val="000000"/>
                <w:sz w:val="24"/>
                <w:szCs w:val="24"/>
              </w:rPr>
              <w:t>112</w:t>
            </w:r>
            <w:r w:rsidR="006A01F2" w:rsidRPr="006A01F2">
              <w:rPr>
                <w:bCs/>
                <w:color w:val="000000"/>
                <w:sz w:val="24"/>
                <w:szCs w:val="24"/>
              </w:rPr>
              <w:t xml:space="preserve"> 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6A01F2" w:rsidRPr="006A01F2" w:rsidRDefault="006A01F2" w:rsidP="00B56813">
            <w:pPr>
              <w:jc w:val="center"/>
              <w:rPr>
                <w:bCs/>
                <w:color w:val="000000"/>
                <w:sz w:val="24"/>
                <w:szCs w:val="24"/>
              </w:rPr>
            </w:pPr>
            <w:r w:rsidRPr="006A01F2">
              <w:rPr>
                <w:bCs/>
                <w:color w:val="000000"/>
                <w:sz w:val="24"/>
                <w:szCs w:val="24"/>
              </w:rPr>
              <w:t>1</w:t>
            </w:r>
            <w:r w:rsidR="00B56813">
              <w:rPr>
                <w:bCs/>
                <w:color w:val="000000"/>
                <w:sz w:val="24"/>
                <w:szCs w:val="24"/>
              </w:rPr>
              <w:t>17</w:t>
            </w:r>
            <w:r w:rsidRPr="006A01F2">
              <w:rPr>
                <w:bCs/>
                <w:color w:val="000000"/>
                <w:sz w:val="24"/>
                <w:szCs w:val="24"/>
              </w:rPr>
              <w:t xml:space="preserve"> 000,00</w:t>
            </w:r>
          </w:p>
        </w:tc>
        <w:tc>
          <w:tcPr>
            <w:tcW w:w="1985" w:type="dxa"/>
          </w:tcPr>
          <w:p w:rsidR="006A01F2" w:rsidRDefault="006A01F2" w:rsidP="000F73EB">
            <w:pPr>
              <w:jc w:val="right"/>
              <w:rPr>
                <w:b/>
                <w:bCs/>
                <w:color w:val="000000"/>
                <w:sz w:val="24"/>
                <w:szCs w:val="24"/>
              </w:rPr>
            </w:pPr>
          </w:p>
          <w:p w:rsidR="006A01F2" w:rsidRPr="00A027D1" w:rsidRDefault="006A01F2" w:rsidP="000F73EB">
            <w:pPr>
              <w:jc w:val="right"/>
              <w:rPr>
                <w:b/>
                <w:bCs/>
                <w:color w:val="000000"/>
                <w:sz w:val="24"/>
                <w:szCs w:val="24"/>
              </w:rPr>
            </w:pPr>
          </w:p>
        </w:tc>
      </w:tr>
      <w:tr w:rsidR="006A01F2" w:rsidRPr="00A027D1" w:rsidTr="006A01F2">
        <w:trPr>
          <w:gridAfter w:val="1"/>
          <w:wAfter w:w="1985" w:type="dxa"/>
        </w:trPr>
        <w:tc>
          <w:tcPr>
            <w:tcW w:w="1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6A01F2" w:rsidRPr="00E84B8C" w:rsidRDefault="006A01F2" w:rsidP="000F73EB">
            <w:pPr>
              <w:jc w:val="center"/>
              <w:rPr>
                <w:b/>
                <w:sz w:val="22"/>
                <w:szCs w:val="22"/>
              </w:rPr>
            </w:pPr>
            <w:r w:rsidRPr="00E84B8C">
              <w:rPr>
                <w:b/>
                <w:sz w:val="22"/>
                <w:szCs w:val="22"/>
              </w:rPr>
              <w:t>1 14 00000 00 0000 000</w:t>
            </w:r>
          </w:p>
        </w:tc>
        <w:tc>
          <w:tcPr>
            <w:tcW w:w="6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6A01F2" w:rsidRPr="009D51DF" w:rsidRDefault="006A01F2" w:rsidP="000F73EB">
            <w:pPr>
              <w:jc w:val="both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ДОХОДЫ ОТ ПРОДАЖИ МАТЕРИАЛЬНЫХ И НЕМАТЕРИАЛЬНЫХ АКТИВОВ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6A01F2" w:rsidRDefault="006A01F2" w:rsidP="006A01F2">
            <w:pPr>
              <w:jc w:val="center"/>
            </w:pPr>
            <w:r w:rsidRPr="004918A6">
              <w:rPr>
                <w:b/>
                <w:color w:val="000000"/>
                <w:sz w:val="24"/>
                <w:szCs w:val="24"/>
              </w:rPr>
              <w:t>51 000,00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6A01F2" w:rsidRDefault="006A01F2" w:rsidP="006A01F2">
            <w:pPr>
              <w:jc w:val="center"/>
            </w:pPr>
            <w:r w:rsidRPr="004918A6">
              <w:rPr>
                <w:b/>
                <w:color w:val="000000"/>
                <w:sz w:val="24"/>
                <w:szCs w:val="24"/>
              </w:rPr>
              <w:t>51 000,00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6A01F2" w:rsidRDefault="006A01F2" w:rsidP="006A01F2">
            <w:pPr>
              <w:jc w:val="center"/>
            </w:pPr>
            <w:r w:rsidRPr="004918A6">
              <w:rPr>
                <w:b/>
                <w:color w:val="000000"/>
                <w:sz w:val="24"/>
                <w:szCs w:val="24"/>
              </w:rPr>
              <w:t>51 000,00</w:t>
            </w:r>
          </w:p>
        </w:tc>
      </w:tr>
      <w:tr w:rsidR="006A01F2" w:rsidRPr="00A027D1" w:rsidTr="006A01F2">
        <w:trPr>
          <w:gridAfter w:val="1"/>
          <w:wAfter w:w="1985" w:type="dxa"/>
        </w:trPr>
        <w:tc>
          <w:tcPr>
            <w:tcW w:w="1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6A01F2" w:rsidRPr="00D83560" w:rsidRDefault="006A01F2" w:rsidP="000F73EB">
            <w:pPr>
              <w:jc w:val="center"/>
              <w:rPr>
                <w:sz w:val="22"/>
                <w:szCs w:val="22"/>
              </w:rPr>
            </w:pPr>
            <w:r w:rsidRPr="00D83560">
              <w:rPr>
                <w:sz w:val="22"/>
                <w:szCs w:val="22"/>
              </w:rPr>
              <w:t>1 14 02000 00 0000 000</w:t>
            </w:r>
          </w:p>
        </w:tc>
        <w:tc>
          <w:tcPr>
            <w:tcW w:w="6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6A01F2" w:rsidRPr="00301EC2" w:rsidRDefault="006A01F2" w:rsidP="000F73EB">
            <w:pPr>
              <w:jc w:val="both"/>
              <w:rPr>
                <w:cap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Доходы от реализации имущества, находящегося в государственной и муниципальной собственности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 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6A01F2" w:rsidRPr="006A01F2" w:rsidRDefault="006A01F2" w:rsidP="006A01F2">
            <w:pPr>
              <w:jc w:val="center"/>
            </w:pPr>
            <w:r w:rsidRPr="006A01F2">
              <w:rPr>
                <w:color w:val="000000"/>
                <w:sz w:val="24"/>
                <w:szCs w:val="24"/>
              </w:rPr>
              <w:t>51 000,00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6A01F2" w:rsidRPr="006A01F2" w:rsidRDefault="006A01F2" w:rsidP="006A01F2">
            <w:pPr>
              <w:jc w:val="center"/>
            </w:pPr>
            <w:r w:rsidRPr="006A01F2">
              <w:rPr>
                <w:color w:val="000000"/>
                <w:sz w:val="24"/>
                <w:szCs w:val="24"/>
              </w:rPr>
              <w:t>51 000,00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6A01F2" w:rsidRPr="006A01F2" w:rsidRDefault="006A01F2" w:rsidP="006A01F2">
            <w:pPr>
              <w:jc w:val="center"/>
            </w:pPr>
            <w:r w:rsidRPr="006A01F2">
              <w:rPr>
                <w:color w:val="000000"/>
                <w:sz w:val="24"/>
                <w:szCs w:val="24"/>
              </w:rPr>
              <w:t>51 000,00</w:t>
            </w:r>
          </w:p>
        </w:tc>
      </w:tr>
      <w:tr w:rsidR="006A01F2" w:rsidRPr="00A027D1" w:rsidTr="006A01F2">
        <w:trPr>
          <w:gridAfter w:val="1"/>
          <w:wAfter w:w="1985" w:type="dxa"/>
        </w:trPr>
        <w:tc>
          <w:tcPr>
            <w:tcW w:w="1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6A01F2" w:rsidRPr="00D83560" w:rsidRDefault="006A01F2" w:rsidP="000F73EB">
            <w:pPr>
              <w:jc w:val="center"/>
              <w:rPr>
                <w:sz w:val="22"/>
                <w:szCs w:val="22"/>
              </w:rPr>
            </w:pPr>
            <w:r w:rsidRPr="00D83560">
              <w:rPr>
                <w:sz w:val="22"/>
                <w:szCs w:val="22"/>
              </w:rPr>
              <w:t xml:space="preserve">1 14 02053 </w:t>
            </w:r>
            <w:r>
              <w:rPr>
                <w:sz w:val="22"/>
                <w:szCs w:val="22"/>
              </w:rPr>
              <w:t>10</w:t>
            </w:r>
            <w:r w:rsidRPr="00D83560">
              <w:rPr>
                <w:sz w:val="22"/>
                <w:szCs w:val="22"/>
              </w:rPr>
              <w:t xml:space="preserve"> 0000 410</w:t>
            </w:r>
          </w:p>
        </w:tc>
        <w:tc>
          <w:tcPr>
            <w:tcW w:w="6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6A01F2" w:rsidRPr="00301EC2" w:rsidRDefault="006A01F2" w:rsidP="000F73EB">
            <w:pPr>
              <w:jc w:val="both"/>
              <w:rPr>
                <w:sz w:val="22"/>
                <w:szCs w:val="22"/>
              </w:rPr>
            </w:pPr>
            <w:r w:rsidRPr="00301EC2">
              <w:rPr>
                <w:sz w:val="22"/>
                <w:szCs w:val="22"/>
              </w:rPr>
              <w:t>Доходы от реализации иного имущества, находящегося в собственности сельских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казенных), в части</w:t>
            </w:r>
            <w:r w:rsidRPr="00301EC2">
              <w:t xml:space="preserve"> </w:t>
            </w:r>
            <w:r w:rsidRPr="00301EC2">
              <w:rPr>
                <w:sz w:val="22"/>
                <w:szCs w:val="22"/>
              </w:rPr>
              <w:t>реализации основных средств по указанному имуществу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6A01F2" w:rsidRPr="006A01F2" w:rsidRDefault="006A01F2" w:rsidP="006A01F2">
            <w:pPr>
              <w:jc w:val="center"/>
            </w:pPr>
            <w:r w:rsidRPr="006A01F2">
              <w:rPr>
                <w:color w:val="000000"/>
                <w:sz w:val="24"/>
                <w:szCs w:val="24"/>
              </w:rPr>
              <w:t>51 000,00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6A01F2" w:rsidRPr="006A01F2" w:rsidRDefault="006A01F2" w:rsidP="006A01F2">
            <w:pPr>
              <w:jc w:val="center"/>
            </w:pPr>
            <w:r w:rsidRPr="006A01F2">
              <w:rPr>
                <w:color w:val="000000"/>
                <w:sz w:val="24"/>
                <w:szCs w:val="24"/>
              </w:rPr>
              <w:t>51 000,00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6A01F2" w:rsidRPr="006A01F2" w:rsidRDefault="006A01F2" w:rsidP="006A01F2">
            <w:pPr>
              <w:jc w:val="center"/>
            </w:pPr>
            <w:r w:rsidRPr="006A01F2">
              <w:rPr>
                <w:color w:val="000000"/>
                <w:sz w:val="24"/>
                <w:szCs w:val="24"/>
              </w:rPr>
              <w:t>51 000,00</w:t>
            </w:r>
          </w:p>
        </w:tc>
      </w:tr>
      <w:tr w:rsidR="006A01F2" w:rsidRPr="00A027D1" w:rsidTr="006A01F2">
        <w:trPr>
          <w:gridAfter w:val="1"/>
          <w:wAfter w:w="1985" w:type="dxa"/>
        </w:trPr>
        <w:tc>
          <w:tcPr>
            <w:tcW w:w="1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6A01F2" w:rsidRDefault="006A01F2" w:rsidP="00CE0BD7">
            <w:pPr>
              <w:jc w:val="center"/>
              <w:rPr>
                <w:b/>
                <w:bCs/>
                <w:sz w:val="22"/>
                <w:szCs w:val="22"/>
              </w:rPr>
            </w:pPr>
            <w:r w:rsidRPr="003E328C">
              <w:rPr>
                <w:b/>
                <w:bCs/>
                <w:sz w:val="22"/>
                <w:szCs w:val="22"/>
              </w:rPr>
              <w:t xml:space="preserve">1 16 00000 00 </w:t>
            </w:r>
          </w:p>
          <w:p w:rsidR="006A01F2" w:rsidRPr="003E328C" w:rsidRDefault="006A01F2" w:rsidP="00CE0BD7">
            <w:pPr>
              <w:jc w:val="center"/>
              <w:rPr>
                <w:rFonts w:eastAsia="Arial Unicode MS"/>
                <w:b/>
                <w:bCs/>
                <w:sz w:val="22"/>
                <w:szCs w:val="22"/>
              </w:rPr>
            </w:pPr>
            <w:r w:rsidRPr="003E328C">
              <w:rPr>
                <w:b/>
                <w:bCs/>
                <w:sz w:val="22"/>
                <w:szCs w:val="22"/>
              </w:rPr>
              <w:t>0000 000</w:t>
            </w:r>
          </w:p>
        </w:tc>
        <w:tc>
          <w:tcPr>
            <w:tcW w:w="6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6A01F2" w:rsidRPr="003E328C" w:rsidRDefault="006A01F2" w:rsidP="000F73EB">
            <w:pPr>
              <w:jc w:val="both"/>
              <w:rPr>
                <w:rFonts w:eastAsia="Arial Unicode MS"/>
                <w:b/>
                <w:bCs/>
                <w:sz w:val="22"/>
                <w:szCs w:val="22"/>
              </w:rPr>
            </w:pPr>
            <w:r w:rsidRPr="003E328C">
              <w:rPr>
                <w:b/>
                <w:bCs/>
                <w:sz w:val="22"/>
                <w:szCs w:val="22"/>
              </w:rPr>
              <w:t>ШТРАФЫ, САНКЦИИ, ВОЗМЕЩЕНИЕ УЩЕРБА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6A01F2" w:rsidRPr="006A01F2" w:rsidRDefault="006A01F2" w:rsidP="000F73EB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6A01F2">
              <w:rPr>
                <w:b/>
                <w:color w:val="000000"/>
                <w:sz w:val="24"/>
                <w:szCs w:val="24"/>
              </w:rPr>
              <w:t>1000,00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6A01F2" w:rsidRPr="006A01F2" w:rsidRDefault="006A01F2" w:rsidP="000F73EB">
            <w:pPr>
              <w:jc w:val="center"/>
              <w:rPr>
                <w:b/>
              </w:rPr>
            </w:pPr>
            <w:r w:rsidRPr="006A01F2">
              <w:rPr>
                <w:b/>
                <w:color w:val="000000"/>
                <w:sz w:val="24"/>
                <w:szCs w:val="24"/>
              </w:rPr>
              <w:t>1000,00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6A01F2" w:rsidRPr="006A01F2" w:rsidRDefault="006A01F2" w:rsidP="000F73EB">
            <w:pPr>
              <w:jc w:val="center"/>
              <w:rPr>
                <w:b/>
              </w:rPr>
            </w:pPr>
            <w:r w:rsidRPr="006A01F2">
              <w:rPr>
                <w:b/>
                <w:color w:val="000000"/>
                <w:sz w:val="24"/>
                <w:szCs w:val="24"/>
              </w:rPr>
              <w:t>1000,00</w:t>
            </w:r>
          </w:p>
        </w:tc>
      </w:tr>
      <w:tr w:rsidR="006A01F2" w:rsidRPr="00A027D1" w:rsidTr="006A01F2">
        <w:trPr>
          <w:gridAfter w:val="1"/>
          <w:wAfter w:w="1985" w:type="dxa"/>
        </w:trPr>
        <w:tc>
          <w:tcPr>
            <w:tcW w:w="1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6A01F2" w:rsidRPr="003E328C" w:rsidRDefault="006A01F2" w:rsidP="00CE0BD7">
            <w:pPr>
              <w:jc w:val="center"/>
              <w:rPr>
                <w:sz w:val="22"/>
                <w:szCs w:val="22"/>
              </w:rPr>
            </w:pPr>
            <w:r w:rsidRPr="00A31FD7">
              <w:rPr>
                <w:sz w:val="23"/>
                <w:szCs w:val="23"/>
              </w:rPr>
              <w:t>1 16 02020 02 0000 140</w:t>
            </w:r>
          </w:p>
        </w:tc>
        <w:tc>
          <w:tcPr>
            <w:tcW w:w="6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6A01F2" w:rsidRPr="003E328C" w:rsidRDefault="006A01F2" w:rsidP="000F73EB">
            <w:pPr>
              <w:jc w:val="both"/>
              <w:rPr>
                <w:sz w:val="22"/>
                <w:szCs w:val="22"/>
              </w:rPr>
            </w:pPr>
            <w:r w:rsidRPr="00D84A29">
              <w:rPr>
                <w:bCs/>
                <w:sz w:val="22"/>
                <w:szCs w:val="22"/>
              </w:rPr>
              <w:t>Административные штрафы, установленные законами субъектов Российской Федерации об административных правонарушениях, за нарушение муниципальных правовых актов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6A01F2" w:rsidRPr="00A027D1" w:rsidRDefault="006A01F2" w:rsidP="006A01F2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1000,00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6A01F2" w:rsidRDefault="006A01F2" w:rsidP="006A01F2">
            <w:pPr>
              <w:jc w:val="center"/>
            </w:pPr>
            <w:r w:rsidRPr="00BE7D4E">
              <w:rPr>
                <w:color w:val="000000"/>
                <w:sz w:val="24"/>
                <w:szCs w:val="24"/>
              </w:rPr>
              <w:t>1000,00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6A01F2" w:rsidRDefault="006A01F2" w:rsidP="006A01F2">
            <w:pPr>
              <w:jc w:val="center"/>
            </w:pPr>
            <w:r w:rsidRPr="00BE7D4E">
              <w:rPr>
                <w:color w:val="000000"/>
                <w:sz w:val="24"/>
                <w:szCs w:val="24"/>
              </w:rPr>
              <w:t>1000,00</w:t>
            </w:r>
          </w:p>
        </w:tc>
      </w:tr>
      <w:tr w:rsidR="006A01F2" w:rsidRPr="00A027D1" w:rsidTr="006A01F2">
        <w:trPr>
          <w:gridAfter w:val="1"/>
          <w:wAfter w:w="1985" w:type="dxa"/>
        </w:trPr>
        <w:tc>
          <w:tcPr>
            <w:tcW w:w="1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6A01F2" w:rsidRDefault="006A01F2" w:rsidP="00CE0BD7">
            <w:pPr>
              <w:jc w:val="center"/>
              <w:rPr>
                <w:rFonts w:eastAsia="Arial Unicode MS"/>
                <w:b/>
                <w:bCs/>
                <w:sz w:val="22"/>
                <w:szCs w:val="22"/>
              </w:rPr>
            </w:pPr>
            <w:r w:rsidRPr="00133077">
              <w:rPr>
                <w:rFonts w:eastAsia="Arial Unicode MS"/>
                <w:b/>
                <w:bCs/>
                <w:sz w:val="22"/>
                <w:szCs w:val="22"/>
              </w:rPr>
              <w:t xml:space="preserve">2 00 00000 00 </w:t>
            </w:r>
          </w:p>
          <w:p w:rsidR="006A01F2" w:rsidRPr="00133077" w:rsidRDefault="006A01F2" w:rsidP="00CE0BD7">
            <w:pPr>
              <w:jc w:val="center"/>
              <w:rPr>
                <w:rFonts w:eastAsia="Arial Unicode MS"/>
                <w:b/>
                <w:bCs/>
                <w:sz w:val="22"/>
                <w:szCs w:val="22"/>
              </w:rPr>
            </w:pPr>
            <w:r w:rsidRPr="00133077">
              <w:rPr>
                <w:rFonts w:eastAsia="Arial Unicode MS"/>
                <w:b/>
                <w:bCs/>
                <w:sz w:val="22"/>
                <w:szCs w:val="22"/>
              </w:rPr>
              <w:t>0000 000</w:t>
            </w:r>
          </w:p>
        </w:tc>
        <w:tc>
          <w:tcPr>
            <w:tcW w:w="6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6A01F2" w:rsidRPr="00133077" w:rsidRDefault="006A01F2" w:rsidP="000F73EB">
            <w:pPr>
              <w:pStyle w:val="2"/>
              <w:rPr>
                <w:sz w:val="22"/>
                <w:szCs w:val="22"/>
              </w:rPr>
            </w:pPr>
            <w:r w:rsidRPr="00133077">
              <w:rPr>
                <w:noProof/>
                <w:sz w:val="22"/>
                <w:szCs w:val="22"/>
              </w:rPr>
              <w:t>безвозмездные поступления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6A01F2" w:rsidRPr="007965B2" w:rsidRDefault="009B55A0" w:rsidP="003F6C86">
            <w:pPr>
              <w:jc w:val="center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8 620 609,61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6A01F2" w:rsidRPr="007965B2" w:rsidRDefault="003F6C86" w:rsidP="00B56813">
            <w:pPr>
              <w:jc w:val="center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5 016 350,00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6A01F2" w:rsidRPr="007965B2" w:rsidRDefault="003F6C86" w:rsidP="00EF71C4">
            <w:pPr>
              <w:jc w:val="center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4 470 650,00</w:t>
            </w:r>
          </w:p>
        </w:tc>
      </w:tr>
      <w:tr w:rsidR="006A01F2" w:rsidRPr="00A027D1" w:rsidTr="006A01F2">
        <w:trPr>
          <w:gridAfter w:val="1"/>
          <w:wAfter w:w="1985" w:type="dxa"/>
        </w:trPr>
        <w:tc>
          <w:tcPr>
            <w:tcW w:w="1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6A01F2" w:rsidRDefault="006A01F2" w:rsidP="00CE0BD7">
            <w:pPr>
              <w:pStyle w:val="a4"/>
              <w:jc w:val="center"/>
              <w:rPr>
                <w:rFonts w:ascii="Times New Roman" w:hAnsi="Times New Roman" w:cs="Times New Roman"/>
                <w:b/>
                <w:bCs/>
                <w:noProof/>
                <w:sz w:val="22"/>
                <w:szCs w:val="22"/>
              </w:rPr>
            </w:pPr>
            <w:r w:rsidRPr="00133077">
              <w:rPr>
                <w:rFonts w:ascii="Times New Roman" w:hAnsi="Times New Roman" w:cs="Times New Roman"/>
                <w:b/>
                <w:bCs/>
                <w:noProof/>
                <w:sz w:val="22"/>
                <w:szCs w:val="22"/>
              </w:rPr>
              <w:t>2 02 00000 00</w:t>
            </w:r>
          </w:p>
          <w:p w:rsidR="006A01F2" w:rsidRPr="00133077" w:rsidRDefault="006A01F2" w:rsidP="00CE0BD7">
            <w:pPr>
              <w:pStyle w:val="a4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33077">
              <w:rPr>
                <w:rFonts w:ascii="Times New Roman" w:hAnsi="Times New Roman" w:cs="Times New Roman"/>
                <w:b/>
                <w:bCs/>
                <w:noProof/>
                <w:sz w:val="22"/>
                <w:szCs w:val="22"/>
              </w:rPr>
              <w:t xml:space="preserve"> 0000 000</w:t>
            </w:r>
          </w:p>
          <w:p w:rsidR="006A01F2" w:rsidRPr="00133077" w:rsidRDefault="006A01F2" w:rsidP="00CE0BD7">
            <w:pPr>
              <w:jc w:val="center"/>
              <w:rPr>
                <w:rFonts w:eastAsia="Arial Unicode MS"/>
                <w:b/>
                <w:bCs/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6A01F2" w:rsidRPr="00133077" w:rsidRDefault="006A01F2" w:rsidP="000F73EB">
            <w:pPr>
              <w:pStyle w:val="2"/>
              <w:rPr>
                <w:sz w:val="22"/>
                <w:szCs w:val="22"/>
              </w:rPr>
            </w:pPr>
            <w:r w:rsidRPr="00133077">
              <w:rPr>
                <w:noProof/>
                <w:sz w:val="22"/>
                <w:szCs w:val="22"/>
              </w:rPr>
              <w:t xml:space="preserve">безвозмездные поступления от других БЮДЖЕТов бюджетной системы Российской Федерации 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6A01F2" w:rsidRPr="007965B2" w:rsidRDefault="009B55A0" w:rsidP="003F6C86">
            <w:pPr>
              <w:jc w:val="center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8 620 609,61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6A01F2" w:rsidRPr="007965B2" w:rsidRDefault="003F6C86" w:rsidP="00B56813">
            <w:pPr>
              <w:jc w:val="center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5 016 350,00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6A01F2" w:rsidRPr="007965B2" w:rsidRDefault="003F6C86" w:rsidP="00EF71C4">
            <w:pPr>
              <w:jc w:val="center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4 470 650,00</w:t>
            </w:r>
          </w:p>
        </w:tc>
      </w:tr>
      <w:tr w:rsidR="006A01F2" w:rsidRPr="00A027D1" w:rsidTr="006A01F2">
        <w:trPr>
          <w:gridAfter w:val="1"/>
          <w:wAfter w:w="1985" w:type="dxa"/>
        </w:trPr>
        <w:tc>
          <w:tcPr>
            <w:tcW w:w="1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6A01F2" w:rsidRDefault="006A01F2" w:rsidP="00CE0BD7">
            <w:pPr>
              <w:pStyle w:val="a4"/>
              <w:jc w:val="center"/>
              <w:rPr>
                <w:rFonts w:ascii="Times New Roman" w:hAnsi="Times New Roman" w:cs="Times New Roman"/>
                <w:b/>
                <w:bCs/>
                <w:noProof/>
                <w:sz w:val="22"/>
                <w:szCs w:val="22"/>
              </w:rPr>
            </w:pPr>
            <w:r w:rsidRPr="00133077">
              <w:rPr>
                <w:rFonts w:ascii="Times New Roman" w:hAnsi="Times New Roman" w:cs="Times New Roman"/>
                <w:b/>
                <w:bCs/>
                <w:noProof/>
                <w:sz w:val="22"/>
                <w:szCs w:val="22"/>
              </w:rPr>
              <w:t xml:space="preserve">2 02 </w:t>
            </w:r>
            <w:r>
              <w:rPr>
                <w:rFonts w:ascii="Times New Roman" w:hAnsi="Times New Roman" w:cs="Times New Roman"/>
                <w:b/>
                <w:bCs/>
                <w:noProof/>
                <w:sz w:val="22"/>
                <w:szCs w:val="22"/>
              </w:rPr>
              <w:t>10</w:t>
            </w:r>
            <w:r w:rsidRPr="00133077">
              <w:rPr>
                <w:rFonts w:ascii="Times New Roman" w:hAnsi="Times New Roman" w:cs="Times New Roman"/>
                <w:b/>
                <w:bCs/>
                <w:noProof/>
                <w:sz w:val="22"/>
                <w:szCs w:val="22"/>
              </w:rPr>
              <w:t>000 00</w:t>
            </w:r>
          </w:p>
          <w:p w:rsidR="006A01F2" w:rsidRPr="00133077" w:rsidRDefault="006A01F2" w:rsidP="00CE0BD7">
            <w:pPr>
              <w:pStyle w:val="a4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33077">
              <w:rPr>
                <w:rFonts w:ascii="Times New Roman" w:hAnsi="Times New Roman" w:cs="Times New Roman"/>
                <w:b/>
                <w:bCs/>
                <w:noProof/>
                <w:sz w:val="22"/>
                <w:szCs w:val="22"/>
              </w:rPr>
              <w:lastRenderedPageBreak/>
              <w:t xml:space="preserve"> 0000 </w:t>
            </w:r>
            <w:r>
              <w:rPr>
                <w:rFonts w:ascii="Times New Roman" w:hAnsi="Times New Roman" w:cs="Times New Roman"/>
                <w:b/>
                <w:bCs/>
                <w:noProof/>
                <w:sz w:val="22"/>
                <w:szCs w:val="22"/>
              </w:rPr>
              <w:t>000</w:t>
            </w:r>
          </w:p>
          <w:p w:rsidR="006A01F2" w:rsidRPr="00133077" w:rsidRDefault="006A01F2" w:rsidP="00CE0BD7">
            <w:pPr>
              <w:jc w:val="center"/>
              <w:rPr>
                <w:rFonts w:eastAsia="Arial Unicode MS"/>
                <w:b/>
                <w:bCs/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6A01F2" w:rsidRPr="00133077" w:rsidRDefault="006A01F2" w:rsidP="000F73EB">
            <w:pPr>
              <w:pStyle w:val="2"/>
              <w:rPr>
                <w:sz w:val="22"/>
                <w:szCs w:val="22"/>
              </w:rPr>
            </w:pPr>
            <w:r w:rsidRPr="00133077">
              <w:rPr>
                <w:noProof/>
                <w:sz w:val="22"/>
                <w:szCs w:val="22"/>
              </w:rPr>
              <w:lastRenderedPageBreak/>
              <w:t xml:space="preserve">Дотации БЮДЖЕТАМ Субъектов Российской </w:t>
            </w:r>
            <w:r w:rsidRPr="00133077">
              <w:rPr>
                <w:noProof/>
                <w:sz w:val="22"/>
                <w:szCs w:val="22"/>
              </w:rPr>
              <w:lastRenderedPageBreak/>
              <w:t>Федерации и муниципальных образований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6A01F2" w:rsidRPr="007965B2" w:rsidRDefault="006A01F2" w:rsidP="00EF71C4">
            <w:pPr>
              <w:jc w:val="center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lastRenderedPageBreak/>
              <w:t>4 135 000,00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6A01F2" w:rsidRPr="007965B2" w:rsidRDefault="006A01F2" w:rsidP="00EF71C4">
            <w:pPr>
              <w:jc w:val="center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3 590 400,00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6A01F2" w:rsidRPr="007965B2" w:rsidRDefault="006A01F2" w:rsidP="00EF71C4">
            <w:pPr>
              <w:jc w:val="center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3 032 700,00</w:t>
            </w:r>
          </w:p>
        </w:tc>
      </w:tr>
      <w:tr w:rsidR="006A01F2" w:rsidRPr="00A027D1" w:rsidTr="006A01F2">
        <w:trPr>
          <w:gridAfter w:val="1"/>
          <w:wAfter w:w="1985" w:type="dxa"/>
        </w:trPr>
        <w:tc>
          <w:tcPr>
            <w:tcW w:w="1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6A01F2" w:rsidRDefault="006A01F2" w:rsidP="00CE0BD7">
            <w:pPr>
              <w:jc w:val="center"/>
              <w:rPr>
                <w:color w:val="000000"/>
                <w:sz w:val="22"/>
                <w:szCs w:val="22"/>
              </w:rPr>
            </w:pPr>
            <w:r w:rsidRPr="00A31FD7">
              <w:rPr>
                <w:sz w:val="23"/>
                <w:szCs w:val="23"/>
              </w:rPr>
              <w:lastRenderedPageBreak/>
              <w:t xml:space="preserve">2 02 16001 00 0000 </w:t>
            </w:r>
            <w:r>
              <w:rPr>
                <w:sz w:val="23"/>
                <w:szCs w:val="23"/>
              </w:rPr>
              <w:t>000</w:t>
            </w:r>
          </w:p>
        </w:tc>
        <w:tc>
          <w:tcPr>
            <w:tcW w:w="6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6A01F2" w:rsidRDefault="006A01F2" w:rsidP="000F73EB">
            <w:pPr>
              <w:ind w:firstLine="34"/>
              <w:jc w:val="both"/>
              <w:rPr>
                <w:color w:val="000000"/>
                <w:sz w:val="22"/>
                <w:szCs w:val="22"/>
              </w:rPr>
            </w:pPr>
            <w:r w:rsidRPr="00D84A29">
              <w:rPr>
                <w:color w:val="000000"/>
                <w:sz w:val="22"/>
                <w:szCs w:val="22"/>
              </w:rPr>
              <w:t>Дотации на выравнивание бюджетной обеспеченности из бюджетов муниципальных районов, городских округов с внутригородским делением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6A01F2" w:rsidRPr="00EF71C4" w:rsidRDefault="006A01F2" w:rsidP="00EF71C4">
            <w:pPr>
              <w:jc w:val="center"/>
              <w:rPr>
                <w:color w:val="000000"/>
                <w:sz w:val="24"/>
                <w:szCs w:val="24"/>
              </w:rPr>
            </w:pPr>
            <w:r w:rsidRPr="00EF71C4">
              <w:rPr>
                <w:color w:val="000000"/>
                <w:sz w:val="24"/>
                <w:szCs w:val="24"/>
              </w:rPr>
              <w:t>4 135 000,00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6A01F2" w:rsidRPr="00EF71C4" w:rsidRDefault="006A01F2" w:rsidP="00EF71C4">
            <w:pPr>
              <w:jc w:val="center"/>
              <w:rPr>
                <w:color w:val="000000"/>
                <w:sz w:val="24"/>
                <w:szCs w:val="24"/>
              </w:rPr>
            </w:pPr>
            <w:r w:rsidRPr="00EF71C4">
              <w:rPr>
                <w:color w:val="000000"/>
                <w:sz w:val="24"/>
                <w:szCs w:val="24"/>
              </w:rPr>
              <w:t>3 590 400,00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6A01F2" w:rsidRPr="00EF71C4" w:rsidRDefault="006A01F2" w:rsidP="00EF71C4">
            <w:pPr>
              <w:jc w:val="center"/>
              <w:rPr>
                <w:color w:val="000000"/>
                <w:sz w:val="24"/>
                <w:szCs w:val="24"/>
              </w:rPr>
            </w:pPr>
            <w:r w:rsidRPr="00EF71C4">
              <w:rPr>
                <w:color w:val="000000"/>
                <w:sz w:val="24"/>
                <w:szCs w:val="24"/>
              </w:rPr>
              <w:t>3 032 700,00</w:t>
            </w:r>
          </w:p>
        </w:tc>
      </w:tr>
      <w:tr w:rsidR="006A01F2" w:rsidRPr="00A027D1" w:rsidTr="006A01F2">
        <w:trPr>
          <w:gridAfter w:val="1"/>
          <w:wAfter w:w="1985" w:type="dxa"/>
        </w:trPr>
        <w:tc>
          <w:tcPr>
            <w:tcW w:w="1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6A01F2" w:rsidRDefault="006A01F2" w:rsidP="00CE0BD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2 02 16001 10</w:t>
            </w:r>
          </w:p>
          <w:p w:rsidR="006A01F2" w:rsidRDefault="006A01F2" w:rsidP="00CE0BD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 0000 150</w:t>
            </w:r>
          </w:p>
        </w:tc>
        <w:tc>
          <w:tcPr>
            <w:tcW w:w="6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  <w:vAlign w:val="center"/>
          </w:tcPr>
          <w:p w:rsidR="006A01F2" w:rsidRDefault="006A01F2" w:rsidP="000F73EB">
            <w:pPr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Дотации бюджетам сельских поселений на выравнивание бюджетной обеспеченности из бюджетов муниципальных районов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6A01F2" w:rsidRPr="00EF71C4" w:rsidRDefault="006A01F2" w:rsidP="00EF71C4">
            <w:pPr>
              <w:jc w:val="center"/>
              <w:rPr>
                <w:color w:val="000000"/>
                <w:sz w:val="24"/>
                <w:szCs w:val="24"/>
              </w:rPr>
            </w:pPr>
            <w:r w:rsidRPr="00EF71C4">
              <w:rPr>
                <w:color w:val="000000"/>
                <w:sz w:val="24"/>
                <w:szCs w:val="24"/>
              </w:rPr>
              <w:t>4 135 000,00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6A01F2" w:rsidRPr="00EF71C4" w:rsidRDefault="006A01F2" w:rsidP="00EF71C4">
            <w:pPr>
              <w:jc w:val="center"/>
              <w:rPr>
                <w:color w:val="000000"/>
                <w:sz w:val="24"/>
                <w:szCs w:val="24"/>
              </w:rPr>
            </w:pPr>
            <w:r w:rsidRPr="00EF71C4">
              <w:rPr>
                <w:color w:val="000000"/>
                <w:sz w:val="24"/>
                <w:szCs w:val="24"/>
              </w:rPr>
              <w:t>3 590 400,00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6A01F2" w:rsidRPr="00EF71C4" w:rsidRDefault="006A01F2" w:rsidP="00EF71C4">
            <w:pPr>
              <w:jc w:val="center"/>
              <w:rPr>
                <w:color w:val="000000"/>
                <w:sz w:val="24"/>
                <w:szCs w:val="24"/>
              </w:rPr>
            </w:pPr>
            <w:r w:rsidRPr="00EF71C4">
              <w:rPr>
                <w:color w:val="000000"/>
                <w:sz w:val="24"/>
                <w:szCs w:val="24"/>
              </w:rPr>
              <w:t>3 032 700,00</w:t>
            </w:r>
          </w:p>
        </w:tc>
      </w:tr>
      <w:tr w:rsidR="003F6C86" w:rsidRPr="00A027D1" w:rsidTr="003F6C86">
        <w:trPr>
          <w:gridAfter w:val="1"/>
          <w:wAfter w:w="1985" w:type="dxa"/>
        </w:trPr>
        <w:tc>
          <w:tcPr>
            <w:tcW w:w="1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3F6C86" w:rsidRDefault="003F6C86" w:rsidP="00CE0BD7">
            <w:pPr>
              <w:autoSpaceDE w:val="0"/>
              <w:autoSpaceDN w:val="0"/>
              <w:adjustRightInd w:val="0"/>
              <w:jc w:val="center"/>
              <w:rPr>
                <w:b/>
                <w:sz w:val="23"/>
                <w:szCs w:val="23"/>
              </w:rPr>
            </w:pPr>
            <w:r w:rsidRPr="0015289F">
              <w:rPr>
                <w:b/>
                <w:sz w:val="23"/>
                <w:szCs w:val="23"/>
              </w:rPr>
              <w:t xml:space="preserve">2 02 </w:t>
            </w:r>
            <w:r>
              <w:rPr>
                <w:b/>
                <w:sz w:val="23"/>
                <w:szCs w:val="23"/>
              </w:rPr>
              <w:t>30</w:t>
            </w:r>
            <w:r w:rsidRPr="0015289F">
              <w:rPr>
                <w:b/>
                <w:sz w:val="23"/>
                <w:szCs w:val="23"/>
              </w:rPr>
              <w:t>00 00</w:t>
            </w:r>
          </w:p>
          <w:p w:rsidR="003F6C86" w:rsidRPr="0015289F" w:rsidRDefault="003F6C86" w:rsidP="00CE0BD7">
            <w:pPr>
              <w:autoSpaceDE w:val="0"/>
              <w:autoSpaceDN w:val="0"/>
              <w:adjustRightInd w:val="0"/>
              <w:jc w:val="center"/>
              <w:rPr>
                <w:b/>
                <w:sz w:val="23"/>
                <w:szCs w:val="23"/>
              </w:rPr>
            </w:pPr>
            <w:r w:rsidRPr="0015289F">
              <w:rPr>
                <w:b/>
                <w:sz w:val="23"/>
                <w:szCs w:val="23"/>
              </w:rPr>
              <w:t xml:space="preserve"> 0000 000</w:t>
            </w:r>
          </w:p>
          <w:p w:rsidR="003F6C86" w:rsidRPr="0015289F" w:rsidRDefault="003F6C86" w:rsidP="00CE0BD7">
            <w:pPr>
              <w:autoSpaceDE w:val="0"/>
              <w:autoSpaceDN w:val="0"/>
              <w:adjustRightInd w:val="0"/>
              <w:jc w:val="center"/>
              <w:rPr>
                <w:sz w:val="23"/>
                <w:szCs w:val="23"/>
              </w:rPr>
            </w:pPr>
          </w:p>
        </w:tc>
        <w:tc>
          <w:tcPr>
            <w:tcW w:w="6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3F6C86" w:rsidRPr="0015289F" w:rsidRDefault="003F6C86" w:rsidP="000F73EB">
            <w:pPr>
              <w:pStyle w:val="2"/>
              <w:rPr>
                <w:b w:val="0"/>
                <w:caps w:val="0"/>
                <w:sz w:val="23"/>
                <w:szCs w:val="23"/>
              </w:rPr>
            </w:pPr>
            <w:r w:rsidRPr="0015289F">
              <w:rPr>
                <w:sz w:val="23"/>
                <w:szCs w:val="23"/>
              </w:rPr>
              <w:t>Субвенции бюджетам субъектов Российской Федерации и муниципальных образований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3F6C86" w:rsidRPr="003F6C86" w:rsidRDefault="003F6C86" w:rsidP="003F6C86">
            <w:pPr>
              <w:jc w:val="center"/>
              <w:rPr>
                <w:b/>
              </w:rPr>
            </w:pPr>
            <w:r w:rsidRPr="003F6C86">
              <w:rPr>
                <w:b/>
                <w:color w:val="000000"/>
                <w:sz w:val="24"/>
                <w:szCs w:val="24"/>
              </w:rPr>
              <w:t>351 350,00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3F6C86" w:rsidRPr="003F6C86" w:rsidRDefault="003F6C86" w:rsidP="003F6C86">
            <w:pPr>
              <w:jc w:val="center"/>
              <w:rPr>
                <w:b/>
              </w:rPr>
            </w:pPr>
            <w:r w:rsidRPr="003F6C86">
              <w:rPr>
                <w:b/>
                <w:color w:val="000000"/>
                <w:sz w:val="24"/>
                <w:szCs w:val="24"/>
              </w:rPr>
              <w:t>365 950,00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3F6C86" w:rsidRPr="003F6C86" w:rsidRDefault="003F6C86" w:rsidP="003F6C86">
            <w:pPr>
              <w:jc w:val="center"/>
              <w:rPr>
                <w:b/>
              </w:rPr>
            </w:pPr>
            <w:r w:rsidRPr="003F6C86">
              <w:rPr>
                <w:b/>
                <w:color w:val="000000"/>
                <w:sz w:val="24"/>
                <w:szCs w:val="24"/>
              </w:rPr>
              <w:t>377 950,00</w:t>
            </w:r>
          </w:p>
        </w:tc>
      </w:tr>
      <w:tr w:rsidR="003F6C86" w:rsidRPr="00A027D1" w:rsidTr="003F6C86">
        <w:trPr>
          <w:gridAfter w:val="1"/>
          <w:wAfter w:w="1985" w:type="dxa"/>
        </w:trPr>
        <w:tc>
          <w:tcPr>
            <w:tcW w:w="1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3F6C86" w:rsidRPr="0015289F" w:rsidRDefault="003F6C86" w:rsidP="00CE0BD7">
            <w:pPr>
              <w:autoSpaceDE w:val="0"/>
              <w:autoSpaceDN w:val="0"/>
              <w:adjustRightInd w:val="0"/>
              <w:jc w:val="center"/>
              <w:rPr>
                <w:sz w:val="23"/>
                <w:szCs w:val="23"/>
              </w:rPr>
            </w:pPr>
            <w:r w:rsidRPr="0015289F">
              <w:rPr>
                <w:sz w:val="23"/>
                <w:szCs w:val="23"/>
              </w:rPr>
              <w:t xml:space="preserve">2 02 </w:t>
            </w:r>
            <w:r>
              <w:rPr>
                <w:sz w:val="23"/>
                <w:szCs w:val="23"/>
              </w:rPr>
              <w:t>35118</w:t>
            </w:r>
            <w:r w:rsidRPr="0015289F">
              <w:rPr>
                <w:sz w:val="23"/>
                <w:szCs w:val="23"/>
              </w:rPr>
              <w:t xml:space="preserve"> 00 0000 000</w:t>
            </w:r>
          </w:p>
          <w:p w:rsidR="003F6C86" w:rsidRPr="0015289F" w:rsidRDefault="003F6C86" w:rsidP="00CE0BD7">
            <w:pPr>
              <w:autoSpaceDE w:val="0"/>
              <w:autoSpaceDN w:val="0"/>
              <w:adjustRightInd w:val="0"/>
              <w:jc w:val="center"/>
              <w:rPr>
                <w:b/>
                <w:sz w:val="23"/>
                <w:szCs w:val="23"/>
                <w:highlight w:val="cyan"/>
              </w:rPr>
            </w:pPr>
          </w:p>
        </w:tc>
        <w:tc>
          <w:tcPr>
            <w:tcW w:w="6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3F6C86" w:rsidRPr="0015289F" w:rsidRDefault="003F6C86" w:rsidP="000F73EB">
            <w:pPr>
              <w:pStyle w:val="2"/>
              <w:rPr>
                <w:b w:val="0"/>
                <w:sz w:val="23"/>
                <w:szCs w:val="23"/>
                <w:highlight w:val="cyan"/>
              </w:rPr>
            </w:pPr>
            <w:r w:rsidRPr="0015289F">
              <w:rPr>
                <w:b w:val="0"/>
                <w:sz w:val="23"/>
                <w:szCs w:val="23"/>
              </w:rPr>
              <w:t>Субвенции бюджетам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3F6C86" w:rsidRDefault="003F6C86" w:rsidP="003F6C86">
            <w:pPr>
              <w:jc w:val="center"/>
            </w:pPr>
            <w:r>
              <w:rPr>
                <w:color w:val="000000"/>
                <w:sz w:val="24"/>
                <w:szCs w:val="24"/>
              </w:rPr>
              <w:t>351 350,00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3F6C86" w:rsidRDefault="003F6C86" w:rsidP="003F6C86">
            <w:pPr>
              <w:jc w:val="center"/>
            </w:pPr>
            <w:r>
              <w:rPr>
                <w:color w:val="000000"/>
                <w:sz w:val="24"/>
                <w:szCs w:val="24"/>
              </w:rPr>
              <w:t>365 950,00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3F6C86" w:rsidRDefault="003F6C86" w:rsidP="003F6C86">
            <w:pPr>
              <w:jc w:val="center"/>
            </w:pPr>
            <w:r>
              <w:rPr>
                <w:color w:val="000000"/>
                <w:sz w:val="24"/>
                <w:szCs w:val="24"/>
              </w:rPr>
              <w:t>377 950,00</w:t>
            </w:r>
          </w:p>
        </w:tc>
      </w:tr>
      <w:tr w:rsidR="003F6C86" w:rsidRPr="00A027D1" w:rsidTr="003F6C86">
        <w:trPr>
          <w:gridAfter w:val="1"/>
          <w:wAfter w:w="1985" w:type="dxa"/>
        </w:trPr>
        <w:tc>
          <w:tcPr>
            <w:tcW w:w="1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3F6C86" w:rsidRPr="0015289F" w:rsidRDefault="003F6C86" w:rsidP="00CE0BD7">
            <w:pPr>
              <w:autoSpaceDE w:val="0"/>
              <w:autoSpaceDN w:val="0"/>
              <w:adjustRightInd w:val="0"/>
              <w:jc w:val="center"/>
              <w:rPr>
                <w:sz w:val="23"/>
                <w:szCs w:val="23"/>
              </w:rPr>
            </w:pPr>
            <w:r w:rsidRPr="0015289F">
              <w:rPr>
                <w:sz w:val="23"/>
                <w:szCs w:val="23"/>
              </w:rPr>
              <w:t xml:space="preserve">2 02 </w:t>
            </w:r>
            <w:r>
              <w:rPr>
                <w:sz w:val="23"/>
                <w:szCs w:val="23"/>
              </w:rPr>
              <w:t>35118</w:t>
            </w:r>
            <w:r w:rsidRPr="0015289F">
              <w:rPr>
                <w:sz w:val="23"/>
                <w:szCs w:val="23"/>
              </w:rPr>
              <w:t xml:space="preserve"> 10 0000 15</w:t>
            </w:r>
            <w:r>
              <w:rPr>
                <w:sz w:val="23"/>
                <w:szCs w:val="23"/>
              </w:rPr>
              <w:t>0</w:t>
            </w:r>
          </w:p>
          <w:p w:rsidR="003F6C86" w:rsidRPr="0015289F" w:rsidRDefault="003F6C86" w:rsidP="00CE0BD7">
            <w:pPr>
              <w:autoSpaceDE w:val="0"/>
              <w:autoSpaceDN w:val="0"/>
              <w:adjustRightInd w:val="0"/>
              <w:jc w:val="center"/>
              <w:rPr>
                <w:b/>
                <w:sz w:val="23"/>
                <w:szCs w:val="23"/>
                <w:highlight w:val="cyan"/>
              </w:rPr>
            </w:pPr>
          </w:p>
        </w:tc>
        <w:tc>
          <w:tcPr>
            <w:tcW w:w="6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3F6C86" w:rsidRPr="0015289F" w:rsidRDefault="003F6C86" w:rsidP="000F73EB">
            <w:pPr>
              <w:pStyle w:val="2"/>
              <w:rPr>
                <w:b w:val="0"/>
                <w:caps w:val="0"/>
                <w:sz w:val="23"/>
                <w:szCs w:val="23"/>
                <w:highlight w:val="cyan"/>
              </w:rPr>
            </w:pPr>
            <w:r w:rsidRPr="0015289F">
              <w:rPr>
                <w:b w:val="0"/>
                <w:caps w:val="0"/>
                <w:sz w:val="23"/>
                <w:szCs w:val="23"/>
              </w:rPr>
              <w:t>Субвенции бюджетам сельских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3F6C86" w:rsidRDefault="003F6C86" w:rsidP="003F6C86">
            <w:pPr>
              <w:jc w:val="center"/>
            </w:pPr>
            <w:r>
              <w:rPr>
                <w:color w:val="000000"/>
                <w:sz w:val="24"/>
                <w:szCs w:val="24"/>
              </w:rPr>
              <w:t>351 350,00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3F6C86" w:rsidRDefault="003F6C86" w:rsidP="003F6C86">
            <w:pPr>
              <w:jc w:val="center"/>
            </w:pPr>
            <w:r>
              <w:rPr>
                <w:color w:val="000000"/>
                <w:sz w:val="24"/>
                <w:szCs w:val="24"/>
              </w:rPr>
              <w:t>365 950,00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3F6C86" w:rsidRDefault="003F6C86" w:rsidP="003F6C86">
            <w:pPr>
              <w:jc w:val="center"/>
            </w:pPr>
            <w:r>
              <w:rPr>
                <w:color w:val="000000"/>
                <w:sz w:val="24"/>
                <w:szCs w:val="24"/>
              </w:rPr>
              <w:t>377 950,00</w:t>
            </w:r>
          </w:p>
        </w:tc>
      </w:tr>
      <w:tr w:rsidR="006A01F2" w:rsidRPr="00A027D1" w:rsidTr="006A01F2">
        <w:trPr>
          <w:gridAfter w:val="1"/>
          <w:wAfter w:w="1985" w:type="dxa"/>
        </w:trPr>
        <w:tc>
          <w:tcPr>
            <w:tcW w:w="1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6A01F2" w:rsidRDefault="006A01F2" w:rsidP="00CE0BD7">
            <w:pPr>
              <w:autoSpaceDE w:val="0"/>
              <w:autoSpaceDN w:val="0"/>
              <w:adjustRightInd w:val="0"/>
              <w:jc w:val="center"/>
              <w:rPr>
                <w:b/>
                <w:sz w:val="22"/>
                <w:szCs w:val="22"/>
              </w:rPr>
            </w:pPr>
            <w:r w:rsidRPr="00512AF5">
              <w:rPr>
                <w:b/>
                <w:sz w:val="22"/>
                <w:szCs w:val="22"/>
              </w:rPr>
              <w:t xml:space="preserve">2 02 </w:t>
            </w:r>
            <w:r>
              <w:rPr>
                <w:b/>
                <w:sz w:val="22"/>
                <w:szCs w:val="22"/>
              </w:rPr>
              <w:t>40</w:t>
            </w:r>
            <w:r w:rsidRPr="00512AF5">
              <w:rPr>
                <w:b/>
                <w:sz w:val="22"/>
                <w:szCs w:val="22"/>
              </w:rPr>
              <w:t xml:space="preserve">000 00 </w:t>
            </w:r>
          </w:p>
          <w:p w:rsidR="006A01F2" w:rsidRPr="00512AF5" w:rsidRDefault="006A01F2" w:rsidP="00CE0BD7">
            <w:pPr>
              <w:autoSpaceDE w:val="0"/>
              <w:autoSpaceDN w:val="0"/>
              <w:adjustRightInd w:val="0"/>
              <w:jc w:val="center"/>
              <w:rPr>
                <w:b/>
                <w:sz w:val="22"/>
                <w:szCs w:val="22"/>
              </w:rPr>
            </w:pPr>
            <w:r w:rsidRPr="00512AF5">
              <w:rPr>
                <w:b/>
                <w:sz w:val="22"/>
                <w:szCs w:val="22"/>
              </w:rPr>
              <w:t xml:space="preserve">0000 </w:t>
            </w:r>
            <w:r>
              <w:rPr>
                <w:b/>
                <w:sz w:val="22"/>
                <w:szCs w:val="22"/>
              </w:rPr>
              <w:t>000</w:t>
            </w:r>
          </w:p>
        </w:tc>
        <w:tc>
          <w:tcPr>
            <w:tcW w:w="6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6A01F2" w:rsidRPr="008459A8" w:rsidRDefault="006A01F2" w:rsidP="000F73EB">
            <w:pPr>
              <w:pStyle w:val="ConsPlusCell"/>
              <w:jc w:val="both"/>
              <w:rPr>
                <w:b/>
                <w:cap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caps/>
                <w:sz w:val="22"/>
                <w:szCs w:val="22"/>
              </w:rPr>
              <w:t>ИНЫЕ</w:t>
            </w:r>
            <w:r w:rsidRPr="00BA308C">
              <w:rPr>
                <w:rFonts w:ascii="Times New Roman" w:hAnsi="Times New Roman" w:cs="Times New Roman"/>
                <w:b/>
                <w:caps/>
                <w:sz w:val="22"/>
                <w:szCs w:val="22"/>
              </w:rPr>
              <w:t xml:space="preserve"> межбюджетные трансферты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6A01F2" w:rsidRPr="00EF71C4" w:rsidRDefault="009B55A0" w:rsidP="00EF71C4">
            <w:pPr>
              <w:jc w:val="center"/>
              <w:rPr>
                <w:b/>
              </w:rPr>
            </w:pPr>
            <w:r>
              <w:rPr>
                <w:b/>
                <w:color w:val="000000"/>
                <w:sz w:val="24"/>
                <w:szCs w:val="24"/>
              </w:rPr>
              <w:t>1 423 200</w:t>
            </w:r>
            <w:r w:rsidR="006A01F2" w:rsidRPr="00EF71C4">
              <w:rPr>
                <w:b/>
                <w:color w:val="000000"/>
                <w:sz w:val="24"/>
                <w:szCs w:val="24"/>
              </w:rPr>
              <w:t>,00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6A01F2" w:rsidRPr="00EF71C4" w:rsidRDefault="006A01F2" w:rsidP="00EF71C4">
            <w:pPr>
              <w:jc w:val="center"/>
              <w:rPr>
                <w:b/>
              </w:rPr>
            </w:pPr>
            <w:r w:rsidRPr="00EF71C4">
              <w:rPr>
                <w:b/>
                <w:color w:val="000000"/>
                <w:sz w:val="24"/>
                <w:szCs w:val="24"/>
              </w:rPr>
              <w:t>1 060 000,00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6A01F2" w:rsidRPr="00EF71C4" w:rsidRDefault="006A01F2" w:rsidP="00EF71C4">
            <w:pPr>
              <w:jc w:val="center"/>
              <w:rPr>
                <w:b/>
              </w:rPr>
            </w:pPr>
            <w:r w:rsidRPr="00EF71C4">
              <w:rPr>
                <w:b/>
                <w:color w:val="000000"/>
                <w:sz w:val="24"/>
                <w:szCs w:val="24"/>
              </w:rPr>
              <w:t>1 060 000,00</w:t>
            </w:r>
          </w:p>
        </w:tc>
      </w:tr>
      <w:tr w:rsidR="006A01F2" w:rsidRPr="00A027D1" w:rsidTr="006A01F2">
        <w:trPr>
          <w:gridAfter w:val="1"/>
          <w:wAfter w:w="1985" w:type="dxa"/>
        </w:trPr>
        <w:tc>
          <w:tcPr>
            <w:tcW w:w="1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6A01F2" w:rsidRPr="007F186F" w:rsidRDefault="006A01F2" w:rsidP="00CE0BD7">
            <w:pPr>
              <w:jc w:val="center"/>
            </w:pPr>
            <w:r w:rsidRPr="0015289F">
              <w:rPr>
                <w:sz w:val="23"/>
                <w:szCs w:val="23"/>
              </w:rPr>
              <w:t xml:space="preserve">2 02 </w:t>
            </w:r>
            <w:r>
              <w:rPr>
                <w:sz w:val="23"/>
                <w:szCs w:val="23"/>
              </w:rPr>
              <w:t>40</w:t>
            </w:r>
            <w:r w:rsidRPr="0015289F">
              <w:rPr>
                <w:sz w:val="23"/>
                <w:szCs w:val="23"/>
              </w:rPr>
              <w:t xml:space="preserve">014 00 0000 </w:t>
            </w:r>
            <w:r>
              <w:rPr>
                <w:sz w:val="23"/>
                <w:szCs w:val="23"/>
              </w:rPr>
              <w:t>000</w:t>
            </w:r>
          </w:p>
        </w:tc>
        <w:tc>
          <w:tcPr>
            <w:tcW w:w="6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6A01F2" w:rsidRPr="0015289F" w:rsidRDefault="006A01F2" w:rsidP="000F73EB">
            <w:pPr>
              <w:pStyle w:val="ConsPlusNormal"/>
              <w:jc w:val="both"/>
              <w:rPr>
                <w:caps/>
                <w:sz w:val="23"/>
                <w:szCs w:val="23"/>
              </w:rPr>
            </w:pPr>
            <w:r w:rsidRPr="0015289F">
              <w:rPr>
                <w:caps/>
                <w:sz w:val="23"/>
                <w:szCs w:val="23"/>
              </w:rPr>
              <w:t>Межбюджетные трансферты,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6A01F2" w:rsidRDefault="009B55A0" w:rsidP="00EF71C4">
            <w:pPr>
              <w:jc w:val="center"/>
            </w:pPr>
            <w:r>
              <w:rPr>
                <w:color w:val="000000"/>
                <w:sz w:val="24"/>
                <w:szCs w:val="24"/>
              </w:rPr>
              <w:t>1 423 200</w:t>
            </w:r>
            <w:r w:rsidR="006A01F2" w:rsidRPr="00163E5B">
              <w:rPr>
                <w:color w:val="000000"/>
                <w:sz w:val="24"/>
                <w:szCs w:val="24"/>
              </w:rPr>
              <w:t>,00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6A01F2" w:rsidRDefault="006A01F2" w:rsidP="00EF71C4">
            <w:pPr>
              <w:jc w:val="center"/>
            </w:pPr>
            <w:r w:rsidRPr="00163E5B">
              <w:rPr>
                <w:color w:val="000000"/>
                <w:sz w:val="24"/>
                <w:szCs w:val="24"/>
              </w:rPr>
              <w:t>1 060 000,00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6A01F2" w:rsidRDefault="006A01F2" w:rsidP="00EF71C4">
            <w:pPr>
              <w:jc w:val="center"/>
            </w:pPr>
            <w:r w:rsidRPr="00163E5B">
              <w:rPr>
                <w:color w:val="000000"/>
                <w:sz w:val="24"/>
                <w:szCs w:val="24"/>
              </w:rPr>
              <w:t>1 060 000,00</w:t>
            </w:r>
          </w:p>
        </w:tc>
      </w:tr>
      <w:tr w:rsidR="006A01F2" w:rsidRPr="00A027D1" w:rsidTr="006A01F2">
        <w:trPr>
          <w:gridAfter w:val="1"/>
          <w:wAfter w:w="1985" w:type="dxa"/>
        </w:trPr>
        <w:tc>
          <w:tcPr>
            <w:tcW w:w="1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6A01F2" w:rsidRPr="0015289F" w:rsidRDefault="006A01F2" w:rsidP="00CE0BD7">
            <w:pPr>
              <w:autoSpaceDE w:val="0"/>
              <w:autoSpaceDN w:val="0"/>
              <w:adjustRightInd w:val="0"/>
              <w:jc w:val="center"/>
              <w:rPr>
                <w:sz w:val="23"/>
                <w:szCs w:val="23"/>
              </w:rPr>
            </w:pPr>
            <w:r w:rsidRPr="0015289F">
              <w:rPr>
                <w:sz w:val="23"/>
                <w:szCs w:val="23"/>
              </w:rPr>
              <w:t xml:space="preserve">2 02 </w:t>
            </w:r>
            <w:r>
              <w:rPr>
                <w:sz w:val="23"/>
                <w:szCs w:val="23"/>
              </w:rPr>
              <w:t>40</w:t>
            </w:r>
            <w:r w:rsidRPr="0015289F">
              <w:rPr>
                <w:sz w:val="23"/>
                <w:szCs w:val="23"/>
              </w:rPr>
              <w:t xml:space="preserve">014 10 0000 </w:t>
            </w:r>
            <w:r>
              <w:rPr>
                <w:sz w:val="23"/>
                <w:szCs w:val="23"/>
              </w:rPr>
              <w:t>150</w:t>
            </w:r>
          </w:p>
        </w:tc>
        <w:tc>
          <w:tcPr>
            <w:tcW w:w="6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6A01F2" w:rsidRPr="0015289F" w:rsidRDefault="006A01F2" w:rsidP="000F73EB">
            <w:pPr>
              <w:pStyle w:val="ConsPlusCell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 w:rsidRPr="0015289F">
              <w:rPr>
                <w:rFonts w:ascii="Times New Roman" w:hAnsi="Times New Roman" w:cs="Times New Roman"/>
                <w:sz w:val="23"/>
                <w:szCs w:val="23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6A01F2" w:rsidRDefault="009B55A0" w:rsidP="00EF71C4">
            <w:pPr>
              <w:jc w:val="center"/>
            </w:pPr>
            <w:r>
              <w:rPr>
                <w:color w:val="000000"/>
                <w:sz w:val="24"/>
                <w:szCs w:val="24"/>
              </w:rPr>
              <w:t>1 423 200,00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6A01F2" w:rsidRDefault="006A01F2" w:rsidP="00EF71C4">
            <w:pPr>
              <w:jc w:val="center"/>
            </w:pPr>
            <w:r w:rsidRPr="00163E5B">
              <w:rPr>
                <w:color w:val="000000"/>
                <w:sz w:val="24"/>
                <w:szCs w:val="24"/>
              </w:rPr>
              <w:t>1 060 000,00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6A01F2" w:rsidRDefault="006A01F2" w:rsidP="00EF71C4">
            <w:pPr>
              <w:jc w:val="center"/>
            </w:pPr>
            <w:r w:rsidRPr="00163E5B">
              <w:rPr>
                <w:color w:val="000000"/>
                <w:sz w:val="24"/>
                <w:szCs w:val="24"/>
              </w:rPr>
              <w:t>1 060 000,00</w:t>
            </w:r>
          </w:p>
        </w:tc>
      </w:tr>
      <w:tr w:rsidR="006A01F2" w:rsidRPr="00A027D1" w:rsidTr="006A01F2">
        <w:trPr>
          <w:gridAfter w:val="1"/>
          <w:wAfter w:w="1985" w:type="dxa"/>
        </w:trPr>
        <w:tc>
          <w:tcPr>
            <w:tcW w:w="1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6A01F2" w:rsidRPr="00203334" w:rsidRDefault="006A01F2" w:rsidP="000F73EB">
            <w:pPr>
              <w:pStyle w:val="ConsPlusCell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203334">
              <w:rPr>
                <w:rFonts w:ascii="Times New Roman" w:hAnsi="Times New Roman" w:cs="Times New Roman"/>
                <w:sz w:val="23"/>
                <w:szCs w:val="23"/>
              </w:rPr>
              <w:t>2 02 49999 00 0000 000</w:t>
            </w:r>
          </w:p>
        </w:tc>
        <w:tc>
          <w:tcPr>
            <w:tcW w:w="6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6A01F2" w:rsidRPr="0015289F" w:rsidRDefault="006A01F2" w:rsidP="000F73EB">
            <w:pPr>
              <w:pStyle w:val="ConsPlusCell"/>
              <w:jc w:val="both"/>
              <w:rPr>
                <w:rFonts w:ascii="Times New Roman" w:hAnsi="Times New Roman" w:cs="Times New Roman"/>
                <w:caps/>
                <w:sz w:val="23"/>
                <w:szCs w:val="23"/>
              </w:rPr>
            </w:pPr>
            <w:r w:rsidRPr="0015289F">
              <w:rPr>
                <w:rFonts w:ascii="Times New Roman" w:hAnsi="Times New Roman" w:cs="Times New Roman"/>
                <w:caps/>
                <w:sz w:val="23"/>
                <w:szCs w:val="23"/>
              </w:rPr>
              <w:t>Прочие межбюджетные трансферты, передаваемые бюджетам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6A01F2" w:rsidRPr="00EF71C4" w:rsidRDefault="009B55A0" w:rsidP="00EF71C4">
            <w:pPr>
              <w:jc w:val="center"/>
              <w:rPr>
                <w:b/>
              </w:rPr>
            </w:pPr>
            <w:r>
              <w:rPr>
                <w:b/>
                <w:color w:val="000000"/>
                <w:sz w:val="24"/>
                <w:szCs w:val="24"/>
              </w:rPr>
              <w:t>2 430 779,61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6A01F2" w:rsidRPr="00163E5B" w:rsidRDefault="006A01F2" w:rsidP="00EF71C4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6A01F2" w:rsidRPr="00163E5B" w:rsidRDefault="006A01F2" w:rsidP="00EF71C4">
            <w:pPr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6A01F2" w:rsidRPr="00A027D1" w:rsidTr="006A01F2">
        <w:trPr>
          <w:gridAfter w:val="1"/>
          <w:wAfter w:w="1985" w:type="dxa"/>
        </w:trPr>
        <w:tc>
          <w:tcPr>
            <w:tcW w:w="1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6A01F2" w:rsidRPr="00203334" w:rsidRDefault="006A01F2" w:rsidP="000F73EB">
            <w:pPr>
              <w:pStyle w:val="ConsPlusCell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203334">
              <w:rPr>
                <w:rFonts w:ascii="Times New Roman" w:hAnsi="Times New Roman" w:cs="Times New Roman"/>
                <w:sz w:val="23"/>
                <w:szCs w:val="23"/>
              </w:rPr>
              <w:t>2 02 49999 10  0000 000</w:t>
            </w:r>
          </w:p>
        </w:tc>
        <w:tc>
          <w:tcPr>
            <w:tcW w:w="6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6A01F2" w:rsidRPr="0015289F" w:rsidRDefault="006A01F2" w:rsidP="000F73EB">
            <w:pPr>
              <w:pStyle w:val="ConsPlusCell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 w:rsidRPr="0015289F">
              <w:rPr>
                <w:rFonts w:ascii="Times New Roman" w:hAnsi="Times New Roman" w:cs="Times New Roman"/>
                <w:sz w:val="23"/>
                <w:szCs w:val="23"/>
              </w:rPr>
              <w:t xml:space="preserve">Прочие межбюджетные трансферты, передаваемые бюджетам </w:t>
            </w:r>
            <w:r>
              <w:rPr>
                <w:rFonts w:ascii="Times New Roman" w:hAnsi="Times New Roman" w:cs="Times New Roman"/>
                <w:sz w:val="23"/>
                <w:szCs w:val="23"/>
              </w:rPr>
              <w:t xml:space="preserve">сельских </w:t>
            </w:r>
            <w:r w:rsidRPr="0015289F">
              <w:rPr>
                <w:rFonts w:ascii="Times New Roman" w:hAnsi="Times New Roman" w:cs="Times New Roman"/>
                <w:sz w:val="23"/>
                <w:szCs w:val="23"/>
              </w:rPr>
              <w:t>поселений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6A01F2" w:rsidRDefault="009B55A0" w:rsidP="00EF71C4">
            <w:pPr>
              <w:jc w:val="center"/>
            </w:pPr>
            <w:r>
              <w:rPr>
                <w:color w:val="000000"/>
                <w:sz w:val="24"/>
                <w:szCs w:val="24"/>
              </w:rPr>
              <w:t>2 430 779,61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6A01F2" w:rsidRPr="00163E5B" w:rsidRDefault="006A01F2" w:rsidP="00EF71C4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6A01F2" w:rsidRPr="00163E5B" w:rsidRDefault="006A01F2" w:rsidP="00EF71C4">
            <w:pPr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9B55A0" w:rsidRPr="00A027D1" w:rsidTr="00B702AA">
        <w:trPr>
          <w:gridAfter w:val="1"/>
          <w:wAfter w:w="1985" w:type="dxa"/>
        </w:trPr>
        <w:tc>
          <w:tcPr>
            <w:tcW w:w="1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9B55A0" w:rsidRPr="001D53F4" w:rsidRDefault="009B55A0" w:rsidP="00DC4AEC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53F4">
              <w:rPr>
                <w:rFonts w:ascii="Times New Roman" w:hAnsi="Times New Roman" w:cs="Times New Roman"/>
                <w:sz w:val="24"/>
                <w:szCs w:val="24"/>
              </w:rPr>
              <w:t>202 49999</w:t>
            </w:r>
          </w:p>
          <w:p w:rsidR="009B55A0" w:rsidRPr="001D53F4" w:rsidRDefault="009B55A0" w:rsidP="00DC4AEC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53F4">
              <w:rPr>
                <w:rFonts w:ascii="Times New Roman" w:hAnsi="Times New Roman" w:cs="Times New Roman"/>
                <w:sz w:val="24"/>
                <w:szCs w:val="24"/>
              </w:rPr>
              <w:t>10 7201 150</w:t>
            </w:r>
          </w:p>
        </w:tc>
        <w:tc>
          <w:tcPr>
            <w:tcW w:w="6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  <w:vAlign w:val="center"/>
          </w:tcPr>
          <w:p w:rsidR="009B55A0" w:rsidRPr="001D53F4" w:rsidRDefault="009B55A0" w:rsidP="00DC4AEC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1D53F4">
              <w:rPr>
                <w:rFonts w:ascii="Times New Roman" w:hAnsi="Times New Roman" w:cs="Times New Roman"/>
                <w:sz w:val="24"/>
                <w:szCs w:val="24"/>
              </w:rPr>
              <w:t>Прочие межбюджетные трансферты, передаваемые бюджетам сельских поселений расходные обязательства, возникающие при выполнении полномочий органов местного самоуправле</w:t>
            </w:r>
            <w:r w:rsidRPr="001D53F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ния по отдельным вопросам местного значения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9B55A0" w:rsidRPr="001D53F4" w:rsidRDefault="009B55A0" w:rsidP="00DC4AEC">
            <w:pPr>
              <w:jc w:val="center"/>
              <w:rPr>
                <w:sz w:val="24"/>
                <w:szCs w:val="24"/>
              </w:rPr>
            </w:pPr>
            <w:r w:rsidRPr="001D53F4">
              <w:rPr>
                <w:sz w:val="24"/>
                <w:szCs w:val="24"/>
              </w:rPr>
              <w:lastRenderedPageBreak/>
              <w:t>300</w:t>
            </w:r>
            <w:r>
              <w:rPr>
                <w:sz w:val="24"/>
                <w:szCs w:val="24"/>
              </w:rPr>
              <w:t xml:space="preserve"> </w:t>
            </w:r>
            <w:r w:rsidRPr="001D53F4">
              <w:rPr>
                <w:sz w:val="24"/>
                <w:szCs w:val="24"/>
              </w:rPr>
              <w:t>000,00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9B55A0" w:rsidRPr="001D53F4" w:rsidRDefault="009B55A0" w:rsidP="00DC4AEC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9B55A0" w:rsidRPr="001D53F4" w:rsidRDefault="009B55A0" w:rsidP="00DC4AEC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</w:p>
        </w:tc>
      </w:tr>
      <w:tr w:rsidR="009B55A0" w:rsidRPr="00A027D1" w:rsidTr="00B702AA">
        <w:trPr>
          <w:gridAfter w:val="1"/>
          <w:wAfter w:w="1985" w:type="dxa"/>
        </w:trPr>
        <w:tc>
          <w:tcPr>
            <w:tcW w:w="1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9B55A0" w:rsidRPr="001D53F4" w:rsidRDefault="009B55A0" w:rsidP="00DC4AEC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53F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2 02 49999</w:t>
            </w:r>
          </w:p>
          <w:p w:rsidR="009B55A0" w:rsidRPr="001D53F4" w:rsidRDefault="009B55A0" w:rsidP="00DC4AEC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53F4">
              <w:rPr>
                <w:rFonts w:ascii="Times New Roman" w:hAnsi="Times New Roman" w:cs="Times New Roman"/>
                <w:sz w:val="24"/>
                <w:szCs w:val="24"/>
              </w:rPr>
              <w:t>10  7216 150</w:t>
            </w:r>
          </w:p>
        </w:tc>
        <w:tc>
          <w:tcPr>
            <w:tcW w:w="6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  <w:vAlign w:val="center"/>
          </w:tcPr>
          <w:p w:rsidR="009B55A0" w:rsidRPr="001D53F4" w:rsidRDefault="009B55A0" w:rsidP="00DC4AEC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1D53F4">
              <w:rPr>
                <w:rFonts w:ascii="Times New Roman" w:hAnsi="Times New Roman" w:cs="Times New Roman"/>
                <w:sz w:val="24"/>
                <w:szCs w:val="24"/>
              </w:rPr>
              <w:t>Прочие межбюджетные трансферты, передаваемые бюджетам сельских поселений содержание, ремонт, капитальный ремонт, строительство и реконструкция автомобильных дорог общего пользования местного значения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9B55A0" w:rsidRPr="001D53F4" w:rsidRDefault="009B55A0" w:rsidP="00DC4AE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1 530 779,61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9B55A0" w:rsidRPr="001D53F4" w:rsidRDefault="009B55A0" w:rsidP="00DC4AEC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9B55A0" w:rsidRPr="001D53F4" w:rsidRDefault="009B55A0" w:rsidP="00DC4AEC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</w:p>
        </w:tc>
      </w:tr>
      <w:tr w:rsidR="006A01F2" w:rsidRPr="00A027D1" w:rsidTr="006A01F2">
        <w:trPr>
          <w:gridAfter w:val="1"/>
          <w:wAfter w:w="1985" w:type="dxa"/>
        </w:trPr>
        <w:tc>
          <w:tcPr>
            <w:tcW w:w="1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6A01F2" w:rsidRPr="00203334" w:rsidRDefault="006A01F2" w:rsidP="000F73EB">
            <w:pPr>
              <w:jc w:val="center"/>
              <w:rPr>
                <w:sz w:val="23"/>
                <w:szCs w:val="23"/>
              </w:rPr>
            </w:pPr>
            <w:r w:rsidRPr="00203334">
              <w:rPr>
                <w:sz w:val="23"/>
                <w:szCs w:val="23"/>
              </w:rPr>
              <w:t>2 02 49999 10 7404 150</w:t>
            </w:r>
          </w:p>
          <w:p w:rsidR="006A01F2" w:rsidRPr="00203334" w:rsidRDefault="006A01F2" w:rsidP="000F73EB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6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  <w:vAlign w:val="bottom"/>
          </w:tcPr>
          <w:p w:rsidR="006A01F2" w:rsidRPr="0015289F" w:rsidRDefault="006A01F2" w:rsidP="000F73EB">
            <w:pPr>
              <w:jc w:val="both"/>
              <w:rPr>
                <w:sz w:val="23"/>
                <w:szCs w:val="23"/>
              </w:rPr>
            </w:pPr>
            <w:r w:rsidRPr="00D6417B">
              <w:rPr>
                <w:sz w:val="23"/>
                <w:szCs w:val="23"/>
              </w:rPr>
              <w:t>Прочие межбюджетные трансферты, передаваемые бюджетам сельских поселений (мероприятия по благоустройству территорий населенных пунктов, коммунальному хозяйству, обеспечению мер пожарной безопасности, осуществлению дорожной деятельности и охране окружающей среды в границах сельских поселений)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6A01F2" w:rsidRPr="00163E5B" w:rsidRDefault="006A01F2" w:rsidP="00EF71C4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600 000,00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6A01F2" w:rsidRPr="00163E5B" w:rsidRDefault="006A01F2" w:rsidP="00EF71C4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6A01F2" w:rsidRPr="00163E5B" w:rsidRDefault="006A01F2" w:rsidP="00EF71C4">
            <w:pPr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9B55A0" w:rsidRPr="00A027D1" w:rsidTr="00153E55">
        <w:trPr>
          <w:gridAfter w:val="1"/>
          <w:wAfter w:w="1985" w:type="dxa"/>
        </w:trPr>
        <w:tc>
          <w:tcPr>
            <w:tcW w:w="1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9B55A0" w:rsidRPr="001D53F4" w:rsidRDefault="009B55A0" w:rsidP="00DC4AEC">
            <w:pPr>
              <w:rPr>
                <w:sz w:val="24"/>
                <w:szCs w:val="24"/>
              </w:rPr>
            </w:pPr>
            <w:r w:rsidRPr="001D53F4">
              <w:rPr>
                <w:sz w:val="24"/>
                <w:szCs w:val="24"/>
              </w:rPr>
              <w:t>2 02 90050 00 0000 151</w:t>
            </w:r>
          </w:p>
        </w:tc>
        <w:tc>
          <w:tcPr>
            <w:tcW w:w="6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  <w:vAlign w:val="center"/>
          </w:tcPr>
          <w:p w:rsidR="009B55A0" w:rsidRPr="001D53F4" w:rsidRDefault="009B55A0" w:rsidP="00DC4AEC">
            <w:pPr>
              <w:rPr>
                <w:sz w:val="24"/>
                <w:szCs w:val="24"/>
              </w:rPr>
            </w:pPr>
            <w:r w:rsidRPr="001D53F4">
              <w:rPr>
                <w:sz w:val="24"/>
                <w:szCs w:val="24"/>
              </w:rPr>
              <w:t>Прочие безвозмездные поступления от бюджетов муниципальных районов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9B55A0" w:rsidRPr="001D53F4" w:rsidRDefault="009B55A0" w:rsidP="00DC4AE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280 280,00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9B55A0" w:rsidRPr="00163E5B" w:rsidRDefault="009B55A0" w:rsidP="00EF71C4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9B55A0" w:rsidRPr="00163E5B" w:rsidRDefault="009B55A0" w:rsidP="00EF71C4">
            <w:pPr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9B55A0" w:rsidRPr="00A027D1" w:rsidTr="00153E55">
        <w:trPr>
          <w:gridAfter w:val="1"/>
          <w:wAfter w:w="1985" w:type="dxa"/>
        </w:trPr>
        <w:tc>
          <w:tcPr>
            <w:tcW w:w="1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9B55A0" w:rsidRPr="001D53F4" w:rsidRDefault="009B55A0" w:rsidP="00DC4AEC">
            <w:pPr>
              <w:rPr>
                <w:sz w:val="24"/>
                <w:szCs w:val="24"/>
              </w:rPr>
            </w:pPr>
            <w:r w:rsidRPr="001D53F4">
              <w:rPr>
                <w:sz w:val="24"/>
                <w:szCs w:val="24"/>
              </w:rPr>
              <w:t>2 02 90054 10 0000 151</w:t>
            </w:r>
          </w:p>
        </w:tc>
        <w:tc>
          <w:tcPr>
            <w:tcW w:w="6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  <w:vAlign w:val="center"/>
          </w:tcPr>
          <w:p w:rsidR="009B55A0" w:rsidRPr="001D53F4" w:rsidRDefault="008D7529" w:rsidP="00DC4AEC">
            <w:pPr>
              <w:rPr>
                <w:sz w:val="24"/>
                <w:szCs w:val="24"/>
              </w:rPr>
            </w:pPr>
            <w:hyperlink r:id="rId9" w:history="1">
              <w:r w:rsidR="009B55A0" w:rsidRPr="001D53F4">
                <w:rPr>
                  <w:sz w:val="24"/>
                  <w:szCs w:val="24"/>
                </w:rPr>
                <w:t>Прочие безвозмездные поступления в бюджеты поселений от бюджетов муниципальных районов</w:t>
              </w:r>
            </w:hyperlink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9B55A0" w:rsidRPr="001D53F4" w:rsidRDefault="009B55A0" w:rsidP="00DC4AEC">
            <w:pPr>
              <w:suppressAutoHyphens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280 280,00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9B55A0" w:rsidRPr="00163E5B" w:rsidRDefault="009B55A0" w:rsidP="00EF71C4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9B55A0" w:rsidRPr="00163E5B" w:rsidRDefault="009B55A0" w:rsidP="00EF71C4">
            <w:pPr>
              <w:jc w:val="center"/>
              <w:rPr>
                <w:color w:val="000000"/>
                <w:sz w:val="24"/>
                <w:szCs w:val="24"/>
              </w:rPr>
            </w:pPr>
          </w:p>
        </w:tc>
      </w:tr>
    </w:tbl>
    <w:p w:rsidR="00E11FAF" w:rsidRPr="00A027D1" w:rsidRDefault="00E11FAF" w:rsidP="00A027D1">
      <w:pPr>
        <w:rPr>
          <w:vanish/>
          <w:sz w:val="24"/>
          <w:szCs w:val="24"/>
        </w:rPr>
      </w:pPr>
    </w:p>
    <w:tbl>
      <w:tblPr>
        <w:tblOverlap w:val="never"/>
        <w:tblW w:w="14570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570"/>
      </w:tblGrid>
      <w:tr w:rsidR="00E11FAF" w:rsidRPr="00A027D1">
        <w:tc>
          <w:tcPr>
            <w:tcW w:w="14570" w:type="dxa"/>
            <w:tcMar>
              <w:top w:w="0" w:type="dxa"/>
              <w:left w:w="0" w:type="dxa"/>
              <w:bottom w:w="560" w:type="dxa"/>
              <w:right w:w="0" w:type="dxa"/>
            </w:tcMar>
          </w:tcPr>
          <w:p w:rsidR="00E11FAF" w:rsidRPr="00A027D1" w:rsidRDefault="00E11FAF" w:rsidP="00A027D1">
            <w:pPr>
              <w:jc w:val="both"/>
              <w:rPr>
                <w:sz w:val="24"/>
                <w:szCs w:val="24"/>
              </w:rPr>
            </w:pPr>
          </w:p>
        </w:tc>
      </w:tr>
    </w:tbl>
    <w:p w:rsidR="00CF5789" w:rsidRPr="00CF5789" w:rsidRDefault="00CF5789" w:rsidP="00CF5789">
      <w:pPr>
        <w:rPr>
          <w:sz w:val="28"/>
          <w:szCs w:val="28"/>
        </w:rPr>
      </w:pPr>
    </w:p>
    <w:p w:rsidR="00CF5789" w:rsidRPr="00CF5789" w:rsidRDefault="00CF5789" w:rsidP="00CF5789">
      <w:pPr>
        <w:rPr>
          <w:sz w:val="28"/>
          <w:szCs w:val="28"/>
        </w:rPr>
      </w:pPr>
      <w:r w:rsidRPr="00CF5789">
        <w:rPr>
          <w:sz w:val="28"/>
          <w:szCs w:val="28"/>
        </w:rPr>
        <w:t>Глава  сельского поселения</w:t>
      </w:r>
    </w:p>
    <w:p w:rsidR="00CF5789" w:rsidRPr="00CF5789" w:rsidRDefault="00CF5789" w:rsidP="00CF5789">
      <w:pPr>
        <w:rPr>
          <w:sz w:val="28"/>
          <w:szCs w:val="28"/>
        </w:rPr>
      </w:pPr>
      <w:r w:rsidRPr="00CF5789">
        <w:rPr>
          <w:sz w:val="28"/>
          <w:szCs w:val="28"/>
        </w:rPr>
        <w:t>Гафуровский сельсовет</w:t>
      </w:r>
    </w:p>
    <w:p w:rsidR="00CF5789" w:rsidRPr="00CF5789" w:rsidRDefault="00CF5789" w:rsidP="00CF5789">
      <w:pPr>
        <w:rPr>
          <w:sz w:val="28"/>
          <w:szCs w:val="28"/>
        </w:rPr>
      </w:pPr>
      <w:r w:rsidRPr="00CF5789">
        <w:rPr>
          <w:sz w:val="28"/>
          <w:szCs w:val="28"/>
        </w:rPr>
        <w:t>муниципального района</w:t>
      </w:r>
    </w:p>
    <w:p w:rsidR="00CF5789" w:rsidRPr="00CF5789" w:rsidRDefault="00CF5789" w:rsidP="00CF5789">
      <w:pPr>
        <w:rPr>
          <w:sz w:val="28"/>
          <w:szCs w:val="28"/>
        </w:rPr>
      </w:pPr>
      <w:r w:rsidRPr="00CF5789">
        <w:rPr>
          <w:sz w:val="28"/>
          <w:szCs w:val="28"/>
        </w:rPr>
        <w:t>Туймазинский район</w:t>
      </w:r>
    </w:p>
    <w:p w:rsidR="00CF5789" w:rsidRPr="00CF5789" w:rsidRDefault="00CF5789" w:rsidP="00CF5789">
      <w:pPr>
        <w:rPr>
          <w:sz w:val="28"/>
          <w:szCs w:val="28"/>
        </w:rPr>
      </w:pPr>
      <w:r w:rsidRPr="00CF5789">
        <w:rPr>
          <w:sz w:val="28"/>
          <w:szCs w:val="28"/>
        </w:rPr>
        <w:t xml:space="preserve">Республики Башкортостан                           </w:t>
      </w:r>
      <w:r>
        <w:rPr>
          <w:sz w:val="28"/>
          <w:szCs w:val="28"/>
        </w:rPr>
        <w:t xml:space="preserve">                                                  </w:t>
      </w:r>
      <w:r w:rsidRPr="00CF5789">
        <w:rPr>
          <w:sz w:val="28"/>
          <w:szCs w:val="28"/>
        </w:rPr>
        <w:t xml:space="preserve">                                                                Р.Р. Сафин</w:t>
      </w:r>
    </w:p>
    <w:p w:rsidR="00A027D1" w:rsidRPr="00A027D1" w:rsidRDefault="00A027D1" w:rsidP="00A027D1">
      <w:pPr>
        <w:rPr>
          <w:sz w:val="24"/>
          <w:szCs w:val="24"/>
        </w:rPr>
      </w:pPr>
    </w:p>
    <w:sectPr w:rsidR="00A027D1" w:rsidRPr="00A027D1" w:rsidSect="00E11FAF">
      <w:headerReference w:type="default" r:id="rId10"/>
      <w:footerReference w:type="default" r:id="rId11"/>
      <w:pgSz w:w="16837" w:h="11905" w:orient="landscape"/>
      <w:pgMar w:top="1133" w:right="850" w:bottom="1133" w:left="1417" w:header="566" w:footer="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D7529" w:rsidRDefault="008D7529" w:rsidP="00E11FAF">
      <w:r>
        <w:separator/>
      </w:r>
    </w:p>
  </w:endnote>
  <w:endnote w:type="continuationSeparator" w:id="0">
    <w:p w:rsidR="008D7529" w:rsidRDefault="008D7529" w:rsidP="00E11F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14785" w:type="dxa"/>
      <w:tblLayout w:type="fixed"/>
      <w:tblLook w:val="01E0" w:firstRow="1" w:lastRow="1" w:firstColumn="1" w:lastColumn="1" w:noHBand="0" w:noVBand="0"/>
    </w:tblPr>
    <w:tblGrid>
      <w:gridCol w:w="14785"/>
    </w:tblGrid>
    <w:tr w:rsidR="00A027D1">
      <w:tc>
        <w:tcPr>
          <w:tcW w:w="14785" w:type="dxa"/>
        </w:tcPr>
        <w:p w:rsidR="00A027D1" w:rsidRDefault="00A027D1">
          <w:pPr>
            <w:rPr>
              <w:color w:val="000000"/>
            </w:rPr>
          </w:pPr>
          <w:r>
            <w:rPr>
              <w:color w:val="000000"/>
            </w:rPr>
            <w:t xml:space="preserve"> </w:t>
          </w:r>
        </w:p>
        <w:p w:rsidR="00A027D1" w:rsidRDefault="00A027D1">
          <w:pPr>
            <w:spacing w:line="1" w:lineRule="auto"/>
          </w:pPr>
        </w:p>
      </w:tc>
    </w:tr>
  </w:tbl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D7529" w:rsidRDefault="008D7529" w:rsidP="00E11FAF">
      <w:r>
        <w:separator/>
      </w:r>
    </w:p>
  </w:footnote>
  <w:footnote w:type="continuationSeparator" w:id="0">
    <w:p w:rsidR="008D7529" w:rsidRDefault="008D7529" w:rsidP="00E11FA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14785" w:type="dxa"/>
      <w:tblLayout w:type="fixed"/>
      <w:tblLook w:val="01E0" w:firstRow="1" w:lastRow="1" w:firstColumn="1" w:lastColumn="1" w:noHBand="0" w:noVBand="0"/>
    </w:tblPr>
    <w:tblGrid>
      <w:gridCol w:w="14785"/>
    </w:tblGrid>
    <w:tr w:rsidR="00A027D1">
      <w:tc>
        <w:tcPr>
          <w:tcW w:w="14785" w:type="dxa"/>
        </w:tcPr>
        <w:p w:rsidR="00A027D1" w:rsidRDefault="009D205A">
          <w:pPr>
            <w:jc w:val="center"/>
            <w:rPr>
              <w:color w:val="000000"/>
              <w:sz w:val="28"/>
              <w:szCs w:val="28"/>
            </w:rPr>
          </w:pPr>
          <w:r>
            <w:fldChar w:fldCharType="begin"/>
          </w:r>
          <w:r w:rsidR="00A027D1">
            <w:rPr>
              <w:color w:val="000000"/>
              <w:sz w:val="28"/>
              <w:szCs w:val="28"/>
            </w:rPr>
            <w:instrText>PAGE</w:instrText>
          </w:r>
          <w:r>
            <w:fldChar w:fldCharType="separate"/>
          </w:r>
          <w:r w:rsidR="007974EB">
            <w:rPr>
              <w:noProof/>
              <w:color w:val="000000"/>
              <w:sz w:val="28"/>
              <w:szCs w:val="28"/>
            </w:rPr>
            <w:t>2</w:t>
          </w:r>
          <w:r>
            <w:fldChar w:fldCharType="end"/>
          </w:r>
        </w:p>
        <w:p w:rsidR="00A027D1" w:rsidRDefault="00A027D1">
          <w:pPr>
            <w:spacing w:line="1" w:lineRule="auto"/>
          </w:pPr>
        </w:p>
      </w:tc>
    </w:tr>
  </w:tbl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embedSystemFonts/>
  <w:defaultTabStop w:val="708"/>
  <w:autoHyphenatio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11FAF"/>
    <w:rsid w:val="00136A81"/>
    <w:rsid w:val="002637AF"/>
    <w:rsid w:val="003F0818"/>
    <w:rsid w:val="003F6C86"/>
    <w:rsid w:val="004E7635"/>
    <w:rsid w:val="00505F39"/>
    <w:rsid w:val="005168FE"/>
    <w:rsid w:val="006A01F2"/>
    <w:rsid w:val="006C54DC"/>
    <w:rsid w:val="006D72C1"/>
    <w:rsid w:val="00775C70"/>
    <w:rsid w:val="007965B2"/>
    <w:rsid w:val="007974EB"/>
    <w:rsid w:val="007C0998"/>
    <w:rsid w:val="008D7529"/>
    <w:rsid w:val="008E49FD"/>
    <w:rsid w:val="009A69EC"/>
    <w:rsid w:val="009B55A0"/>
    <w:rsid w:val="009D205A"/>
    <w:rsid w:val="00A027D1"/>
    <w:rsid w:val="00AB540B"/>
    <w:rsid w:val="00B56813"/>
    <w:rsid w:val="00B6692D"/>
    <w:rsid w:val="00B70966"/>
    <w:rsid w:val="00BE7C8C"/>
    <w:rsid w:val="00BF36CD"/>
    <w:rsid w:val="00C43924"/>
    <w:rsid w:val="00C601A2"/>
    <w:rsid w:val="00CE0BD7"/>
    <w:rsid w:val="00CF5789"/>
    <w:rsid w:val="00DD6653"/>
    <w:rsid w:val="00E11FAF"/>
    <w:rsid w:val="00E919EB"/>
    <w:rsid w:val="00EF71C4"/>
    <w:rsid w:val="00F4709D"/>
    <w:rsid w:val="00F47AFB"/>
    <w:rsid w:val="00FB0E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3B3C122-3206-4036-9ECC-7FC7E6ADF5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qFormat="1"/>
    <w:lsdException w:name="Quote" w:qFormat="1"/>
    <w:lsdException w:name="Intense Quote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Bibliography" w:semiHidden="1" w:unhideWhenUsed="1"/>
    <w:lsdException w:name="TOC Heading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05F39"/>
  </w:style>
  <w:style w:type="paragraph" w:styleId="2">
    <w:name w:val="heading 2"/>
    <w:basedOn w:val="a"/>
    <w:next w:val="a"/>
    <w:link w:val="20"/>
    <w:qFormat/>
    <w:rsid w:val="00CE0BD7"/>
    <w:pPr>
      <w:keepNext/>
      <w:jc w:val="both"/>
      <w:outlineLvl w:val="1"/>
    </w:pPr>
    <w:rPr>
      <w:b/>
      <w:bCs/>
      <w:caps/>
      <w:sz w:val="24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4">
    <w:name w:val="toc 4"/>
    <w:autoRedefine/>
    <w:rsid w:val="009B3C8F"/>
  </w:style>
  <w:style w:type="character" w:styleId="a3">
    <w:name w:val="Hyperlink"/>
    <w:rsid w:val="00E11FAF"/>
    <w:rPr>
      <w:color w:val="0000FF"/>
      <w:u w:val="single"/>
    </w:rPr>
  </w:style>
  <w:style w:type="paragraph" w:customStyle="1" w:styleId="ConsPlusNonformat">
    <w:name w:val="ConsPlusNonformat"/>
    <w:rsid w:val="00CE0BD7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rmal">
    <w:name w:val="ConsPlusNormal"/>
    <w:rsid w:val="00CE0BD7"/>
    <w:pPr>
      <w:autoSpaceDE w:val="0"/>
      <w:autoSpaceDN w:val="0"/>
      <w:adjustRightInd w:val="0"/>
    </w:pPr>
    <w:rPr>
      <w:sz w:val="22"/>
      <w:szCs w:val="22"/>
    </w:rPr>
  </w:style>
  <w:style w:type="character" w:customStyle="1" w:styleId="20">
    <w:name w:val="Заголовок 2 Знак"/>
    <w:basedOn w:val="a0"/>
    <w:link w:val="2"/>
    <w:rsid w:val="00CE0BD7"/>
    <w:rPr>
      <w:b/>
      <w:bCs/>
      <w:caps/>
      <w:sz w:val="24"/>
      <w:szCs w:val="28"/>
    </w:rPr>
  </w:style>
  <w:style w:type="paragraph" w:customStyle="1" w:styleId="a4">
    <w:name w:val="Таблицы (моноширинный)"/>
    <w:basedOn w:val="a"/>
    <w:next w:val="a"/>
    <w:rsid w:val="00CE0BD7"/>
    <w:pPr>
      <w:autoSpaceDE w:val="0"/>
      <w:autoSpaceDN w:val="0"/>
      <w:adjustRightInd w:val="0"/>
      <w:jc w:val="both"/>
    </w:pPr>
    <w:rPr>
      <w:rFonts w:ascii="Courier New" w:hAnsi="Courier New" w:cs="Courier New"/>
    </w:rPr>
  </w:style>
  <w:style w:type="paragraph" w:customStyle="1" w:styleId="ConsPlusCell">
    <w:name w:val="ConsPlusCell"/>
    <w:rsid w:val="00CE0BD7"/>
    <w:pPr>
      <w:autoSpaceDE w:val="0"/>
      <w:autoSpaceDN w:val="0"/>
      <w:adjustRightInd w:val="0"/>
    </w:pPr>
    <w:rPr>
      <w:rFonts w:ascii="Arial" w:hAnsi="Arial" w:cs="Arial"/>
    </w:rPr>
  </w:style>
  <w:style w:type="paragraph" w:styleId="a5">
    <w:name w:val="Balloon Text"/>
    <w:basedOn w:val="a"/>
    <w:link w:val="a6"/>
    <w:semiHidden/>
    <w:unhideWhenUsed/>
    <w:rsid w:val="00F4709D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semiHidden/>
    <w:rsid w:val="00F4709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kodifikant.ru/codes/kbk2014/11302065100000130" TargetMode="Externa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https://kodifikant.ru/codes/kbk2014/11302060000000130" TargetMode="Externa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kodifikant.ru/codes/kbk2014/11105075100000120" TargetMode="External"/><Relationship Id="rId11" Type="http://schemas.openxmlformats.org/officeDocument/2006/relationships/footer" Target="footer1.xml"/><Relationship Id="rId5" Type="http://schemas.openxmlformats.org/officeDocument/2006/relationships/endnotes" Target="endnotes.xml"/><Relationship Id="rId10" Type="http://schemas.openxmlformats.org/officeDocument/2006/relationships/header" Target="header1.xml"/><Relationship Id="rId4" Type="http://schemas.openxmlformats.org/officeDocument/2006/relationships/footnotes" Target="footnotes.xml"/><Relationship Id="rId9" Type="http://schemas.openxmlformats.org/officeDocument/2006/relationships/hyperlink" Target="http://kodifikant.ru/codes/kbk2014/20209054100000151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1</Pages>
  <Words>1307</Words>
  <Characters>7451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8741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Irina</dc:creator>
  <cp:lastModifiedBy>user</cp:lastModifiedBy>
  <cp:revision>13</cp:revision>
  <cp:lastPrinted>2023-07-07T05:01:00Z</cp:lastPrinted>
  <dcterms:created xsi:type="dcterms:W3CDTF">2022-11-15T05:40:00Z</dcterms:created>
  <dcterms:modified xsi:type="dcterms:W3CDTF">2023-07-07T05:01:00Z</dcterms:modified>
</cp:coreProperties>
</file>